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1F005" w14:textId="77777777" w:rsidR="00B21FDE" w:rsidRDefault="00B21FDE" w:rsidP="008B4BC5">
      <w:pPr>
        <w:ind w:firstLine="280"/>
      </w:pPr>
    </w:p>
    <w:p w14:paraId="24C1B653" w14:textId="77777777" w:rsidR="0071561F" w:rsidRPr="008B4BC5" w:rsidRDefault="0071561F" w:rsidP="00297B44">
      <w:pPr>
        <w:ind w:firstLineChars="0" w:firstLine="0"/>
        <w:jc w:val="center"/>
        <w:rPr>
          <w:sz w:val="44"/>
        </w:rPr>
      </w:pPr>
      <w:r w:rsidRPr="008B4BC5">
        <w:rPr>
          <w:rFonts w:hint="eastAsia"/>
          <w:sz w:val="44"/>
        </w:rPr>
        <w:t>卒業論文</w:t>
      </w:r>
    </w:p>
    <w:p w14:paraId="367C6512" w14:textId="77777777" w:rsidR="0071561F" w:rsidRPr="00804244" w:rsidRDefault="0096183F" w:rsidP="00297B44">
      <w:pPr>
        <w:pStyle w:val="a3"/>
        <w:ind w:firstLineChars="0" w:firstLine="0"/>
        <w:rPr>
          <w:sz w:val="36"/>
        </w:rPr>
      </w:pPr>
      <w:r w:rsidRPr="0096183F">
        <w:rPr>
          <w:rFonts w:hint="eastAsia"/>
        </w:rPr>
        <w:t>気圧センサーを用いた</w:t>
      </w:r>
      <w:r w:rsidR="005927F5" w:rsidRPr="005927F5">
        <w:rPr>
          <w:rFonts w:hint="eastAsia"/>
        </w:rPr>
        <w:t>傾斜測定システムのデータベース</w:t>
      </w:r>
      <w:r w:rsidR="005927F5">
        <w:rPr>
          <w:rFonts w:hint="eastAsia"/>
        </w:rPr>
        <w:t>作成</w:t>
      </w:r>
    </w:p>
    <w:p w14:paraId="5D3E31FD" w14:textId="77777777" w:rsidR="0071561F" w:rsidRPr="0096183F" w:rsidRDefault="0071561F" w:rsidP="008B4BC5">
      <w:pPr>
        <w:ind w:firstLine="280"/>
      </w:pPr>
    </w:p>
    <w:p w14:paraId="36109792" w14:textId="77777777" w:rsidR="0071561F" w:rsidRDefault="0071561F" w:rsidP="008B4BC5">
      <w:pPr>
        <w:ind w:firstLine="280"/>
      </w:pPr>
    </w:p>
    <w:p w14:paraId="35937BA7" w14:textId="77777777" w:rsidR="0071561F" w:rsidRDefault="0071561F" w:rsidP="008B4BC5">
      <w:pPr>
        <w:ind w:firstLine="280"/>
      </w:pPr>
    </w:p>
    <w:p w14:paraId="75FB97AC" w14:textId="77777777" w:rsidR="0071561F" w:rsidRDefault="0071561F" w:rsidP="008B4BC5">
      <w:pPr>
        <w:ind w:firstLine="280"/>
      </w:pPr>
    </w:p>
    <w:p w14:paraId="4FF691CD" w14:textId="77777777" w:rsidR="0071561F" w:rsidRDefault="0071561F" w:rsidP="008B4BC5">
      <w:pPr>
        <w:ind w:firstLine="280"/>
      </w:pPr>
    </w:p>
    <w:p w14:paraId="41444A1A" w14:textId="77777777" w:rsidR="0071561F" w:rsidRDefault="0071561F" w:rsidP="008B4BC5">
      <w:pPr>
        <w:ind w:firstLine="280"/>
      </w:pPr>
    </w:p>
    <w:p w14:paraId="73DB9F1C" w14:textId="77777777" w:rsidR="0071561F" w:rsidRDefault="0071561F" w:rsidP="008B4BC5">
      <w:pPr>
        <w:ind w:firstLine="280"/>
      </w:pPr>
    </w:p>
    <w:p w14:paraId="4B73E2F1" w14:textId="77777777" w:rsidR="0071561F" w:rsidRDefault="0071561F" w:rsidP="008B4BC5">
      <w:pPr>
        <w:ind w:firstLine="280"/>
      </w:pPr>
    </w:p>
    <w:p w14:paraId="37D61570" w14:textId="77777777" w:rsidR="0071561F" w:rsidRDefault="0071561F" w:rsidP="008B4BC5">
      <w:pPr>
        <w:ind w:firstLine="280"/>
      </w:pPr>
    </w:p>
    <w:p w14:paraId="2B013405" w14:textId="77777777" w:rsidR="0071561F" w:rsidRDefault="0071561F" w:rsidP="008B4BC5">
      <w:pPr>
        <w:ind w:firstLine="280"/>
      </w:pPr>
    </w:p>
    <w:p w14:paraId="68355E7C" w14:textId="77777777" w:rsidR="0071561F" w:rsidRDefault="0071561F" w:rsidP="008B4BC5">
      <w:pPr>
        <w:ind w:firstLine="280"/>
      </w:pPr>
    </w:p>
    <w:p w14:paraId="62769D80" w14:textId="77777777" w:rsidR="0071561F" w:rsidRDefault="0071561F" w:rsidP="008B4BC5">
      <w:pPr>
        <w:ind w:firstLine="280"/>
      </w:pPr>
    </w:p>
    <w:p w14:paraId="7B852B43" w14:textId="77777777" w:rsidR="0071561F" w:rsidRDefault="0071561F" w:rsidP="008B4BC5">
      <w:pPr>
        <w:ind w:firstLine="280"/>
      </w:pPr>
    </w:p>
    <w:p w14:paraId="3ED99B88" w14:textId="77777777" w:rsidR="0071561F" w:rsidRDefault="0071561F" w:rsidP="008B4BC5">
      <w:pPr>
        <w:ind w:firstLine="280"/>
      </w:pPr>
    </w:p>
    <w:p w14:paraId="3D30835A" w14:textId="77777777" w:rsidR="0071561F" w:rsidRDefault="0071561F" w:rsidP="008B4BC5">
      <w:pPr>
        <w:ind w:firstLine="280"/>
      </w:pPr>
    </w:p>
    <w:p w14:paraId="092BF076" w14:textId="77777777" w:rsidR="0071561F" w:rsidRDefault="0071561F" w:rsidP="008B4BC5">
      <w:pPr>
        <w:ind w:firstLine="280"/>
      </w:pPr>
    </w:p>
    <w:p w14:paraId="75B48D65" w14:textId="77777777" w:rsidR="0071561F" w:rsidRDefault="0071561F" w:rsidP="008B4BC5">
      <w:pPr>
        <w:ind w:firstLine="280"/>
      </w:pPr>
    </w:p>
    <w:p w14:paraId="2AA1542D" w14:textId="77777777" w:rsidR="0071561F" w:rsidRDefault="0071561F" w:rsidP="008B4BC5">
      <w:pPr>
        <w:ind w:firstLine="280"/>
      </w:pPr>
    </w:p>
    <w:p w14:paraId="0A271F30" w14:textId="77777777" w:rsidR="0071561F" w:rsidRDefault="0071561F" w:rsidP="008B4BC5">
      <w:pPr>
        <w:ind w:firstLine="280"/>
      </w:pPr>
    </w:p>
    <w:p w14:paraId="19E429F0" w14:textId="77777777" w:rsidR="0071561F" w:rsidRPr="008B4BC5" w:rsidRDefault="00B21FDE" w:rsidP="008B4BC5">
      <w:pPr>
        <w:ind w:firstLineChars="418" w:firstLine="1840"/>
        <w:rPr>
          <w:sz w:val="40"/>
        </w:rPr>
      </w:pPr>
      <w:r w:rsidRPr="008B4BC5">
        <w:rPr>
          <w:rFonts w:hint="eastAsia"/>
          <w:sz w:val="40"/>
        </w:rPr>
        <w:t>提出者</w:t>
      </w:r>
      <w:r w:rsidR="008B4BC5">
        <w:rPr>
          <w:rFonts w:hint="eastAsia"/>
          <w:sz w:val="40"/>
        </w:rPr>
        <w:tab/>
      </w:r>
      <w:r w:rsidR="008B4BC5">
        <w:rPr>
          <w:rFonts w:hint="eastAsia"/>
          <w:sz w:val="40"/>
        </w:rPr>
        <w:tab/>
      </w:r>
      <w:r w:rsidR="008B4BC5">
        <w:rPr>
          <w:sz w:val="40"/>
        </w:rPr>
        <w:t xml:space="preserve"> </w:t>
      </w:r>
      <w:r w:rsidR="007857F7">
        <w:rPr>
          <w:rFonts w:hint="eastAsia"/>
          <w:sz w:val="40"/>
        </w:rPr>
        <w:t>井上新</w:t>
      </w:r>
    </w:p>
    <w:p w14:paraId="6129AA30" w14:textId="77777777" w:rsidR="0071561F" w:rsidRPr="008B4BC5" w:rsidRDefault="0071561F" w:rsidP="008B4BC5">
      <w:pPr>
        <w:ind w:firstLineChars="418" w:firstLine="1840"/>
        <w:rPr>
          <w:sz w:val="40"/>
        </w:rPr>
      </w:pPr>
      <w:r w:rsidRPr="008B4BC5">
        <w:rPr>
          <w:rFonts w:hint="eastAsia"/>
          <w:sz w:val="40"/>
        </w:rPr>
        <w:t>提出年月日</w:t>
      </w:r>
      <w:r w:rsidR="008B4BC5">
        <w:rPr>
          <w:sz w:val="40"/>
        </w:rPr>
        <w:tab/>
        <w:t xml:space="preserve"> </w:t>
      </w:r>
      <w:r w:rsidRPr="008B4BC5">
        <w:rPr>
          <w:rFonts w:hint="eastAsia"/>
          <w:sz w:val="40"/>
        </w:rPr>
        <w:t>平成</w:t>
      </w:r>
      <w:r w:rsidR="00D410D2">
        <w:rPr>
          <w:rFonts w:hint="eastAsia"/>
          <w:sz w:val="40"/>
        </w:rPr>
        <w:t>31</w:t>
      </w:r>
      <w:r w:rsidRPr="008B4BC5">
        <w:rPr>
          <w:rFonts w:hint="eastAsia"/>
          <w:sz w:val="40"/>
        </w:rPr>
        <w:t>年</w:t>
      </w:r>
      <w:r w:rsidR="00D410D2">
        <w:rPr>
          <w:rFonts w:hint="eastAsia"/>
          <w:sz w:val="40"/>
        </w:rPr>
        <w:t>1</w:t>
      </w:r>
      <w:r w:rsidRPr="008B4BC5">
        <w:rPr>
          <w:rFonts w:hint="eastAsia"/>
          <w:sz w:val="40"/>
        </w:rPr>
        <w:t>月</w:t>
      </w:r>
      <w:r w:rsidR="00AC4E82">
        <w:rPr>
          <w:rFonts w:hint="eastAsia"/>
          <w:sz w:val="40"/>
        </w:rPr>
        <w:t>25</w:t>
      </w:r>
      <w:r w:rsidRPr="008B4BC5">
        <w:rPr>
          <w:rFonts w:hint="eastAsia"/>
          <w:sz w:val="40"/>
        </w:rPr>
        <w:t>日</w:t>
      </w:r>
    </w:p>
    <w:p w14:paraId="1672D0A7" w14:textId="77777777" w:rsidR="0071561F" w:rsidRPr="008B4BC5" w:rsidRDefault="00B21FDE" w:rsidP="008B4BC5">
      <w:pPr>
        <w:ind w:firstLineChars="418" w:firstLine="1840"/>
        <w:rPr>
          <w:sz w:val="40"/>
        </w:rPr>
      </w:pPr>
      <w:r w:rsidRPr="008B4BC5">
        <w:rPr>
          <w:rFonts w:hint="eastAsia"/>
          <w:sz w:val="40"/>
        </w:rPr>
        <w:t>指導教員</w:t>
      </w:r>
      <w:r w:rsidR="008B4BC5">
        <w:rPr>
          <w:sz w:val="40"/>
        </w:rPr>
        <w:tab/>
        <w:t xml:space="preserve"> </w:t>
      </w:r>
      <w:r w:rsidR="007857F7">
        <w:rPr>
          <w:rFonts w:hint="eastAsia"/>
          <w:sz w:val="40"/>
        </w:rPr>
        <w:t>金子邦彦</w:t>
      </w:r>
      <w:r w:rsidRPr="008B4BC5">
        <w:rPr>
          <w:rFonts w:hint="eastAsia"/>
          <w:sz w:val="40"/>
        </w:rPr>
        <w:t xml:space="preserve"> </w:t>
      </w:r>
      <w:r w:rsidR="0071561F" w:rsidRPr="008B4BC5">
        <w:rPr>
          <w:rFonts w:hint="eastAsia"/>
          <w:sz w:val="40"/>
        </w:rPr>
        <w:t>教授</w:t>
      </w:r>
    </w:p>
    <w:p w14:paraId="4DBB48A5" w14:textId="77777777" w:rsidR="00177B6D" w:rsidRDefault="0071561F" w:rsidP="00AA3419">
      <w:pPr>
        <w:ind w:firstLine="280"/>
        <w:rPr>
          <w:rFonts w:ascii="Arial" w:eastAsiaTheme="majorEastAsia" w:hAnsi="Arial" w:cs="Arial"/>
          <w:sz w:val="48"/>
          <w:szCs w:val="32"/>
        </w:rPr>
      </w:pPr>
      <w:r>
        <w:br w:type="page"/>
      </w:r>
      <w:r w:rsidR="005927F5" w:rsidRPr="005927F5">
        <w:rPr>
          <w:rFonts w:ascii="Arial" w:eastAsiaTheme="majorEastAsia" w:hAnsi="Arial" w:cs="Arial" w:hint="eastAsia"/>
          <w:sz w:val="48"/>
          <w:szCs w:val="32"/>
        </w:rPr>
        <w:lastRenderedPageBreak/>
        <w:t>気圧センサーを用いた傾斜測定</w:t>
      </w:r>
    </w:p>
    <w:p w14:paraId="24DEC1B4" w14:textId="77777777" w:rsidR="0071561F" w:rsidRPr="005927F5" w:rsidRDefault="005927F5" w:rsidP="005927F5">
      <w:pPr>
        <w:ind w:firstLine="520"/>
        <w:jc w:val="center"/>
      </w:pPr>
      <w:r w:rsidRPr="005927F5">
        <w:rPr>
          <w:rFonts w:ascii="Arial" w:eastAsiaTheme="majorEastAsia" w:hAnsi="Arial" w:cs="Arial" w:hint="eastAsia"/>
          <w:sz w:val="48"/>
          <w:szCs w:val="32"/>
        </w:rPr>
        <w:t>システムのデータベース作成</w:t>
      </w:r>
    </w:p>
    <w:p w14:paraId="10B9CF1D" w14:textId="015DECBA" w:rsidR="00B21FDE" w:rsidRDefault="00B21FDE" w:rsidP="00297B44">
      <w:pPr>
        <w:ind w:firstLineChars="0" w:firstLine="0"/>
        <w:jc w:val="center"/>
      </w:pPr>
      <w:r>
        <w:rPr>
          <w:rFonts w:hint="eastAsia"/>
        </w:rPr>
        <w:t>情報工学科</w:t>
      </w:r>
      <w:r w:rsidR="00102FD8">
        <w:rPr>
          <w:rFonts w:hint="eastAsia"/>
        </w:rPr>
        <w:t xml:space="preserve"> </w:t>
      </w:r>
      <w:bookmarkStart w:id="0" w:name="_GoBack"/>
      <w:bookmarkEnd w:id="0"/>
      <w:r w:rsidR="007857F7">
        <w:rPr>
          <w:rFonts w:hint="eastAsia"/>
        </w:rPr>
        <w:t>井上新</w:t>
      </w:r>
    </w:p>
    <w:p w14:paraId="434B5245" w14:textId="77777777" w:rsidR="00804244" w:rsidRDefault="00804244" w:rsidP="008B4BC5">
      <w:pPr>
        <w:ind w:firstLine="280"/>
      </w:pPr>
    </w:p>
    <w:p w14:paraId="3B9FE687" w14:textId="77777777" w:rsidR="00804244" w:rsidRPr="00DA6EDE" w:rsidRDefault="00804244" w:rsidP="00A45327">
      <w:pPr>
        <w:pStyle w:val="ae"/>
        <w:jc w:val="center"/>
      </w:pPr>
      <w:r w:rsidRPr="00DA6EDE">
        <w:t>研究概要</w:t>
      </w:r>
    </w:p>
    <w:p w14:paraId="005B8B22" w14:textId="77777777" w:rsidR="00804244" w:rsidRDefault="00804244" w:rsidP="00A45327">
      <w:pPr>
        <w:ind w:firstLine="280"/>
      </w:pPr>
    </w:p>
    <w:p w14:paraId="52F552C5" w14:textId="77777777" w:rsidR="00DA6EDE" w:rsidRPr="008B4BC5" w:rsidRDefault="00985AF9" w:rsidP="00801300">
      <w:pPr>
        <w:ind w:firstLine="280"/>
      </w:pPr>
      <w:r w:rsidRPr="00985AF9">
        <w:rPr>
          <w:rFonts w:hint="eastAsia"/>
        </w:rPr>
        <w:t>歩道などの交通路における階段，坂道，段差の情報は重要であるものの，市販の地勢図等では簡単に得にくい場合がある．階段，坂道，段差の情報は，交通路における数十センチメートル程度の高度差である．実際に交通路に行き実地での調査をしたいというとき，スマートフォン</w:t>
      </w:r>
      <w:r w:rsidR="002F31EB">
        <w:rPr>
          <w:rFonts w:hint="eastAsia"/>
        </w:rPr>
        <w:t>に</w:t>
      </w:r>
      <w:r w:rsidRPr="00985AF9">
        <w:rPr>
          <w:rFonts w:hint="eastAsia"/>
        </w:rPr>
        <w:t>内蔵された気圧センサーを用い傾斜計測を調査する手段がありえるが，計測した傾斜計測データを収集し保管するためのデータベースについて，その設計やシステム作りで考慮する事項がある．本稿</w:t>
      </w:r>
      <w:r>
        <w:rPr>
          <w:rFonts w:hint="eastAsia"/>
        </w:rPr>
        <w:t>では，気圧センサーによる傾斜計測システムを試作したので報告する</w:t>
      </w:r>
      <w:r w:rsidR="00274340">
        <w:t>．</w:t>
      </w:r>
    </w:p>
    <w:p w14:paraId="28752AFB" w14:textId="77777777" w:rsidR="00B21FDE" w:rsidRDefault="00B21FDE" w:rsidP="008B4BC5">
      <w:pPr>
        <w:ind w:firstLine="280"/>
        <w:rPr>
          <w:rFonts w:cs="Courier New"/>
        </w:rPr>
      </w:pPr>
      <w:r>
        <w:br w:type="page"/>
      </w:r>
    </w:p>
    <w:p w14:paraId="31FEB820" w14:textId="77777777" w:rsidR="006E6CE1" w:rsidRDefault="006E6CE1" w:rsidP="00A45327">
      <w:pPr>
        <w:pStyle w:val="ae"/>
        <w:jc w:val="center"/>
        <w:sectPr w:rsidR="006E6CE1" w:rsidSect="00916124">
          <w:headerReference w:type="even" r:id="rId8"/>
          <w:headerReference w:type="default" r:id="rId9"/>
          <w:footerReference w:type="even" r:id="rId10"/>
          <w:footerReference w:type="default" r:id="rId11"/>
          <w:headerReference w:type="first" r:id="rId12"/>
          <w:footerReference w:type="first" r:id="rId13"/>
          <w:pgSz w:w="11906" w:h="16838" w:code="9"/>
          <w:pgMar w:top="1701" w:right="1418" w:bottom="1701" w:left="1985" w:header="851" w:footer="992" w:gutter="0"/>
          <w:pgNumType w:fmt="numberInDash" w:start="1"/>
          <w:cols w:space="425"/>
          <w:docGrid w:type="linesAndChars" w:linePitch="407" w:charSpace="8210"/>
        </w:sectPr>
      </w:pPr>
    </w:p>
    <w:p w14:paraId="13EA6E68" w14:textId="77777777" w:rsidR="00B21FDE" w:rsidRDefault="00A45327" w:rsidP="00A45327">
      <w:pPr>
        <w:pStyle w:val="ae"/>
        <w:jc w:val="center"/>
      </w:pPr>
      <w:r>
        <w:rPr>
          <w:rFonts w:hint="eastAsia"/>
        </w:rPr>
        <w:lastRenderedPageBreak/>
        <w:t>目次</w:t>
      </w:r>
    </w:p>
    <w:p w14:paraId="239A49E6" w14:textId="77777777" w:rsidR="0073021C" w:rsidRDefault="0073021C" w:rsidP="0073021C">
      <w:pPr>
        <w:ind w:firstLine="280"/>
      </w:pPr>
    </w:p>
    <w:p w14:paraId="7111C648" w14:textId="77777777" w:rsidR="0073021C" w:rsidRDefault="0073021C" w:rsidP="0073021C">
      <w:pPr>
        <w:ind w:firstLine="280"/>
      </w:pPr>
    </w:p>
    <w:p w14:paraId="51F0AE2B" w14:textId="406BD24F" w:rsidR="00AC4E82" w:rsidRDefault="00AC3C14">
      <w:pPr>
        <w:pStyle w:val="11"/>
        <w:tabs>
          <w:tab w:val="right" w:leader="dot" w:pos="8493"/>
        </w:tabs>
        <w:ind w:firstLine="280"/>
        <w:rPr>
          <w:rFonts w:asciiTheme="minorHAnsi" w:eastAsiaTheme="minorEastAsia" w:hAnsiTheme="minorHAnsi" w:cstheme="minorBidi"/>
          <w:noProof/>
          <w:sz w:val="21"/>
          <w:szCs w:val="22"/>
        </w:rPr>
      </w:pPr>
      <w:r>
        <w:rPr>
          <w:rFonts w:ascii="Century"/>
        </w:rPr>
        <w:fldChar w:fldCharType="begin"/>
      </w:r>
      <w:r>
        <w:rPr>
          <w:rFonts w:ascii="Century"/>
        </w:rPr>
        <w:instrText xml:space="preserve"> TOC \o "2-3" \h \z \t "</w:instrText>
      </w:r>
      <w:r>
        <w:rPr>
          <w:rFonts w:ascii="Century"/>
        </w:rPr>
        <w:instrText>見出し</w:instrText>
      </w:r>
      <w:r>
        <w:rPr>
          <w:rFonts w:ascii="Century"/>
        </w:rPr>
        <w:instrText xml:space="preserve"> 1,1" </w:instrText>
      </w:r>
      <w:r>
        <w:rPr>
          <w:rFonts w:ascii="Century"/>
        </w:rPr>
        <w:fldChar w:fldCharType="separate"/>
      </w:r>
      <w:hyperlink w:anchor="_Toc535875149" w:history="1">
        <w:r w:rsidR="00AC4E82" w:rsidRPr="00BB38D6">
          <w:rPr>
            <w:rStyle w:val="ab"/>
            <w:noProof/>
          </w:rPr>
          <w:t>1. まえがき</w:t>
        </w:r>
        <w:r w:rsidR="00AC4E82">
          <w:rPr>
            <w:noProof/>
            <w:webHidden/>
          </w:rPr>
          <w:tab/>
        </w:r>
        <w:r w:rsidR="00AC4E82">
          <w:rPr>
            <w:noProof/>
            <w:webHidden/>
          </w:rPr>
          <w:fldChar w:fldCharType="begin"/>
        </w:r>
        <w:r w:rsidR="00AC4E82">
          <w:rPr>
            <w:noProof/>
            <w:webHidden/>
          </w:rPr>
          <w:instrText xml:space="preserve"> PAGEREF _Toc535875149 \h </w:instrText>
        </w:r>
        <w:r w:rsidR="00AC4E82">
          <w:rPr>
            <w:noProof/>
            <w:webHidden/>
          </w:rPr>
        </w:r>
        <w:r w:rsidR="00AC4E82">
          <w:rPr>
            <w:noProof/>
            <w:webHidden/>
          </w:rPr>
          <w:fldChar w:fldCharType="separate"/>
        </w:r>
        <w:r w:rsidR="006E79EF">
          <w:rPr>
            <w:noProof/>
            <w:webHidden/>
          </w:rPr>
          <w:t>1</w:t>
        </w:r>
        <w:r w:rsidR="00AC4E82">
          <w:rPr>
            <w:noProof/>
            <w:webHidden/>
          </w:rPr>
          <w:fldChar w:fldCharType="end"/>
        </w:r>
      </w:hyperlink>
    </w:p>
    <w:p w14:paraId="195684C2" w14:textId="0F19A69A" w:rsidR="00AC4E82" w:rsidRDefault="006E79EF">
      <w:pPr>
        <w:pStyle w:val="11"/>
        <w:tabs>
          <w:tab w:val="right" w:leader="dot" w:pos="8493"/>
        </w:tabs>
        <w:ind w:firstLine="280"/>
        <w:rPr>
          <w:rFonts w:asciiTheme="minorHAnsi" w:eastAsiaTheme="minorEastAsia" w:hAnsiTheme="minorHAnsi" w:cstheme="minorBidi"/>
          <w:noProof/>
          <w:sz w:val="21"/>
          <w:szCs w:val="22"/>
        </w:rPr>
      </w:pPr>
      <w:hyperlink w:anchor="_Toc535875150" w:history="1">
        <w:r w:rsidR="00AC4E82" w:rsidRPr="00BB38D6">
          <w:rPr>
            <w:rStyle w:val="ab"/>
            <w:noProof/>
          </w:rPr>
          <w:t>2. 傾斜計測システム</w:t>
        </w:r>
        <w:r w:rsidR="00AC4E82">
          <w:rPr>
            <w:noProof/>
            <w:webHidden/>
          </w:rPr>
          <w:tab/>
        </w:r>
        <w:r w:rsidR="00AC4E82">
          <w:rPr>
            <w:noProof/>
            <w:webHidden/>
          </w:rPr>
          <w:fldChar w:fldCharType="begin"/>
        </w:r>
        <w:r w:rsidR="00AC4E82">
          <w:rPr>
            <w:noProof/>
            <w:webHidden/>
          </w:rPr>
          <w:instrText xml:space="preserve"> PAGEREF _Toc535875150 \h </w:instrText>
        </w:r>
        <w:r w:rsidR="00AC4E82">
          <w:rPr>
            <w:noProof/>
            <w:webHidden/>
          </w:rPr>
        </w:r>
        <w:r w:rsidR="00AC4E82">
          <w:rPr>
            <w:noProof/>
            <w:webHidden/>
          </w:rPr>
          <w:fldChar w:fldCharType="separate"/>
        </w:r>
        <w:r>
          <w:rPr>
            <w:noProof/>
            <w:webHidden/>
          </w:rPr>
          <w:t>1</w:t>
        </w:r>
        <w:r w:rsidR="00AC4E82">
          <w:rPr>
            <w:noProof/>
            <w:webHidden/>
          </w:rPr>
          <w:fldChar w:fldCharType="end"/>
        </w:r>
      </w:hyperlink>
    </w:p>
    <w:p w14:paraId="272FD7DA" w14:textId="6ADC0777" w:rsidR="00AC4E82" w:rsidRDefault="006E79EF">
      <w:pPr>
        <w:pStyle w:val="21"/>
        <w:tabs>
          <w:tab w:val="right" w:leader="dot" w:pos="8493"/>
        </w:tabs>
        <w:ind w:left="280" w:firstLine="280"/>
        <w:rPr>
          <w:rFonts w:asciiTheme="minorHAnsi" w:eastAsiaTheme="minorEastAsia" w:hAnsiTheme="minorHAnsi" w:cstheme="minorBidi"/>
          <w:noProof/>
          <w:sz w:val="21"/>
          <w:szCs w:val="22"/>
        </w:rPr>
      </w:pPr>
      <w:hyperlink w:anchor="_Toc535875151" w:history="1">
        <w:r w:rsidR="00AC4E82" w:rsidRPr="00BB38D6">
          <w:rPr>
            <w:rStyle w:val="ab"/>
            <w:noProof/>
          </w:rPr>
          <w:t>2.1スマートフォンで動く傾斜計測アプリ</w:t>
        </w:r>
        <w:r w:rsidR="00AC4E82">
          <w:rPr>
            <w:noProof/>
            <w:webHidden/>
          </w:rPr>
          <w:tab/>
        </w:r>
        <w:r w:rsidR="00AC4E82">
          <w:rPr>
            <w:noProof/>
            <w:webHidden/>
          </w:rPr>
          <w:fldChar w:fldCharType="begin"/>
        </w:r>
        <w:r w:rsidR="00AC4E82">
          <w:rPr>
            <w:noProof/>
            <w:webHidden/>
          </w:rPr>
          <w:instrText xml:space="preserve"> PAGEREF _Toc535875151 \h </w:instrText>
        </w:r>
        <w:r w:rsidR="00AC4E82">
          <w:rPr>
            <w:noProof/>
            <w:webHidden/>
          </w:rPr>
        </w:r>
        <w:r w:rsidR="00AC4E82">
          <w:rPr>
            <w:noProof/>
            <w:webHidden/>
          </w:rPr>
          <w:fldChar w:fldCharType="separate"/>
        </w:r>
        <w:r>
          <w:rPr>
            <w:noProof/>
            <w:webHidden/>
          </w:rPr>
          <w:t>1</w:t>
        </w:r>
        <w:r w:rsidR="00AC4E82">
          <w:rPr>
            <w:noProof/>
            <w:webHidden/>
          </w:rPr>
          <w:fldChar w:fldCharType="end"/>
        </w:r>
      </w:hyperlink>
    </w:p>
    <w:p w14:paraId="717883B5" w14:textId="17998E25" w:rsidR="00AC4E82" w:rsidRDefault="006E79EF">
      <w:pPr>
        <w:pStyle w:val="21"/>
        <w:tabs>
          <w:tab w:val="right" w:leader="dot" w:pos="8493"/>
        </w:tabs>
        <w:ind w:left="280" w:firstLine="280"/>
        <w:rPr>
          <w:rFonts w:asciiTheme="minorHAnsi" w:eastAsiaTheme="minorEastAsia" w:hAnsiTheme="minorHAnsi" w:cstheme="minorBidi"/>
          <w:noProof/>
          <w:sz w:val="21"/>
          <w:szCs w:val="22"/>
        </w:rPr>
      </w:pPr>
      <w:hyperlink w:anchor="_Toc535875152" w:history="1">
        <w:r w:rsidR="00AC4E82" w:rsidRPr="00BB38D6">
          <w:rPr>
            <w:rStyle w:val="ab"/>
            <w:noProof/>
          </w:rPr>
          <w:t>2.2データベースシステム</w:t>
        </w:r>
        <w:r w:rsidR="00AC4E82">
          <w:rPr>
            <w:noProof/>
            <w:webHidden/>
          </w:rPr>
          <w:tab/>
        </w:r>
        <w:r w:rsidR="00AC4E82">
          <w:rPr>
            <w:noProof/>
            <w:webHidden/>
          </w:rPr>
          <w:fldChar w:fldCharType="begin"/>
        </w:r>
        <w:r w:rsidR="00AC4E82">
          <w:rPr>
            <w:noProof/>
            <w:webHidden/>
          </w:rPr>
          <w:instrText xml:space="preserve"> PAGEREF _Toc535875152 \h </w:instrText>
        </w:r>
        <w:r w:rsidR="00AC4E82">
          <w:rPr>
            <w:noProof/>
            <w:webHidden/>
          </w:rPr>
        </w:r>
        <w:r w:rsidR="00AC4E82">
          <w:rPr>
            <w:noProof/>
            <w:webHidden/>
          </w:rPr>
          <w:fldChar w:fldCharType="separate"/>
        </w:r>
        <w:r>
          <w:rPr>
            <w:noProof/>
            <w:webHidden/>
          </w:rPr>
          <w:t>3</w:t>
        </w:r>
        <w:r w:rsidR="00AC4E82">
          <w:rPr>
            <w:noProof/>
            <w:webHidden/>
          </w:rPr>
          <w:fldChar w:fldCharType="end"/>
        </w:r>
      </w:hyperlink>
    </w:p>
    <w:p w14:paraId="3761BBD4" w14:textId="7D17B0CA" w:rsidR="00AC4E82" w:rsidRDefault="006E79EF">
      <w:pPr>
        <w:pStyle w:val="21"/>
        <w:tabs>
          <w:tab w:val="right" w:leader="dot" w:pos="8493"/>
        </w:tabs>
        <w:ind w:left="280" w:firstLine="280"/>
        <w:rPr>
          <w:rFonts w:asciiTheme="minorHAnsi" w:eastAsiaTheme="minorEastAsia" w:hAnsiTheme="minorHAnsi" w:cstheme="minorBidi"/>
          <w:noProof/>
          <w:sz w:val="21"/>
          <w:szCs w:val="22"/>
        </w:rPr>
      </w:pPr>
      <w:hyperlink w:anchor="_Toc535875153" w:history="1">
        <w:r w:rsidR="00AC4E82" w:rsidRPr="00BB38D6">
          <w:rPr>
            <w:rStyle w:val="ab"/>
            <w:noProof/>
          </w:rPr>
          <w:t>2.3傾斜情報地図</w:t>
        </w:r>
        <w:r w:rsidR="00AC4E82">
          <w:rPr>
            <w:noProof/>
            <w:webHidden/>
          </w:rPr>
          <w:tab/>
        </w:r>
        <w:r w:rsidR="00AC4E82">
          <w:rPr>
            <w:noProof/>
            <w:webHidden/>
          </w:rPr>
          <w:fldChar w:fldCharType="begin"/>
        </w:r>
        <w:r w:rsidR="00AC4E82">
          <w:rPr>
            <w:noProof/>
            <w:webHidden/>
          </w:rPr>
          <w:instrText xml:space="preserve"> PAGEREF _Toc535875153 \h </w:instrText>
        </w:r>
        <w:r w:rsidR="00AC4E82">
          <w:rPr>
            <w:noProof/>
            <w:webHidden/>
          </w:rPr>
        </w:r>
        <w:r w:rsidR="00AC4E82">
          <w:rPr>
            <w:noProof/>
            <w:webHidden/>
          </w:rPr>
          <w:fldChar w:fldCharType="separate"/>
        </w:r>
        <w:r>
          <w:rPr>
            <w:noProof/>
            <w:webHidden/>
          </w:rPr>
          <w:t>4</w:t>
        </w:r>
        <w:r w:rsidR="00AC4E82">
          <w:rPr>
            <w:noProof/>
            <w:webHidden/>
          </w:rPr>
          <w:fldChar w:fldCharType="end"/>
        </w:r>
      </w:hyperlink>
    </w:p>
    <w:p w14:paraId="3B6F7E45" w14:textId="6B3DC641" w:rsidR="00AC4E82" w:rsidRDefault="006E79EF">
      <w:pPr>
        <w:pStyle w:val="11"/>
        <w:tabs>
          <w:tab w:val="right" w:leader="dot" w:pos="8493"/>
        </w:tabs>
        <w:ind w:firstLine="280"/>
        <w:rPr>
          <w:rFonts w:asciiTheme="minorHAnsi" w:eastAsiaTheme="minorEastAsia" w:hAnsiTheme="minorHAnsi" w:cstheme="minorBidi"/>
          <w:noProof/>
          <w:sz w:val="21"/>
          <w:szCs w:val="22"/>
        </w:rPr>
      </w:pPr>
      <w:hyperlink w:anchor="_Toc535875154" w:history="1">
        <w:r w:rsidR="00AC4E82" w:rsidRPr="00BB38D6">
          <w:rPr>
            <w:rStyle w:val="ab"/>
            <w:noProof/>
          </w:rPr>
          <w:t>3. 実験</w:t>
        </w:r>
        <w:r w:rsidR="00AC4E82">
          <w:rPr>
            <w:noProof/>
            <w:webHidden/>
          </w:rPr>
          <w:tab/>
        </w:r>
        <w:r w:rsidR="00AC4E82">
          <w:rPr>
            <w:noProof/>
            <w:webHidden/>
          </w:rPr>
          <w:fldChar w:fldCharType="begin"/>
        </w:r>
        <w:r w:rsidR="00AC4E82">
          <w:rPr>
            <w:noProof/>
            <w:webHidden/>
          </w:rPr>
          <w:instrText xml:space="preserve"> PAGEREF _Toc535875154 \h </w:instrText>
        </w:r>
        <w:r w:rsidR="00AC4E82">
          <w:rPr>
            <w:noProof/>
            <w:webHidden/>
          </w:rPr>
        </w:r>
        <w:r w:rsidR="00AC4E82">
          <w:rPr>
            <w:noProof/>
            <w:webHidden/>
          </w:rPr>
          <w:fldChar w:fldCharType="separate"/>
        </w:r>
        <w:r>
          <w:rPr>
            <w:noProof/>
            <w:webHidden/>
          </w:rPr>
          <w:t>5</w:t>
        </w:r>
        <w:r w:rsidR="00AC4E82">
          <w:rPr>
            <w:noProof/>
            <w:webHidden/>
          </w:rPr>
          <w:fldChar w:fldCharType="end"/>
        </w:r>
      </w:hyperlink>
    </w:p>
    <w:p w14:paraId="3F4BF721" w14:textId="578ACC5E" w:rsidR="00AC4E82" w:rsidRDefault="006E79EF">
      <w:pPr>
        <w:pStyle w:val="21"/>
        <w:tabs>
          <w:tab w:val="right" w:leader="dot" w:pos="8493"/>
        </w:tabs>
        <w:ind w:left="280" w:firstLine="280"/>
        <w:rPr>
          <w:rFonts w:asciiTheme="minorHAnsi" w:eastAsiaTheme="minorEastAsia" w:hAnsiTheme="minorHAnsi" w:cstheme="minorBidi"/>
          <w:noProof/>
          <w:sz w:val="21"/>
          <w:szCs w:val="22"/>
        </w:rPr>
      </w:pPr>
      <w:hyperlink w:anchor="_Toc535875155" w:history="1">
        <w:r w:rsidR="00AC4E82" w:rsidRPr="00BB38D6">
          <w:rPr>
            <w:rStyle w:val="ab"/>
            <w:noProof/>
          </w:rPr>
          <w:t>3.1踏み台昇降による高度差の検出</w:t>
        </w:r>
        <w:r w:rsidR="00AC4E82">
          <w:rPr>
            <w:noProof/>
            <w:webHidden/>
          </w:rPr>
          <w:tab/>
        </w:r>
        <w:r w:rsidR="00AC4E82">
          <w:rPr>
            <w:noProof/>
            <w:webHidden/>
          </w:rPr>
          <w:fldChar w:fldCharType="begin"/>
        </w:r>
        <w:r w:rsidR="00AC4E82">
          <w:rPr>
            <w:noProof/>
            <w:webHidden/>
          </w:rPr>
          <w:instrText xml:space="preserve"> PAGEREF _Toc535875155 \h </w:instrText>
        </w:r>
        <w:r w:rsidR="00AC4E82">
          <w:rPr>
            <w:noProof/>
            <w:webHidden/>
          </w:rPr>
        </w:r>
        <w:r w:rsidR="00AC4E82">
          <w:rPr>
            <w:noProof/>
            <w:webHidden/>
          </w:rPr>
          <w:fldChar w:fldCharType="separate"/>
        </w:r>
        <w:r>
          <w:rPr>
            <w:noProof/>
            <w:webHidden/>
          </w:rPr>
          <w:t>5</w:t>
        </w:r>
        <w:r w:rsidR="00AC4E82">
          <w:rPr>
            <w:noProof/>
            <w:webHidden/>
          </w:rPr>
          <w:fldChar w:fldCharType="end"/>
        </w:r>
      </w:hyperlink>
    </w:p>
    <w:p w14:paraId="60549390" w14:textId="5FFCAD30" w:rsidR="00AC4E82" w:rsidRDefault="006E79EF">
      <w:pPr>
        <w:pStyle w:val="21"/>
        <w:tabs>
          <w:tab w:val="right" w:leader="dot" w:pos="8493"/>
        </w:tabs>
        <w:ind w:left="280" w:firstLine="280"/>
        <w:rPr>
          <w:rFonts w:asciiTheme="minorHAnsi" w:eastAsiaTheme="minorEastAsia" w:hAnsiTheme="minorHAnsi" w:cstheme="minorBidi"/>
          <w:noProof/>
          <w:sz w:val="21"/>
          <w:szCs w:val="22"/>
        </w:rPr>
      </w:pPr>
      <w:hyperlink w:anchor="_Toc535875156" w:history="1">
        <w:r w:rsidR="00AC4E82" w:rsidRPr="00BB38D6">
          <w:rPr>
            <w:rStyle w:val="ab"/>
            <w:noProof/>
          </w:rPr>
          <w:t>3.2尾道市向島を歩行しての計測</w:t>
        </w:r>
        <w:r w:rsidR="00AC4E82">
          <w:rPr>
            <w:noProof/>
            <w:webHidden/>
          </w:rPr>
          <w:tab/>
        </w:r>
        <w:r w:rsidR="00AC4E82">
          <w:rPr>
            <w:noProof/>
            <w:webHidden/>
          </w:rPr>
          <w:fldChar w:fldCharType="begin"/>
        </w:r>
        <w:r w:rsidR="00AC4E82">
          <w:rPr>
            <w:noProof/>
            <w:webHidden/>
          </w:rPr>
          <w:instrText xml:space="preserve"> PAGEREF _Toc535875156 \h </w:instrText>
        </w:r>
        <w:r w:rsidR="00AC4E82">
          <w:rPr>
            <w:noProof/>
            <w:webHidden/>
          </w:rPr>
        </w:r>
        <w:r w:rsidR="00AC4E82">
          <w:rPr>
            <w:noProof/>
            <w:webHidden/>
          </w:rPr>
          <w:fldChar w:fldCharType="separate"/>
        </w:r>
        <w:r>
          <w:rPr>
            <w:noProof/>
            <w:webHidden/>
          </w:rPr>
          <w:t>6</w:t>
        </w:r>
        <w:r w:rsidR="00AC4E82">
          <w:rPr>
            <w:noProof/>
            <w:webHidden/>
          </w:rPr>
          <w:fldChar w:fldCharType="end"/>
        </w:r>
      </w:hyperlink>
    </w:p>
    <w:p w14:paraId="27ADEEB4" w14:textId="68BF2DB7" w:rsidR="00AC4E82" w:rsidRDefault="006E79EF">
      <w:pPr>
        <w:pStyle w:val="21"/>
        <w:tabs>
          <w:tab w:val="right" w:leader="dot" w:pos="8493"/>
        </w:tabs>
        <w:ind w:left="280" w:firstLine="280"/>
        <w:rPr>
          <w:rFonts w:asciiTheme="minorHAnsi" w:eastAsiaTheme="minorEastAsia" w:hAnsiTheme="minorHAnsi" w:cstheme="minorBidi"/>
          <w:noProof/>
          <w:sz w:val="21"/>
          <w:szCs w:val="22"/>
        </w:rPr>
      </w:pPr>
      <w:hyperlink w:anchor="_Toc535875157" w:history="1">
        <w:r w:rsidR="00AC4E82" w:rsidRPr="00BB38D6">
          <w:rPr>
            <w:rStyle w:val="ab"/>
            <w:noProof/>
          </w:rPr>
          <w:t>3.3他の機体との計測値比較</w:t>
        </w:r>
        <w:r w:rsidR="00AC4E82">
          <w:rPr>
            <w:noProof/>
            <w:webHidden/>
          </w:rPr>
          <w:tab/>
        </w:r>
        <w:r w:rsidR="00AC4E82">
          <w:rPr>
            <w:noProof/>
            <w:webHidden/>
          </w:rPr>
          <w:fldChar w:fldCharType="begin"/>
        </w:r>
        <w:r w:rsidR="00AC4E82">
          <w:rPr>
            <w:noProof/>
            <w:webHidden/>
          </w:rPr>
          <w:instrText xml:space="preserve"> PAGEREF _Toc535875157 \h </w:instrText>
        </w:r>
        <w:r w:rsidR="00AC4E82">
          <w:rPr>
            <w:noProof/>
            <w:webHidden/>
          </w:rPr>
        </w:r>
        <w:r w:rsidR="00AC4E82">
          <w:rPr>
            <w:noProof/>
            <w:webHidden/>
          </w:rPr>
          <w:fldChar w:fldCharType="separate"/>
        </w:r>
        <w:r>
          <w:rPr>
            <w:noProof/>
            <w:webHidden/>
          </w:rPr>
          <w:t>9</w:t>
        </w:r>
        <w:r w:rsidR="00AC4E82">
          <w:rPr>
            <w:noProof/>
            <w:webHidden/>
          </w:rPr>
          <w:fldChar w:fldCharType="end"/>
        </w:r>
      </w:hyperlink>
    </w:p>
    <w:p w14:paraId="56AB3EBD" w14:textId="697A5290" w:rsidR="00AC4E82" w:rsidRDefault="006E79EF">
      <w:pPr>
        <w:pStyle w:val="21"/>
        <w:tabs>
          <w:tab w:val="right" w:leader="dot" w:pos="8493"/>
        </w:tabs>
        <w:ind w:left="280" w:firstLine="280"/>
        <w:rPr>
          <w:rFonts w:asciiTheme="minorHAnsi" w:eastAsiaTheme="minorEastAsia" w:hAnsiTheme="minorHAnsi" w:cstheme="minorBidi"/>
          <w:noProof/>
          <w:sz w:val="21"/>
          <w:szCs w:val="22"/>
        </w:rPr>
      </w:pPr>
      <w:hyperlink w:anchor="_Toc535875158" w:history="1">
        <w:r w:rsidR="00AC4E82" w:rsidRPr="00BB38D6">
          <w:rPr>
            <w:rStyle w:val="ab"/>
            <w:noProof/>
          </w:rPr>
          <w:t>3.4実験後の考察</w:t>
        </w:r>
        <w:r w:rsidR="00AC4E82">
          <w:rPr>
            <w:noProof/>
            <w:webHidden/>
          </w:rPr>
          <w:tab/>
        </w:r>
        <w:r w:rsidR="00AC4E82">
          <w:rPr>
            <w:noProof/>
            <w:webHidden/>
          </w:rPr>
          <w:fldChar w:fldCharType="begin"/>
        </w:r>
        <w:r w:rsidR="00AC4E82">
          <w:rPr>
            <w:noProof/>
            <w:webHidden/>
          </w:rPr>
          <w:instrText xml:space="preserve"> PAGEREF _Toc535875158 \h </w:instrText>
        </w:r>
        <w:r w:rsidR="00AC4E82">
          <w:rPr>
            <w:noProof/>
            <w:webHidden/>
          </w:rPr>
        </w:r>
        <w:r w:rsidR="00AC4E82">
          <w:rPr>
            <w:noProof/>
            <w:webHidden/>
          </w:rPr>
          <w:fldChar w:fldCharType="separate"/>
        </w:r>
        <w:r>
          <w:rPr>
            <w:noProof/>
            <w:webHidden/>
          </w:rPr>
          <w:t>9</w:t>
        </w:r>
        <w:r w:rsidR="00AC4E82">
          <w:rPr>
            <w:noProof/>
            <w:webHidden/>
          </w:rPr>
          <w:fldChar w:fldCharType="end"/>
        </w:r>
      </w:hyperlink>
    </w:p>
    <w:p w14:paraId="0292C037" w14:textId="61183ADB" w:rsidR="00AC4E82" w:rsidRDefault="006E79EF">
      <w:pPr>
        <w:pStyle w:val="11"/>
        <w:tabs>
          <w:tab w:val="right" w:leader="dot" w:pos="8493"/>
        </w:tabs>
        <w:ind w:firstLine="280"/>
        <w:rPr>
          <w:rFonts w:asciiTheme="minorHAnsi" w:eastAsiaTheme="minorEastAsia" w:hAnsiTheme="minorHAnsi" w:cstheme="minorBidi"/>
          <w:noProof/>
          <w:sz w:val="21"/>
          <w:szCs w:val="22"/>
        </w:rPr>
      </w:pPr>
      <w:hyperlink w:anchor="_Toc535875159" w:history="1">
        <w:r w:rsidR="00AC4E82" w:rsidRPr="00BB38D6">
          <w:rPr>
            <w:rStyle w:val="ab"/>
            <w:noProof/>
          </w:rPr>
          <w:t>4. データの活用</w:t>
        </w:r>
        <w:r w:rsidR="00AC4E82">
          <w:rPr>
            <w:noProof/>
            <w:webHidden/>
          </w:rPr>
          <w:tab/>
        </w:r>
        <w:r w:rsidR="00AC4E82">
          <w:rPr>
            <w:noProof/>
            <w:webHidden/>
          </w:rPr>
          <w:fldChar w:fldCharType="begin"/>
        </w:r>
        <w:r w:rsidR="00AC4E82">
          <w:rPr>
            <w:noProof/>
            <w:webHidden/>
          </w:rPr>
          <w:instrText xml:space="preserve"> PAGEREF _Toc535875159 \h </w:instrText>
        </w:r>
        <w:r w:rsidR="00AC4E82">
          <w:rPr>
            <w:noProof/>
            <w:webHidden/>
          </w:rPr>
        </w:r>
        <w:r w:rsidR="00AC4E82">
          <w:rPr>
            <w:noProof/>
            <w:webHidden/>
          </w:rPr>
          <w:fldChar w:fldCharType="separate"/>
        </w:r>
        <w:r>
          <w:rPr>
            <w:noProof/>
            <w:webHidden/>
          </w:rPr>
          <w:t>9</w:t>
        </w:r>
        <w:r w:rsidR="00AC4E82">
          <w:rPr>
            <w:noProof/>
            <w:webHidden/>
          </w:rPr>
          <w:fldChar w:fldCharType="end"/>
        </w:r>
      </w:hyperlink>
    </w:p>
    <w:p w14:paraId="52E4B281" w14:textId="2800B750" w:rsidR="00AC4E82" w:rsidRDefault="006E79EF">
      <w:pPr>
        <w:pStyle w:val="11"/>
        <w:tabs>
          <w:tab w:val="right" w:leader="dot" w:pos="8493"/>
        </w:tabs>
        <w:ind w:firstLine="280"/>
        <w:rPr>
          <w:rFonts w:asciiTheme="minorHAnsi" w:eastAsiaTheme="minorEastAsia" w:hAnsiTheme="minorHAnsi" w:cstheme="minorBidi"/>
          <w:noProof/>
          <w:sz w:val="21"/>
          <w:szCs w:val="22"/>
        </w:rPr>
      </w:pPr>
      <w:hyperlink w:anchor="_Toc535875160" w:history="1">
        <w:r w:rsidR="00AC4E82" w:rsidRPr="00BB38D6">
          <w:rPr>
            <w:rStyle w:val="ab"/>
            <w:noProof/>
          </w:rPr>
          <w:t>5. まとめ</w:t>
        </w:r>
        <w:r w:rsidR="00AC4E82">
          <w:rPr>
            <w:noProof/>
            <w:webHidden/>
          </w:rPr>
          <w:tab/>
        </w:r>
        <w:r w:rsidR="00AC4E82">
          <w:rPr>
            <w:noProof/>
            <w:webHidden/>
          </w:rPr>
          <w:fldChar w:fldCharType="begin"/>
        </w:r>
        <w:r w:rsidR="00AC4E82">
          <w:rPr>
            <w:noProof/>
            <w:webHidden/>
          </w:rPr>
          <w:instrText xml:space="preserve"> PAGEREF _Toc535875160 \h </w:instrText>
        </w:r>
        <w:r w:rsidR="00AC4E82">
          <w:rPr>
            <w:noProof/>
            <w:webHidden/>
          </w:rPr>
        </w:r>
        <w:r w:rsidR="00AC4E82">
          <w:rPr>
            <w:noProof/>
            <w:webHidden/>
          </w:rPr>
          <w:fldChar w:fldCharType="separate"/>
        </w:r>
        <w:r>
          <w:rPr>
            <w:noProof/>
            <w:webHidden/>
          </w:rPr>
          <w:t>10</w:t>
        </w:r>
        <w:r w:rsidR="00AC4E82">
          <w:rPr>
            <w:noProof/>
            <w:webHidden/>
          </w:rPr>
          <w:fldChar w:fldCharType="end"/>
        </w:r>
      </w:hyperlink>
    </w:p>
    <w:p w14:paraId="2AA0E55F" w14:textId="77777777" w:rsidR="00A45327" w:rsidRDefault="00AC3C14" w:rsidP="00F07666">
      <w:pPr>
        <w:pStyle w:val="a8"/>
        <w:ind w:firstLineChars="0" w:firstLine="0"/>
        <w:rPr>
          <w:rFonts w:ascii="Century" w:eastAsiaTheme="majorEastAsia" w:hAnsi="Century" w:cs="Times New Roman"/>
          <w:szCs w:val="24"/>
        </w:rPr>
      </w:pPr>
      <w:r>
        <w:rPr>
          <w:rFonts w:ascii="Century" w:eastAsiaTheme="majorEastAsia" w:hAnsi="Century" w:cs="Times New Roman"/>
          <w:szCs w:val="24"/>
        </w:rPr>
        <w:fldChar w:fldCharType="end"/>
      </w:r>
    </w:p>
    <w:p w14:paraId="798C2435" w14:textId="77777777" w:rsidR="00A45327" w:rsidRDefault="00A45327">
      <w:pPr>
        <w:widowControl/>
        <w:ind w:firstLineChars="0" w:firstLine="0"/>
        <w:rPr>
          <w:rFonts w:ascii="ＭＳ 明朝" w:hAnsi="Courier New" w:cs="Courier New"/>
          <w:szCs w:val="21"/>
        </w:rPr>
      </w:pPr>
      <w:r>
        <w:br w:type="page"/>
      </w:r>
    </w:p>
    <w:p w14:paraId="1055F606" w14:textId="77777777" w:rsidR="00F936AC" w:rsidRDefault="00F936AC" w:rsidP="008B4BC5">
      <w:pPr>
        <w:pStyle w:val="a8"/>
        <w:ind w:firstLine="280"/>
        <w:sectPr w:rsidR="00F936AC" w:rsidSect="006E6CE1">
          <w:type w:val="continuous"/>
          <w:pgSz w:w="11906" w:h="16838" w:code="9"/>
          <w:pgMar w:top="1701" w:right="1418" w:bottom="1701" w:left="1985" w:header="851" w:footer="992" w:gutter="0"/>
          <w:pgNumType w:fmt="numberInDash" w:start="1"/>
          <w:cols w:space="425"/>
          <w:docGrid w:type="linesAndChars" w:linePitch="407" w:charSpace="8210"/>
        </w:sectPr>
      </w:pPr>
    </w:p>
    <w:p w14:paraId="4CCC05E4" w14:textId="77777777" w:rsidR="00E56141" w:rsidRDefault="000477A0" w:rsidP="00E56141">
      <w:pPr>
        <w:pStyle w:val="1"/>
      </w:pPr>
      <w:bookmarkStart w:id="1" w:name="_Toc404352269"/>
      <w:bookmarkStart w:id="2" w:name="_Toc535875149"/>
      <w:r>
        <w:t>まえがき</w:t>
      </w:r>
      <w:bookmarkEnd w:id="1"/>
      <w:bookmarkEnd w:id="2"/>
    </w:p>
    <w:p w14:paraId="4A0AE122" w14:textId="77777777" w:rsidR="00E56141" w:rsidRDefault="00D227E8" w:rsidP="00E56141">
      <w:pPr>
        <w:ind w:firstLine="280"/>
      </w:pPr>
      <w:r>
        <w:rPr>
          <w:rFonts w:hint="eastAsia"/>
        </w:rPr>
        <w:t>私の地元尾道は坂の町として有名である</w:t>
      </w:r>
      <w:r w:rsidR="004A49F0">
        <w:rPr>
          <w:rFonts w:hint="eastAsia"/>
        </w:rPr>
        <w:t>．しかし、歩道などの交通路における階段，坂道，</w:t>
      </w:r>
      <w:r w:rsidR="00E56141">
        <w:rPr>
          <w:rFonts w:hint="eastAsia"/>
        </w:rPr>
        <w:t>段差</w:t>
      </w:r>
      <w:r w:rsidR="004A49F0">
        <w:rPr>
          <w:rFonts w:hint="eastAsia"/>
        </w:rPr>
        <w:t>の情報は地勢図や測量では簡単に得にくい</w:t>
      </w:r>
      <w:r w:rsidR="008E772B">
        <w:rPr>
          <w:rFonts w:hint="eastAsia"/>
        </w:rPr>
        <w:t>場合がある</w:t>
      </w:r>
      <w:r w:rsidR="004A49F0">
        <w:rPr>
          <w:rFonts w:hint="eastAsia"/>
        </w:rPr>
        <w:t>．</w:t>
      </w:r>
      <w:r w:rsidR="00E20061" w:rsidRPr="00E20061">
        <w:rPr>
          <w:rFonts w:hint="eastAsia"/>
        </w:rPr>
        <w:t>階段，坂道，段差の情報は，交通路における数十センチメートル程度の高度差である．</w:t>
      </w:r>
    </w:p>
    <w:p w14:paraId="1E6B9F02" w14:textId="77777777" w:rsidR="00B76652" w:rsidRDefault="0022564E" w:rsidP="00E56141">
      <w:pPr>
        <w:ind w:firstLine="280"/>
      </w:pPr>
      <w:r w:rsidRPr="0022564E">
        <w:rPr>
          <w:rFonts w:hint="eastAsia"/>
        </w:rPr>
        <w:t>実際に交通路に行き実地での調査をしたいというとき，気圧センサーを用い</w:t>
      </w:r>
      <w:r w:rsidR="00044066">
        <w:rPr>
          <w:rFonts w:hint="eastAsia"/>
        </w:rPr>
        <w:t>て</w:t>
      </w:r>
      <w:r w:rsidRPr="0022564E">
        <w:rPr>
          <w:rFonts w:hint="eastAsia"/>
        </w:rPr>
        <w:t>傾斜計測を調査する手段がありえる</w:t>
      </w:r>
      <w:r w:rsidR="00B76652">
        <w:rPr>
          <w:rFonts w:hint="eastAsia"/>
        </w:rPr>
        <w:t>．</w:t>
      </w:r>
      <w:r w:rsidR="00E56141">
        <w:rPr>
          <w:rFonts w:hint="eastAsia"/>
        </w:rPr>
        <w:t>そこで既に身近になっているスマートフォン</w:t>
      </w:r>
      <w:r w:rsidR="00E56141">
        <w:rPr>
          <w:rFonts w:hint="eastAsia"/>
        </w:rPr>
        <w:t>(iPhone8)</w:t>
      </w:r>
      <w:r w:rsidR="00E56141">
        <w:rPr>
          <w:rFonts w:hint="eastAsia"/>
        </w:rPr>
        <w:t>に内蔵されている気圧センサーを用いて情</w:t>
      </w:r>
      <w:r w:rsidR="004A49F0">
        <w:rPr>
          <w:rFonts w:hint="eastAsia"/>
        </w:rPr>
        <w:t>報を取得し，</w:t>
      </w:r>
      <w:r w:rsidR="00E26B71" w:rsidRPr="00E26B71">
        <w:rPr>
          <w:rFonts w:hint="eastAsia"/>
        </w:rPr>
        <w:t>得られたデータを</w:t>
      </w:r>
      <w:r w:rsidR="001667C7">
        <w:rPr>
          <w:rFonts w:hint="eastAsia"/>
        </w:rPr>
        <w:t>管理する</w:t>
      </w:r>
      <w:r w:rsidR="00E26B71" w:rsidRPr="00E26B71">
        <w:rPr>
          <w:rFonts w:hint="eastAsia"/>
        </w:rPr>
        <w:t>データベース管理システム</w:t>
      </w:r>
      <w:r w:rsidR="001667C7">
        <w:rPr>
          <w:rFonts w:hint="eastAsia"/>
        </w:rPr>
        <w:t>の作成を試みた．</w:t>
      </w:r>
    </w:p>
    <w:p w14:paraId="21BFD869" w14:textId="77777777" w:rsidR="00416A51" w:rsidRDefault="001667C7" w:rsidP="00E56141">
      <w:pPr>
        <w:ind w:firstLine="280"/>
      </w:pPr>
      <w:r>
        <w:rPr>
          <w:rFonts w:hint="eastAsia"/>
        </w:rPr>
        <w:t>計測は複数の端末から可能でオンライン上のデータベースにアップロードしデータを集計する</w:t>
      </w:r>
      <w:r>
        <w:t xml:space="preserve"> </w:t>
      </w:r>
      <w:r w:rsidR="00E13583">
        <w:rPr>
          <w:rFonts w:hint="eastAsia"/>
        </w:rPr>
        <w:t>．</w:t>
      </w:r>
      <w:r w:rsidR="00733DBF" w:rsidRPr="000869C9">
        <w:t>OpenStreetMap</w:t>
      </w:r>
      <w:r w:rsidR="00AC2C16">
        <w:rPr>
          <w:rFonts w:hint="eastAsia"/>
          <w:vertAlign w:val="superscript"/>
        </w:rPr>
        <w:t>(</w:t>
      </w:r>
      <w:r w:rsidR="00AC2C16">
        <w:rPr>
          <w:vertAlign w:val="superscript"/>
        </w:rPr>
        <w:t>1</w:t>
      </w:r>
      <w:r w:rsidR="00AC2C16">
        <w:rPr>
          <w:rFonts w:hint="eastAsia"/>
          <w:vertAlign w:val="superscript"/>
        </w:rPr>
        <w:t>)</w:t>
      </w:r>
      <w:r w:rsidR="00733DBF">
        <w:rPr>
          <w:rFonts w:hint="eastAsia"/>
        </w:rPr>
        <w:t>というプロジェクトがあり，不特定多数の人々が</w:t>
      </w:r>
      <w:r w:rsidR="00ED60FA">
        <w:rPr>
          <w:rFonts w:hint="eastAsia"/>
        </w:rPr>
        <w:t>編集を行うことで</w:t>
      </w:r>
      <w:r w:rsidR="00235628">
        <w:rPr>
          <w:rFonts w:hint="eastAsia"/>
        </w:rPr>
        <w:t>世界規模の</w:t>
      </w:r>
      <w:r w:rsidR="00E13583">
        <w:rPr>
          <w:rFonts w:hint="eastAsia"/>
        </w:rPr>
        <w:t>地図の作成を行っている．本研究でも</w:t>
      </w:r>
      <w:r w:rsidR="00E13583" w:rsidRPr="00E13583">
        <w:rPr>
          <w:rFonts w:hint="eastAsia"/>
        </w:rPr>
        <w:t>複数人で計測を行うことで個人では不可能な大量のデータを収集することができると考えている．</w:t>
      </w:r>
    </w:p>
    <w:p w14:paraId="57DDEEF6" w14:textId="77777777" w:rsidR="003D41F8" w:rsidRDefault="00E13583" w:rsidP="00EF5E8C">
      <w:pPr>
        <w:ind w:firstLine="280"/>
      </w:pPr>
      <w:r>
        <w:rPr>
          <w:rFonts w:hint="eastAsia"/>
        </w:rPr>
        <w:t>また，</w:t>
      </w:r>
      <w:r w:rsidR="00E56141">
        <w:rPr>
          <w:rFonts w:hint="eastAsia"/>
        </w:rPr>
        <w:t>実際に歩いて計測を行うことで</w:t>
      </w:r>
      <w:r w:rsidR="00E56141">
        <w:rPr>
          <w:rFonts w:hint="eastAsia"/>
        </w:rPr>
        <w:t>GPS</w:t>
      </w:r>
      <w:r w:rsidR="00E56141">
        <w:rPr>
          <w:rFonts w:hint="eastAsia"/>
        </w:rPr>
        <w:t>の高さ情報では分からない急な高度変化や道として登録されていない場所</w:t>
      </w:r>
      <w:r w:rsidR="004A49F0">
        <w:rPr>
          <w:rFonts w:hint="eastAsia"/>
        </w:rPr>
        <w:t>の道（大学敷地内や公園内など）の坂の情報を集めた地図が</w:t>
      </w:r>
      <w:r w:rsidR="00772EE4">
        <w:rPr>
          <w:rFonts w:hint="eastAsia"/>
        </w:rPr>
        <w:t>作成</w:t>
      </w:r>
      <w:r w:rsidR="004A49F0">
        <w:rPr>
          <w:rFonts w:hint="eastAsia"/>
        </w:rPr>
        <w:t>でき，危険回避などに役立てることができる</w:t>
      </w:r>
      <w:r w:rsidR="00660F8A">
        <w:rPr>
          <w:rFonts w:hint="eastAsia"/>
        </w:rPr>
        <w:t>と考える</w:t>
      </w:r>
      <w:r w:rsidR="004A49F0">
        <w:rPr>
          <w:rFonts w:hint="eastAsia"/>
        </w:rPr>
        <w:t>．</w:t>
      </w:r>
    </w:p>
    <w:p w14:paraId="782543C2" w14:textId="77777777" w:rsidR="00AF7253" w:rsidRDefault="00B76652" w:rsidP="00EF5E8C">
      <w:pPr>
        <w:ind w:firstLine="280"/>
      </w:pPr>
      <w:r>
        <w:rPr>
          <w:rFonts w:hint="eastAsia"/>
        </w:rPr>
        <w:t>スマートフォン</w:t>
      </w:r>
      <w:r w:rsidR="007E07EA">
        <w:rPr>
          <w:rFonts w:hint="eastAsia"/>
        </w:rPr>
        <w:t>の気圧センサーを</w:t>
      </w:r>
      <w:r w:rsidR="00F10536">
        <w:rPr>
          <w:rFonts w:hint="eastAsia"/>
        </w:rPr>
        <w:t>使った</w:t>
      </w:r>
      <w:r w:rsidR="00017A0F">
        <w:rPr>
          <w:rFonts w:hint="eastAsia"/>
        </w:rPr>
        <w:t>高度調査は従来の研究</w:t>
      </w:r>
      <w:r w:rsidR="00AC2C16">
        <w:rPr>
          <w:rFonts w:hint="eastAsia"/>
          <w:vertAlign w:val="superscript"/>
        </w:rPr>
        <w:t>(</w:t>
      </w:r>
      <w:r w:rsidR="00AC2C16">
        <w:rPr>
          <w:vertAlign w:val="superscript"/>
        </w:rPr>
        <w:t>2</w:t>
      </w:r>
      <w:r w:rsidR="00AC2C16">
        <w:rPr>
          <w:rFonts w:hint="eastAsia"/>
          <w:vertAlign w:val="superscript"/>
        </w:rPr>
        <w:t>)</w:t>
      </w:r>
      <w:r w:rsidR="00017A0F">
        <w:rPr>
          <w:rFonts w:hint="eastAsia"/>
        </w:rPr>
        <w:t>でも行われているが今回の実験で</w:t>
      </w:r>
      <w:r w:rsidR="00FD50EA">
        <w:rPr>
          <w:rFonts w:hint="eastAsia"/>
        </w:rPr>
        <w:t>使用した</w:t>
      </w:r>
      <w:r w:rsidR="00017A0F">
        <w:rPr>
          <w:rFonts w:hint="eastAsia"/>
        </w:rPr>
        <w:t>iPhone8</w:t>
      </w:r>
      <w:r w:rsidR="00017A0F">
        <w:rPr>
          <w:rFonts w:hint="eastAsia"/>
        </w:rPr>
        <w:t>を使った研究は見つからなかった．</w:t>
      </w:r>
      <w:r w:rsidR="00FD50EA">
        <w:rPr>
          <w:rFonts w:hint="eastAsia"/>
        </w:rPr>
        <w:t>使用されている気圧センサーの</w:t>
      </w:r>
      <w:r w:rsidR="00AF7253">
        <w:rPr>
          <w:rFonts w:hint="eastAsia"/>
        </w:rPr>
        <w:t>精度</w:t>
      </w:r>
      <w:r w:rsidR="00FD50EA">
        <w:rPr>
          <w:rFonts w:hint="eastAsia"/>
        </w:rPr>
        <w:t>も不明だったため実験で</w:t>
      </w:r>
      <w:r w:rsidR="009736D4">
        <w:rPr>
          <w:rFonts w:hint="eastAsia"/>
        </w:rPr>
        <w:t>評価を行った．</w:t>
      </w:r>
    </w:p>
    <w:p w14:paraId="48A55500" w14:textId="77777777" w:rsidR="005D7F01" w:rsidRPr="00E56141" w:rsidRDefault="005D7F01" w:rsidP="004B330C">
      <w:pPr>
        <w:ind w:firstLine="280"/>
      </w:pPr>
      <w:r>
        <w:rPr>
          <w:rFonts w:hint="eastAsia"/>
        </w:rPr>
        <w:t>本論文の構成は</w:t>
      </w:r>
      <w:r w:rsidR="00177B6D">
        <w:rPr>
          <w:rFonts w:hint="eastAsia"/>
        </w:rPr>
        <w:t>次の通りである</w:t>
      </w:r>
      <w:r w:rsidR="002E530A">
        <w:rPr>
          <w:rFonts w:hint="eastAsia"/>
        </w:rPr>
        <w:t>．</w:t>
      </w:r>
      <w:r w:rsidR="00F41CEA">
        <w:rPr>
          <w:rFonts w:hint="eastAsia"/>
        </w:rPr>
        <w:t>2</w:t>
      </w:r>
      <w:r w:rsidR="00F41CEA">
        <w:rPr>
          <w:rFonts w:hint="eastAsia"/>
        </w:rPr>
        <w:t>章</w:t>
      </w:r>
      <w:r w:rsidR="00817411">
        <w:rPr>
          <w:rFonts w:hint="eastAsia"/>
        </w:rPr>
        <w:t>では</w:t>
      </w:r>
      <w:r w:rsidR="00F41CEA">
        <w:rPr>
          <w:rFonts w:hint="eastAsia"/>
        </w:rPr>
        <w:t>計測用アプリ，計測データベース</w:t>
      </w:r>
      <w:r w:rsidR="00DC5E2F">
        <w:rPr>
          <w:rFonts w:hint="eastAsia"/>
        </w:rPr>
        <w:t>，傾斜地図</w:t>
      </w:r>
      <w:r w:rsidR="00F41CEA">
        <w:rPr>
          <w:rFonts w:hint="eastAsia"/>
        </w:rPr>
        <w:t>の概要を記述する．</w:t>
      </w:r>
      <w:r w:rsidR="00B27402">
        <w:rPr>
          <w:rFonts w:hint="eastAsia"/>
        </w:rPr>
        <w:t>3</w:t>
      </w:r>
      <w:r w:rsidR="00F41CEA">
        <w:rPr>
          <w:rFonts w:hint="eastAsia"/>
        </w:rPr>
        <w:t>章では</w:t>
      </w:r>
      <w:r w:rsidR="00177B6D">
        <w:rPr>
          <w:rFonts w:hint="eastAsia"/>
        </w:rPr>
        <w:t>作成した計測アプリで実際に高度差を検出できるかの実験について説明する．</w:t>
      </w:r>
      <w:r w:rsidR="00B27402">
        <w:rPr>
          <w:rFonts w:hint="eastAsia"/>
        </w:rPr>
        <w:t>4</w:t>
      </w:r>
      <w:r w:rsidR="001C7C01">
        <w:rPr>
          <w:rFonts w:hint="eastAsia"/>
        </w:rPr>
        <w:t>章で</w:t>
      </w:r>
      <w:r w:rsidR="004B330C">
        <w:rPr>
          <w:rFonts w:hint="eastAsia"/>
        </w:rPr>
        <w:t>傾斜計測システムを使い実際に計測，地図作成を行った</w:t>
      </w:r>
      <w:r w:rsidR="00177B6D">
        <w:rPr>
          <w:rFonts w:hint="eastAsia"/>
        </w:rPr>
        <w:t>結果を説明する</w:t>
      </w:r>
      <w:r w:rsidR="004B330C">
        <w:rPr>
          <w:rFonts w:hint="eastAsia"/>
        </w:rPr>
        <w:t>．</w:t>
      </w:r>
      <w:r w:rsidR="004B330C">
        <w:rPr>
          <w:rFonts w:hint="eastAsia"/>
        </w:rPr>
        <w:t>5</w:t>
      </w:r>
      <w:r w:rsidR="004B330C">
        <w:rPr>
          <w:rFonts w:hint="eastAsia"/>
        </w:rPr>
        <w:t>章では</w:t>
      </w:r>
      <w:r w:rsidR="00177B6D">
        <w:rPr>
          <w:rFonts w:hint="eastAsia"/>
        </w:rPr>
        <w:t>全体のまとめである</w:t>
      </w:r>
      <w:r w:rsidR="00745ED6">
        <w:rPr>
          <w:rFonts w:hint="eastAsia"/>
        </w:rPr>
        <w:t>．</w:t>
      </w:r>
    </w:p>
    <w:p w14:paraId="09BAADA8" w14:textId="77777777" w:rsidR="00567C13" w:rsidRPr="003C10C9" w:rsidRDefault="00567C13" w:rsidP="007857F7">
      <w:pPr>
        <w:ind w:firstLine="280"/>
      </w:pPr>
    </w:p>
    <w:p w14:paraId="59A4B28A" w14:textId="77777777" w:rsidR="00C874FF" w:rsidRDefault="00E35FAC" w:rsidP="00C874FF">
      <w:pPr>
        <w:pStyle w:val="1"/>
      </w:pPr>
      <w:bookmarkStart w:id="3" w:name="_Toc535875150"/>
      <w:r>
        <w:rPr>
          <w:rFonts w:hint="eastAsia"/>
        </w:rPr>
        <w:t>傾斜計測システム</w:t>
      </w:r>
      <w:bookmarkEnd w:id="3"/>
    </w:p>
    <w:p w14:paraId="1E622DEE" w14:textId="77777777" w:rsidR="00FB1020" w:rsidRPr="00FB1020" w:rsidRDefault="00FB1020" w:rsidP="00FB1020">
      <w:pPr>
        <w:ind w:firstLine="280"/>
      </w:pPr>
      <w:r w:rsidRPr="00FB1020">
        <w:rPr>
          <w:rFonts w:hint="eastAsia"/>
        </w:rPr>
        <w:t>試作した傾斜計測システムの概要は次の通りである．</w:t>
      </w:r>
    </w:p>
    <w:p w14:paraId="3788B61D" w14:textId="77777777" w:rsidR="00667808" w:rsidRDefault="00757820" w:rsidP="00757820">
      <w:pPr>
        <w:pStyle w:val="2"/>
        <w:numPr>
          <w:ilvl w:val="0"/>
          <w:numId w:val="0"/>
        </w:numPr>
      </w:pPr>
      <w:bookmarkStart w:id="4" w:name="_Toc535875151"/>
      <w:r>
        <w:rPr>
          <w:rFonts w:hint="eastAsia"/>
        </w:rPr>
        <w:t>2.1</w:t>
      </w:r>
      <w:r w:rsidR="00FB1020">
        <w:rPr>
          <w:rFonts w:hint="eastAsia"/>
        </w:rPr>
        <w:t>スマートフォンで動く傾斜計測アプリ</w:t>
      </w:r>
      <w:bookmarkEnd w:id="4"/>
    </w:p>
    <w:p w14:paraId="12BF4849" w14:textId="77777777" w:rsidR="00F2150D" w:rsidRPr="00F2150D" w:rsidRDefault="00F2150D" w:rsidP="00F2150D">
      <w:pPr>
        <w:ind w:firstLine="280"/>
      </w:pPr>
      <w:r w:rsidRPr="00FB1020">
        <w:rPr>
          <w:rFonts w:hint="eastAsia"/>
        </w:rPr>
        <w:t>スマートフォン（</w:t>
      </w:r>
      <w:r w:rsidRPr="00FB1020">
        <w:rPr>
          <w:rFonts w:hint="eastAsia"/>
        </w:rPr>
        <w:t>iPhone8</w:t>
      </w:r>
      <w:r w:rsidRPr="00FB1020">
        <w:rPr>
          <w:rFonts w:hint="eastAsia"/>
        </w:rPr>
        <w:t>）内蔵の気圧センサーを使い</w:t>
      </w:r>
      <w:r w:rsidR="00177B6D">
        <w:t>S</w:t>
      </w:r>
      <w:r>
        <w:rPr>
          <w:rFonts w:hint="eastAsia"/>
        </w:rPr>
        <w:t>wift</w:t>
      </w:r>
      <w:r>
        <w:rPr>
          <w:rFonts w:hint="eastAsia"/>
        </w:rPr>
        <w:t>言語にて計測アプリを作成した．</w:t>
      </w:r>
      <w:r w:rsidRPr="00FB1020">
        <w:rPr>
          <w:rFonts w:hint="eastAsia"/>
        </w:rPr>
        <w:t>図</w:t>
      </w:r>
      <w:r w:rsidRPr="00FB1020">
        <w:rPr>
          <w:rFonts w:hint="eastAsia"/>
        </w:rPr>
        <w:t>1</w:t>
      </w:r>
      <w:r w:rsidRPr="00FB1020">
        <w:rPr>
          <w:rFonts w:hint="eastAsia"/>
        </w:rPr>
        <w:t>に動作画面のスクリーンショットを示す．</w:t>
      </w:r>
    </w:p>
    <w:p w14:paraId="4F44D283" w14:textId="77777777" w:rsidR="00F2150D" w:rsidRDefault="00F2150D" w:rsidP="00F3365C">
      <w:pPr>
        <w:ind w:firstLine="280"/>
      </w:pPr>
      <w:r>
        <w:rPr>
          <w:rFonts w:hint="eastAsia"/>
          <w:noProof/>
        </w:rPr>
        <w:drawing>
          <wp:anchor distT="0" distB="0" distL="114300" distR="114300" simplePos="0" relativeHeight="251658240" behindDoc="0" locked="0" layoutInCell="1" allowOverlap="1" wp14:anchorId="30D56D71" wp14:editId="06D458C1">
            <wp:simplePos x="0" y="0"/>
            <wp:positionH relativeFrom="column">
              <wp:posOffset>2851662</wp:posOffset>
            </wp:positionH>
            <wp:positionV relativeFrom="paragraph">
              <wp:posOffset>78105</wp:posOffset>
            </wp:positionV>
            <wp:extent cx="1376202" cy="2448000"/>
            <wp:effectExtent l="19050" t="19050" r="14605"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6202" cy="2448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hint="eastAsia"/>
        </w:rPr>
        <w:t xml:space="preserve">　　　　</w:t>
      </w:r>
      <w:r w:rsidR="00F27A7D">
        <w:rPr>
          <w:rFonts w:hint="eastAsia"/>
          <w:noProof/>
        </w:rPr>
        <w:drawing>
          <wp:inline distT="0" distB="0" distL="0" distR="0" wp14:anchorId="1B5D8948" wp14:editId="6E68463A">
            <wp:extent cx="1376088" cy="2448000"/>
            <wp:effectExtent l="19050" t="19050" r="1460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6088" cy="2448000"/>
                    </a:xfrm>
                    <a:prstGeom prst="rect">
                      <a:avLst/>
                    </a:prstGeom>
                    <a:noFill/>
                    <a:ln>
                      <a:solidFill>
                        <a:schemeClr val="accent1"/>
                      </a:solidFill>
                    </a:ln>
                  </pic:spPr>
                </pic:pic>
              </a:graphicData>
            </a:graphic>
          </wp:inline>
        </w:drawing>
      </w:r>
    </w:p>
    <w:p w14:paraId="1E4CDC0F" w14:textId="77777777" w:rsidR="00F2150D" w:rsidRDefault="00F2150D" w:rsidP="00F2150D">
      <w:pPr>
        <w:ind w:firstLine="280"/>
        <w:jc w:val="center"/>
      </w:pPr>
      <w:r>
        <w:rPr>
          <w:rFonts w:hint="eastAsia"/>
        </w:rPr>
        <w:t>図</w:t>
      </w:r>
      <w:r>
        <w:rPr>
          <w:rFonts w:hint="eastAsia"/>
        </w:rPr>
        <w:t>1</w:t>
      </w:r>
      <w:r>
        <w:rPr>
          <w:rFonts w:hint="eastAsia"/>
        </w:rPr>
        <w:t xml:space="preserve">　ルートＩＤ入力画面と計測中画面</w:t>
      </w:r>
    </w:p>
    <w:p w14:paraId="05A2F795" w14:textId="77777777" w:rsidR="00177B6D" w:rsidRPr="00F2150D" w:rsidRDefault="00177B6D" w:rsidP="00F2150D">
      <w:pPr>
        <w:ind w:firstLine="280"/>
        <w:jc w:val="center"/>
      </w:pPr>
    </w:p>
    <w:p w14:paraId="5800B138" w14:textId="77777777" w:rsidR="00FB1020" w:rsidRDefault="00FB1020" w:rsidP="00F2150D">
      <w:pPr>
        <w:ind w:firstLine="280"/>
      </w:pPr>
      <w:r w:rsidRPr="00FB1020">
        <w:rPr>
          <w:rFonts w:hint="eastAsia"/>
        </w:rPr>
        <w:t>緯度，経度，気圧，現在時間，ルート</w:t>
      </w:r>
      <w:r w:rsidRPr="00FB1020">
        <w:rPr>
          <w:rFonts w:hint="eastAsia"/>
        </w:rPr>
        <w:t>ID</w:t>
      </w:r>
      <w:r w:rsidRPr="00FB1020">
        <w:rPr>
          <w:rFonts w:hint="eastAsia"/>
        </w:rPr>
        <w:t>，機体</w:t>
      </w:r>
      <w:r w:rsidRPr="00FB1020">
        <w:rPr>
          <w:rFonts w:hint="eastAsia"/>
        </w:rPr>
        <w:t>ID</w:t>
      </w:r>
      <w:r w:rsidRPr="00FB1020">
        <w:rPr>
          <w:rFonts w:hint="eastAsia"/>
        </w:rPr>
        <w:t>を</w:t>
      </w:r>
      <w:r w:rsidRPr="00FB1020">
        <w:rPr>
          <w:rFonts w:hint="eastAsia"/>
        </w:rPr>
        <w:t>1</w:t>
      </w:r>
      <w:r w:rsidRPr="00FB1020">
        <w:rPr>
          <w:rFonts w:hint="eastAsia"/>
        </w:rPr>
        <w:t>秒毎に計測し，後述の</w:t>
      </w:r>
      <w:r w:rsidR="00AC2C16">
        <w:rPr>
          <w:rFonts w:hint="eastAsia"/>
        </w:rPr>
        <w:t>データベース</w:t>
      </w:r>
      <w:r w:rsidRPr="00FB1020">
        <w:rPr>
          <w:rFonts w:hint="eastAsia"/>
        </w:rPr>
        <w:t>にアップロードする．ルート</w:t>
      </w:r>
      <w:r w:rsidRPr="00FB1020">
        <w:rPr>
          <w:rFonts w:hint="eastAsia"/>
        </w:rPr>
        <w:t>ID</w:t>
      </w:r>
      <w:r w:rsidRPr="00FB1020">
        <w:rPr>
          <w:rFonts w:hint="eastAsia"/>
        </w:rPr>
        <w:t>は計測前に手動で入力し，機体</w:t>
      </w:r>
      <w:r w:rsidRPr="00FB1020">
        <w:rPr>
          <w:rFonts w:hint="eastAsia"/>
        </w:rPr>
        <w:t>ID</w:t>
      </w:r>
      <w:r w:rsidRPr="00FB1020">
        <w:rPr>
          <w:rFonts w:hint="eastAsia"/>
        </w:rPr>
        <w:t>はアプリ初回起動時に自動生成される．</w:t>
      </w:r>
      <w:r w:rsidR="00F2150D" w:rsidRPr="00FB1020">
        <w:rPr>
          <w:rFonts w:hint="eastAsia"/>
        </w:rPr>
        <w:t xml:space="preserve"> </w:t>
      </w:r>
    </w:p>
    <w:p w14:paraId="2D9BA3FC" w14:textId="77777777" w:rsidR="00C4175F" w:rsidRDefault="00807B31" w:rsidP="00F2150D">
      <w:pPr>
        <w:ind w:firstLine="280"/>
      </w:pPr>
      <w:r>
        <w:rPr>
          <w:rFonts w:hint="eastAsia"/>
        </w:rPr>
        <w:t>計測中は</w:t>
      </w:r>
      <w:r w:rsidR="00177B6D">
        <w:rPr>
          <w:rFonts w:hint="eastAsia"/>
        </w:rPr>
        <w:t>地面からの高度を一定に保つために上着のポケットに入れて計測を行うことにした．その様子を</w:t>
      </w:r>
      <w:r>
        <w:rPr>
          <w:rFonts w:hint="eastAsia"/>
        </w:rPr>
        <w:t>図</w:t>
      </w:r>
      <w:r w:rsidR="009F1148">
        <w:rPr>
          <w:rFonts w:hint="eastAsia"/>
        </w:rPr>
        <w:t>2</w:t>
      </w:r>
      <w:r w:rsidR="00177B6D">
        <w:rPr>
          <w:rFonts w:hint="eastAsia"/>
        </w:rPr>
        <w:t>に示している．</w:t>
      </w:r>
    </w:p>
    <w:p w14:paraId="46EED0F0" w14:textId="77777777" w:rsidR="00807B31" w:rsidRDefault="001F444E" w:rsidP="00F2150D">
      <w:pPr>
        <w:ind w:firstLine="280"/>
      </w:pPr>
      <w:r>
        <w:rPr>
          <w:noProof/>
        </w:rPr>
        <w:drawing>
          <wp:inline distT="0" distB="0" distL="0" distR="0" wp14:anchorId="315B0C51" wp14:editId="0CF452F9">
            <wp:extent cx="2979508" cy="2232000"/>
            <wp:effectExtent l="0" t="6985" r="4445" b="444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979508" cy="2232000"/>
                    </a:xfrm>
                    <a:prstGeom prst="rect">
                      <a:avLst/>
                    </a:prstGeom>
                    <a:noFill/>
                    <a:ln>
                      <a:noFill/>
                    </a:ln>
                  </pic:spPr>
                </pic:pic>
              </a:graphicData>
            </a:graphic>
          </wp:inline>
        </w:drawing>
      </w:r>
      <w:r w:rsidR="002B39F5">
        <w:rPr>
          <w:noProof/>
        </w:rPr>
        <w:drawing>
          <wp:inline distT="0" distB="0" distL="0" distR="0" wp14:anchorId="141FE23E" wp14:editId="26371873">
            <wp:extent cx="2979509" cy="2232000"/>
            <wp:effectExtent l="0" t="6985" r="4445" b="444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979509" cy="2232000"/>
                    </a:xfrm>
                    <a:prstGeom prst="rect">
                      <a:avLst/>
                    </a:prstGeom>
                    <a:noFill/>
                    <a:ln>
                      <a:noFill/>
                    </a:ln>
                  </pic:spPr>
                </pic:pic>
              </a:graphicData>
            </a:graphic>
          </wp:inline>
        </w:drawing>
      </w:r>
    </w:p>
    <w:p w14:paraId="52D27196" w14:textId="77777777" w:rsidR="00E26B71" w:rsidRDefault="00E26B71" w:rsidP="00E26B71">
      <w:pPr>
        <w:ind w:firstLine="280"/>
        <w:jc w:val="center"/>
      </w:pPr>
      <w:r>
        <w:rPr>
          <w:rFonts w:hint="eastAsia"/>
        </w:rPr>
        <w:t>図</w:t>
      </w:r>
      <w:r w:rsidR="00A7310A">
        <w:rPr>
          <w:rFonts w:hint="eastAsia"/>
        </w:rPr>
        <w:t>2</w:t>
      </w:r>
      <w:r>
        <w:rPr>
          <w:rFonts w:hint="eastAsia"/>
        </w:rPr>
        <w:t xml:space="preserve">　計測</w:t>
      </w:r>
      <w:r w:rsidR="00197C91">
        <w:rPr>
          <w:rFonts w:hint="eastAsia"/>
        </w:rPr>
        <w:t>時</w:t>
      </w:r>
      <w:r w:rsidR="00AE0563">
        <w:rPr>
          <w:rFonts w:hint="eastAsia"/>
        </w:rPr>
        <w:t>の様子</w:t>
      </w:r>
    </w:p>
    <w:p w14:paraId="6E5C5EA2" w14:textId="77777777" w:rsidR="00E26B71" w:rsidRPr="00FB1020" w:rsidRDefault="00E26B71" w:rsidP="00F2150D">
      <w:pPr>
        <w:ind w:firstLine="280"/>
      </w:pPr>
    </w:p>
    <w:p w14:paraId="68A75034" w14:textId="77777777" w:rsidR="00274340" w:rsidRDefault="00757820" w:rsidP="00757820">
      <w:pPr>
        <w:pStyle w:val="2"/>
        <w:numPr>
          <w:ilvl w:val="0"/>
          <w:numId w:val="0"/>
        </w:numPr>
      </w:pPr>
      <w:bookmarkStart w:id="5" w:name="_Toc535875152"/>
      <w:bookmarkStart w:id="6" w:name="_Hlk535449165"/>
      <w:r>
        <w:rPr>
          <w:rFonts w:hint="eastAsia"/>
        </w:rPr>
        <w:t>2.2</w:t>
      </w:r>
      <w:r w:rsidR="00FB1020">
        <w:rPr>
          <w:rFonts w:hint="eastAsia"/>
        </w:rPr>
        <w:t>データベースシステム</w:t>
      </w:r>
      <w:bookmarkEnd w:id="5"/>
    </w:p>
    <w:p w14:paraId="75BCD5B2" w14:textId="77777777" w:rsidR="00CA5872" w:rsidRPr="00CA5872" w:rsidRDefault="00AC2C16" w:rsidP="00CA5872">
      <w:pPr>
        <w:ind w:firstLine="280"/>
      </w:pPr>
      <w:r>
        <w:rPr>
          <w:rFonts w:hint="eastAsia"/>
        </w:rPr>
        <w:t>データベース</w:t>
      </w:r>
      <w:r w:rsidR="0029674C">
        <w:rPr>
          <w:rFonts w:hint="eastAsia"/>
        </w:rPr>
        <w:t>システム</w:t>
      </w:r>
      <w:r>
        <w:rPr>
          <w:rFonts w:hint="eastAsia"/>
        </w:rPr>
        <w:t>の作成にあたり</w:t>
      </w:r>
      <w:r>
        <w:rPr>
          <w:rFonts w:hint="eastAsia"/>
        </w:rPr>
        <w:t>Google</w:t>
      </w:r>
      <w:r w:rsidR="00177B6D">
        <w:rPr>
          <w:rFonts w:hint="eastAsia"/>
        </w:rPr>
        <w:t>社の提供する</w:t>
      </w:r>
      <w:r>
        <w:rPr>
          <w:rFonts w:hint="eastAsia"/>
        </w:rPr>
        <w:t>Firebase</w:t>
      </w:r>
      <w:r>
        <w:rPr>
          <w:rFonts w:hint="eastAsia"/>
          <w:vertAlign w:val="superscript"/>
        </w:rPr>
        <w:t>(</w:t>
      </w:r>
      <w:r>
        <w:rPr>
          <w:vertAlign w:val="superscript"/>
        </w:rPr>
        <w:t>3</w:t>
      </w:r>
      <w:r>
        <w:rPr>
          <w:rFonts w:hint="eastAsia"/>
          <w:vertAlign w:val="superscript"/>
        </w:rPr>
        <w:t>)</w:t>
      </w:r>
      <w:r>
        <w:rPr>
          <w:rFonts w:hint="eastAsia"/>
        </w:rPr>
        <w:t>を使用した．</w:t>
      </w:r>
      <w:r>
        <w:rPr>
          <w:rFonts w:hint="eastAsia"/>
        </w:rPr>
        <w:t>F</w:t>
      </w:r>
      <w:r>
        <w:t>irebase</w:t>
      </w:r>
      <w:r w:rsidR="0029674C">
        <w:rPr>
          <w:rFonts w:hint="eastAsia"/>
        </w:rPr>
        <w:t>を使うことでサーバーの構築・運用の手間を省くことができる．本システムでは</w:t>
      </w:r>
      <w:r w:rsidR="0029674C">
        <w:rPr>
          <w:rFonts w:hint="eastAsia"/>
        </w:rPr>
        <w:t>Firebase</w:t>
      </w:r>
      <w:r w:rsidR="0029674C">
        <w:rPr>
          <w:rFonts w:hint="eastAsia"/>
        </w:rPr>
        <w:t>の</w:t>
      </w:r>
      <w:r w:rsidR="0029674C">
        <w:t>Realtime Database</w:t>
      </w:r>
      <w:r w:rsidR="0029674C">
        <w:rPr>
          <w:rFonts w:hint="eastAsia"/>
        </w:rPr>
        <w:t>というサービスを利用しデータベースを作成した．</w:t>
      </w:r>
    </w:p>
    <w:bookmarkEnd w:id="6"/>
    <w:p w14:paraId="685F02B3" w14:textId="77777777" w:rsidR="00FB1020" w:rsidRDefault="00FB1020" w:rsidP="00335E91">
      <w:pPr>
        <w:ind w:firstLine="280"/>
      </w:pPr>
      <w:r w:rsidRPr="00FB1020">
        <w:rPr>
          <w:rFonts w:hint="eastAsia"/>
        </w:rPr>
        <w:t>傾斜計測のデータは，</w:t>
      </w:r>
      <w:r w:rsidRPr="00FB1020">
        <w:rPr>
          <w:rFonts w:hint="eastAsia"/>
        </w:rPr>
        <w:t>Firebase</w:t>
      </w:r>
      <w:r w:rsidRPr="00FB1020">
        <w:rPr>
          <w:rFonts w:hint="eastAsia"/>
        </w:rPr>
        <w:t>上で，単一の</w:t>
      </w:r>
      <w:r w:rsidRPr="00FB1020">
        <w:rPr>
          <w:rFonts w:hint="eastAsia"/>
        </w:rPr>
        <w:t>JSON</w:t>
      </w:r>
      <w:r w:rsidR="007940D5">
        <w:rPr>
          <w:rFonts w:hint="eastAsia"/>
        </w:rPr>
        <w:t>データとして保存している</w:t>
      </w:r>
      <w:r w:rsidRPr="00FB1020">
        <w:rPr>
          <w:rFonts w:hint="eastAsia"/>
        </w:rPr>
        <w:t>．複数端末からのデータ集計を可能にするため，</w:t>
      </w:r>
      <w:r w:rsidRPr="00FB1020">
        <w:rPr>
          <w:rFonts w:hint="eastAsia"/>
        </w:rPr>
        <w:t>JSON</w:t>
      </w:r>
      <w:r w:rsidR="00177B6D">
        <w:rPr>
          <w:rFonts w:hint="eastAsia"/>
        </w:rPr>
        <w:t>データは木構造である．</w:t>
      </w:r>
      <w:r w:rsidRPr="00FB1020">
        <w:rPr>
          <w:rFonts w:hint="eastAsia"/>
        </w:rPr>
        <w:t>その中に，機体</w:t>
      </w:r>
      <w:r w:rsidRPr="00FB1020">
        <w:rPr>
          <w:rFonts w:hint="eastAsia"/>
        </w:rPr>
        <w:t>ID</w:t>
      </w:r>
      <w:r w:rsidRPr="00FB1020">
        <w:rPr>
          <w:rFonts w:hint="eastAsia"/>
        </w:rPr>
        <w:t>ごとの部分木を作るようにしている．</w:t>
      </w:r>
    </w:p>
    <w:p w14:paraId="1FF782BE" w14:textId="77777777" w:rsidR="00FB1020" w:rsidRDefault="00014079" w:rsidP="00FB1020">
      <w:pPr>
        <w:ind w:firstLine="280"/>
      </w:pPr>
      <w:r>
        <w:rPr>
          <w:noProof/>
        </w:rPr>
        <w:drawing>
          <wp:inline distT="0" distB="0" distL="0" distR="0" wp14:anchorId="2AB1C8E6" wp14:editId="0174E039">
            <wp:extent cx="3429000" cy="2520329"/>
            <wp:effectExtent l="0" t="0" r="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520329"/>
                    </a:xfrm>
                    <a:prstGeom prst="rect">
                      <a:avLst/>
                    </a:prstGeom>
                    <a:noFill/>
                    <a:ln>
                      <a:noFill/>
                    </a:ln>
                  </pic:spPr>
                </pic:pic>
              </a:graphicData>
            </a:graphic>
          </wp:inline>
        </w:drawing>
      </w:r>
    </w:p>
    <w:p w14:paraId="755F7435" w14:textId="77777777" w:rsidR="00FB1020" w:rsidRDefault="00FB1020" w:rsidP="00613D39">
      <w:pPr>
        <w:ind w:firstLine="280"/>
        <w:jc w:val="center"/>
      </w:pPr>
      <w:r>
        <w:rPr>
          <w:rFonts w:hint="eastAsia"/>
        </w:rPr>
        <w:t>図</w:t>
      </w:r>
      <w:r w:rsidR="007940D5">
        <w:rPr>
          <w:rFonts w:hint="eastAsia"/>
        </w:rPr>
        <w:t>3</w:t>
      </w:r>
      <w:r>
        <w:rPr>
          <w:rFonts w:hint="eastAsia"/>
        </w:rPr>
        <w:t xml:space="preserve">　</w:t>
      </w:r>
      <w:r>
        <w:rPr>
          <w:rFonts w:hint="eastAsia"/>
        </w:rPr>
        <w:t>Firebase</w:t>
      </w:r>
      <w:r>
        <w:rPr>
          <w:rFonts w:hint="eastAsia"/>
        </w:rPr>
        <w:t>データ構造</w:t>
      </w:r>
    </w:p>
    <w:p w14:paraId="69FA1681" w14:textId="77777777" w:rsidR="00FC21BE" w:rsidRDefault="007940D5" w:rsidP="00AE0563">
      <w:pPr>
        <w:ind w:firstLine="280"/>
        <w:jc w:val="left"/>
      </w:pPr>
      <w:r>
        <w:rPr>
          <w:rFonts w:hint="eastAsia"/>
        </w:rPr>
        <w:t>図</w:t>
      </w:r>
      <w:r>
        <w:rPr>
          <w:rFonts w:hint="eastAsia"/>
        </w:rPr>
        <w:t>3</w:t>
      </w:r>
      <w:r>
        <w:rPr>
          <w:rFonts w:hint="eastAsia"/>
        </w:rPr>
        <w:t>において</w:t>
      </w:r>
      <w:r w:rsidR="002A3EC1">
        <w:rPr>
          <w:rFonts w:hint="eastAsia"/>
        </w:rPr>
        <w:t>機体</w:t>
      </w:r>
      <w:r w:rsidR="002A3EC1">
        <w:rPr>
          <w:rFonts w:hint="eastAsia"/>
        </w:rPr>
        <w:t>ID</w:t>
      </w:r>
      <w:r w:rsidR="002A3EC1">
        <w:rPr>
          <w:rFonts w:hint="eastAsia"/>
        </w:rPr>
        <w:t>が</w:t>
      </w:r>
      <w:r>
        <w:rPr>
          <w:rFonts w:hint="eastAsia"/>
        </w:rPr>
        <w:t>「</w:t>
      </w:r>
      <w:r>
        <w:rPr>
          <w:rFonts w:hint="eastAsia"/>
        </w:rPr>
        <w:t>-</w:t>
      </w:r>
      <w:proofErr w:type="spellStart"/>
      <w:r w:rsidRPr="007940D5">
        <w:t>LOxbOuHxSazCSOHxixF</w:t>
      </w:r>
      <w:proofErr w:type="spellEnd"/>
      <w:r>
        <w:rPr>
          <w:rFonts w:hint="eastAsia"/>
        </w:rPr>
        <w:t>」</w:t>
      </w:r>
      <w:r w:rsidR="0014656C">
        <w:rPr>
          <w:rFonts w:hint="eastAsia"/>
        </w:rPr>
        <w:t>であり</w:t>
      </w:r>
      <w:r w:rsidR="002A3EC1">
        <w:rPr>
          <w:rFonts w:hint="eastAsia"/>
        </w:rPr>
        <w:t>，その子に</w:t>
      </w:r>
      <w:r w:rsidR="00F21FE9">
        <w:rPr>
          <w:rFonts w:hint="eastAsia"/>
        </w:rPr>
        <w:t>あたる部分に計測データを保存するオブジェクトを配置している．オブジェクト名は</w:t>
      </w:r>
      <w:r w:rsidR="00F21FE9">
        <w:rPr>
          <w:rFonts w:hint="eastAsia"/>
        </w:rPr>
        <w:t>0</w:t>
      </w:r>
      <w:r w:rsidR="00F21FE9">
        <w:rPr>
          <w:rFonts w:hint="eastAsia"/>
        </w:rPr>
        <w:t>から始まる</w:t>
      </w:r>
      <w:r w:rsidR="00FC21BE">
        <w:rPr>
          <w:rFonts w:hint="eastAsia"/>
        </w:rPr>
        <w:t>整数</w:t>
      </w:r>
      <w:r w:rsidR="00F21FE9">
        <w:rPr>
          <w:rFonts w:hint="eastAsia"/>
        </w:rPr>
        <w:t>で</w:t>
      </w:r>
      <w:r w:rsidR="00F21FE9">
        <w:rPr>
          <w:rFonts w:hint="eastAsia"/>
        </w:rPr>
        <w:t>1</w:t>
      </w:r>
      <w:r w:rsidR="00F21FE9">
        <w:rPr>
          <w:rFonts w:hint="eastAsia"/>
        </w:rPr>
        <w:t>ずつ</w:t>
      </w:r>
      <w:r w:rsidR="0014656C">
        <w:rPr>
          <w:rFonts w:hint="eastAsia"/>
        </w:rPr>
        <w:t>加算される．</w:t>
      </w:r>
    </w:p>
    <w:p w14:paraId="3A3E3971" w14:textId="77777777" w:rsidR="00F21FE9" w:rsidRPr="00FB1020" w:rsidRDefault="0014656C" w:rsidP="00AE0563">
      <w:pPr>
        <w:ind w:firstLine="280"/>
        <w:jc w:val="left"/>
      </w:pPr>
      <w:r>
        <w:rPr>
          <w:rFonts w:hint="eastAsia"/>
        </w:rPr>
        <w:t>計測データは</w:t>
      </w:r>
      <w:r w:rsidR="00FC21BE">
        <w:rPr>
          <w:rFonts w:hint="eastAsia"/>
        </w:rPr>
        <w:t>緯度を「</w:t>
      </w:r>
      <w:r w:rsidR="00FC21BE">
        <w:rPr>
          <w:rFonts w:hint="eastAsia"/>
        </w:rPr>
        <w:t>latitude</w:t>
      </w:r>
      <w:r w:rsidR="00FC21BE">
        <w:rPr>
          <w:rFonts w:hint="eastAsia"/>
        </w:rPr>
        <w:t>」，経度を「</w:t>
      </w:r>
      <w:r w:rsidR="00FC21BE">
        <w:rPr>
          <w:rFonts w:hint="eastAsia"/>
        </w:rPr>
        <w:t>longitude</w:t>
      </w:r>
      <w:r w:rsidR="00FC21BE">
        <w:rPr>
          <w:rFonts w:hint="eastAsia"/>
        </w:rPr>
        <w:t>」，気圧センサーで計測した気圧を「</w:t>
      </w:r>
      <w:r w:rsidR="00FC21BE">
        <w:rPr>
          <w:rFonts w:hint="eastAsia"/>
        </w:rPr>
        <w:t>pressure</w:t>
      </w:r>
      <w:r w:rsidR="00FC21BE">
        <w:rPr>
          <w:rFonts w:hint="eastAsia"/>
        </w:rPr>
        <w:t>」，ルート</w:t>
      </w:r>
      <w:r w:rsidR="00FC21BE">
        <w:rPr>
          <w:rFonts w:hint="eastAsia"/>
        </w:rPr>
        <w:t>ID</w:t>
      </w:r>
      <w:r w:rsidR="00FC21BE">
        <w:rPr>
          <w:rFonts w:hint="eastAsia"/>
        </w:rPr>
        <w:t>を「</w:t>
      </w:r>
      <w:proofErr w:type="spellStart"/>
      <w:r w:rsidR="00FC21BE">
        <w:rPr>
          <w:rFonts w:hint="eastAsia"/>
        </w:rPr>
        <w:t>RouteID</w:t>
      </w:r>
      <w:proofErr w:type="spellEnd"/>
      <w:r w:rsidR="00FC21BE">
        <w:rPr>
          <w:rFonts w:hint="eastAsia"/>
        </w:rPr>
        <w:t>」，計測時間を「</w:t>
      </w:r>
      <w:r w:rsidR="00FC21BE">
        <w:rPr>
          <w:rFonts w:hint="eastAsia"/>
        </w:rPr>
        <w:t>time</w:t>
      </w:r>
      <w:r w:rsidR="00FC21BE">
        <w:rPr>
          <w:rFonts w:hint="eastAsia"/>
        </w:rPr>
        <w:t>」として記録している．</w:t>
      </w:r>
    </w:p>
    <w:p w14:paraId="002E7115" w14:textId="77777777" w:rsidR="00534640" w:rsidRDefault="00335E91" w:rsidP="0096183F">
      <w:pPr>
        <w:ind w:firstLine="280"/>
      </w:pPr>
      <w:r w:rsidRPr="00335E91">
        <w:rPr>
          <w:rFonts w:hint="eastAsia"/>
        </w:rPr>
        <w:t>また，計測回を個別で指定するために各計測回において計測開始オブジェクト</w:t>
      </w:r>
      <w:r w:rsidR="00124D06">
        <w:rPr>
          <w:rFonts w:hint="eastAsia"/>
        </w:rPr>
        <w:t>「</w:t>
      </w:r>
      <w:r w:rsidR="00124D06">
        <w:rPr>
          <w:rFonts w:hint="eastAsia"/>
        </w:rPr>
        <w:t>start</w:t>
      </w:r>
      <w:r w:rsidR="00124D06">
        <w:rPr>
          <w:rFonts w:hint="eastAsia"/>
        </w:rPr>
        <w:t>」</w:t>
      </w:r>
      <w:r w:rsidRPr="00335E91">
        <w:rPr>
          <w:rFonts w:hint="eastAsia"/>
        </w:rPr>
        <w:t>，計測終了オブジェクト</w:t>
      </w:r>
      <w:r w:rsidR="00124D06">
        <w:rPr>
          <w:rFonts w:hint="eastAsia"/>
        </w:rPr>
        <w:t>「</w:t>
      </w:r>
      <w:r w:rsidR="00124D06">
        <w:rPr>
          <w:rFonts w:hint="eastAsia"/>
        </w:rPr>
        <w:t>end</w:t>
      </w:r>
      <w:r w:rsidR="00124D06">
        <w:rPr>
          <w:rFonts w:hint="eastAsia"/>
        </w:rPr>
        <w:t>」</w:t>
      </w:r>
      <w:r w:rsidRPr="00335E91">
        <w:rPr>
          <w:rFonts w:hint="eastAsia"/>
        </w:rPr>
        <w:t>，ルート</w:t>
      </w:r>
      <w:r w:rsidRPr="00335E91">
        <w:rPr>
          <w:rFonts w:hint="eastAsia"/>
        </w:rPr>
        <w:t>ID</w:t>
      </w:r>
      <w:r w:rsidR="00D66B08">
        <w:rPr>
          <w:rFonts w:hint="eastAsia"/>
        </w:rPr>
        <w:t>「</w:t>
      </w:r>
      <w:proofErr w:type="spellStart"/>
      <w:r w:rsidR="00D66B08">
        <w:t>RouteID</w:t>
      </w:r>
      <w:proofErr w:type="spellEnd"/>
      <w:r w:rsidR="00D66B08">
        <w:rPr>
          <w:rFonts w:hint="eastAsia"/>
        </w:rPr>
        <w:t>」</w:t>
      </w:r>
      <w:r w:rsidRPr="00335E91">
        <w:rPr>
          <w:rFonts w:hint="eastAsia"/>
        </w:rPr>
        <w:t>を記録している</w:t>
      </w:r>
      <w:r w:rsidR="00D66B08">
        <w:rPr>
          <w:rFonts w:hint="eastAsia"/>
        </w:rPr>
        <w:t>「</w:t>
      </w:r>
      <w:proofErr w:type="spellStart"/>
      <w:r w:rsidR="00D66B08">
        <w:rPr>
          <w:rFonts w:hint="eastAsia"/>
        </w:rPr>
        <w:t>trialNum</w:t>
      </w:r>
      <w:proofErr w:type="spellEnd"/>
      <w:r w:rsidR="00D66B08">
        <w:rPr>
          <w:rFonts w:hint="eastAsia"/>
        </w:rPr>
        <w:t>」を作成した</w:t>
      </w:r>
      <w:r w:rsidRPr="00335E91">
        <w:rPr>
          <w:rFonts w:hint="eastAsia"/>
        </w:rPr>
        <w:t>（図</w:t>
      </w:r>
      <w:r w:rsidR="00124D06">
        <w:rPr>
          <w:rFonts w:hint="eastAsia"/>
        </w:rPr>
        <w:t>4</w:t>
      </w:r>
      <w:r w:rsidR="00177B6D">
        <w:rPr>
          <w:rFonts w:hint="eastAsia"/>
        </w:rPr>
        <w:t>）</w:t>
      </w:r>
      <w:r w:rsidRPr="00335E91">
        <w:rPr>
          <w:rFonts w:hint="eastAsia"/>
        </w:rPr>
        <w:t>．</w:t>
      </w:r>
    </w:p>
    <w:p w14:paraId="10B4DB9E" w14:textId="77777777" w:rsidR="00335E91" w:rsidRDefault="00014079" w:rsidP="0096183F">
      <w:pPr>
        <w:ind w:firstLine="280"/>
      </w:pPr>
      <w:r>
        <w:rPr>
          <w:noProof/>
        </w:rPr>
        <w:drawing>
          <wp:inline distT="0" distB="0" distL="0" distR="0" wp14:anchorId="7BCA94D0" wp14:editId="25BBF2EA">
            <wp:extent cx="4410075" cy="242209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075" cy="2422096"/>
                    </a:xfrm>
                    <a:prstGeom prst="rect">
                      <a:avLst/>
                    </a:prstGeom>
                    <a:noFill/>
                    <a:ln>
                      <a:noFill/>
                    </a:ln>
                  </pic:spPr>
                </pic:pic>
              </a:graphicData>
            </a:graphic>
          </wp:inline>
        </w:drawing>
      </w:r>
    </w:p>
    <w:p w14:paraId="0559FD97" w14:textId="77777777" w:rsidR="00F3670A" w:rsidRDefault="00335E91" w:rsidP="00AC0546">
      <w:pPr>
        <w:ind w:firstLine="280"/>
        <w:jc w:val="center"/>
      </w:pPr>
      <w:r>
        <w:rPr>
          <w:rFonts w:hint="eastAsia"/>
        </w:rPr>
        <w:t>図</w:t>
      </w:r>
      <w:r w:rsidR="00124D06">
        <w:rPr>
          <w:rFonts w:hint="eastAsia"/>
        </w:rPr>
        <w:t>4</w:t>
      </w:r>
      <w:r>
        <w:rPr>
          <w:rFonts w:hint="eastAsia"/>
        </w:rPr>
        <w:t xml:space="preserve">　</w:t>
      </w:r>
      <w:r>
        <w:rPr>
          <w:rFonts w:hint="eastAsia"/>
        </w:rPr>
        <w:t>Firebase</w:t>
      </w:r>
      <w:r>
        <w:rPr>
          <w:rFonts w:hint="eastAsia"/>
        </w:rPr>
        <w:t>計測回保存データ</w:t>
      </w:r>
    </w:p>
    <w:p w14:paraId="68624CBF" w14:textId="77777777" w:rsidR="00F85C96" w:rsidRDefault="00F85C96" w:rsidP="00F85C96">
      <w:pPr>
        <w:ind w:firstLine="280"/>
        <w:jc w:val="left"/>
      </w:pPr>
    </w:p>
    <w:p w14:paraId="1E2724F2" w14:textId="77777777" w:rsidR="0074011B" w:rsidRDefault="0074011B" w:rsidP="0074011B">
      <w:pPr>
        <w:pStyle w:val="2"/>
        <w:numPr>
          <w:ilvl w:val="0"/>
          <w:numId w:val="0"/>
        </w:numPr>
      </w:pPr>
      <w:bookmarkStart w:id="7" w:name="_Toc535875153"/>
      <w:r>
        <w:rPr>
          <w:rFonts w:hint="eastAsia"/>
        </w:rPr>
        <w:t>2.3</w:t>
      </w:r>
      <w:r>
        <w:rPr>
          <w:rFonts w:hint="eastAsia"/>
        </w:rPr>
        <w:t>傾斜情報地図</w:t>
      </w:r>
      <w:bookmarkEnd w:id="7"/>
    </w:p>
    <w:p w14:paraId="5EC110A2" w14:textId="77777777" w:rsidR="00453793" w:rsidRPr="00453793" w:rsidRDefault="00724EC0" w:rsidP="00724EC0">
      <w:pPr>
        <w:ind w:firstLine="280"/>
      </w:pPr>
      <w:r>
        <w:rPr>
          <w:rFonts w:hint="eastAsia"/>
        </w:rPr>
        <w:t>データの活用例として傾斜測定システムで地図を</w:t>
      </w:r>
      <w:r w:rsidR="00772EE4">
        <w:rPr>
          <w:rFonts w:hint="eastAsia"/>
        </w:rPr>
        <w:t>作成</w:t>
      </w:r>
      <w:r>
        <w:rPr>
          <w:rFonts w:hint="eastAsia"/>
        </w:rPr>
        <w:t>した．図</w:t>
      </w:r>
      <w:r w:rsidR="00C07785">
        <w:rPr>
          <w:rFonts w:hint="eastAsia"/>
        </w:rPr>
        <w:t>5</w:t>
      </w:r>
      <w:r>
        <w:rPr>
          <w:rFonts w:hint="eastAsia"/>
        </w:rPr>
        <w:t>は千光寺公園内を測定した傾斜情報地図である．</w:t>
      </w:r>
      <w:r w:rsidR="00453793">
        <w:rPr>
          <w:rFonts w:hint="eastAsia"/>
        </w:rPr>
        <w:t>データは</w:t>
      </w:r>
      <w:r w:rsidR="00453793">
        <w:t>Firebase</w:t>
      </w:r>
      <w:r w:rsidR="00453793">
        <w:rPr>
          <w:rFonts w:hint="eastAsia"/>
        </w:rPr>
        <w:t>から</w:t>
      </w:r>
      <w:r w:rsidR="00453793">
        <w:t>JSON</w:t>
      </w:r>
      <w:r w:rsidR="00453793">
        <w:rPr>
          <w:rFonts w:hint="eastAsia"/>
        </w:rPr>
        <w:t>ファイルに変換するプログラムで作成したものを使用している．変換プログラムは</w:t>
      </w:r>
      <w:r w:rsidR="00453793">
        <w:rPr>
          <w:rFonts w:hint="eastAsia"/>
        </w:rPr>
        <w:t>P</w:t>
      </w:r>
      <w:r w:rsidR="00453793">
        <w:t>ython</w:t>
      </w:r>
      <w:r w:rsidR="00453793">
        <w:rPr>
          <w:rFonts w:hint="eastAsia"/>
        </w:rPr>
        <w:t>言語にて作成した．</w:t>
      </w:r>
    </w:p>
    <w:p w14:paraId="2FA803F3" w14:textId="77777777" w:rsidR="0074011B" w:rsidRPr="0074011B" w:rsidRDefault="00B51CFD" w:rsidP="0074011B">
      <w:pPr>
        <w:ind w:firstLine="280"/>
      </w:pPr>
      <w:r>
        <w:rPr>
          <w:rFonts w:hint="eastAsia"/>
          <w:noProof/>
        </w:rPr>
        <w:drawing>
          <wp:inline distT="0" distB="0" distL="0" distR="0" wp14:anchorId="3662CA0F" wp14:editId="03915351">
            <wp:extent cx="5111651" cy="3009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6323" cy="3012651"/>
                    </a:xfrm>
                    <a:prstGeom prst="rect">
                      <a:avLst/>
                    </a:prstGeom>
                    <a:noFill/>
                    <a:ln>
                      <a:noFill/>
                    </a:ln>
                  </pic:spPr>
                </pic:pic>
              </a:graphicData>
            </a:graphic>
          </wp:inline>
        </w:drawing>
      </w:r>
    </w:p>
    <w:p w14:paraId="5BAC46BC" w14:textId="77777777" w:rsidR="0074011B" w:rsidRDefault="00724EC0" w:rsidP="00724EC0">
      <w:pPr>
        <w:ind w:firstLine="280"/>
        <w:jc w:val="center"/>
      </w:pPr>
      <w:r>
        <w:rPr>
          <w:rFonts w:hint="eastAsia"/>
        </w:rPr>
        <w:t>図</w:t>
      </w:r>
      <w:r w:rsidR="00C07785">
        <w:rPr>
          <w:rFonts w:hint="eastAsia"/>
        </w:rPr>
        <w:t>5</w:t>
      </w:r>
      <w:r>
        <w:rPr>
          <w:rFonts w:hint="eastAsia"/>
        </w:rPr>
        <w:t xml:space="preserve">　</w:t>
      </w:r>
      <w:r w:rsidR="00F85C96">
        <w:rPr>
          <w:rFonts w:hint="eastAsia"/>
        </w:rPr>
        <w:t>千光寺公園内の傾斜情報地図</w:t>
      </w:r>
    </w:p>
    <w:p w14:paraId="7B2282BE" w14:textId="177AF62B" w:rsidR="005558AA" w:rsidRDefault="00724EC0" w:rsidP="0074011B">
      <w:pPr>
        <w:ind w:firstLine="280"/>
        <w:jc w:val="left"/>
      </w:pPr>
      <w:r w:rsidRPr="00724EC0">
        <w:rPr>
          <w:rFonts w:hint="eastAsia"/>
        </w:rPr>
        <w:t>地図データは</w:t>
      </w:r>
      <w:r w:rsidRPr="00724EC0">
        <w:rPr>
          <w:rFonts w:hint="eastAsia"/>
        </w:rPr>
        <w:t xml:space="preserve">OpenStreetMap </w:t>
      </w:r>
      <w:r w:rsidRPr="00724EC0">
        <w:rPr>
          <w:rFonts w:hint="eastAsia"/>
        </w:rPr>
        <w:t>を使用し計測データの緯度</w:t>
      </w:r>
      <w:r w:rsidR="007A7E5F">
        <w:rPr>
          <w:rFonts w:hint="eastAsia"/>
        </w:rPr>
        <w:t>，</w:t>
      </w:r>
      <w:r w:rsidRPr="00724EC0">
        <w:rPr>
          <w:rFonts w:hint="eastAsia"/>
        </w:rPr>
        <w:t>経度の位置に</w:t>
      </w:r>
      <w:r w:rsidR="00F85C96">
        <w:rPr>
          <w:rFonts w:hint="eastAsia"/>
        </w:rPr>
        <w:t>円型</w:t>
      </w:r>
      <w:r w:rsidRPr="00724EC0">
        <w:rPr>
          <w:rFonts w:hint="eastAsia"/>
        </w:rPr>
        <w:t>マーカーを</w:t>
      </w:r>
      <w:r w:rsidR="00F85C96">
        <w:rPr>
          <w:rFonts w:hint="eastAsia"/>
        </w:rPr>
        <w:t>連続で</w:t>
      </w:r>
      <w:r w:rsidRPr="00724EC0">
        <w:rPr>
          <w:rFonts w:hint="eastAsia"/>
        </w:rPr>
        <w:t>設置した．</w:t>
      </w:r>
      <w:r w:rsidR="00F85C96">
        <w:rPr>
          <w:rFonts w:hint="eastAsia"/>
        </w:rPr>
        <w:t>また，計測開始地点，計測終了地点に通常のマーカーを設置している．</w:t>
      </w:r>
      <w:r w:rsidR="004356FF">
        <w:rPr>
          <w:rFonts w:hint="eastAsia"/>
        </w:rPr>
        <w:t>各マーカーは</w:t>
      </w:r>
      <w:r w:rsidR="00BD3E62">
        <w:rPr>
          <w:rFonts w:hint="eastAsia"/>
        </w:rPr>
        <w:t>クリックすることで計測時の時間を表示できる．</w:t>
      </w:r>
      <w:r w:rsidR="00E119EF">
        <w:rPr>
          <w:rFonts w:hint="eastAsia"/>
        </w:rPr>
        <w:t>式（</w:t>
      </w:r>
      <w:r w:rsidR="00E119EF">
        <w:rPr>
          <w:rFonts w:hint="eastAsia"/>
        </w:rPr>
        <w:t>1</w:t>
      </w:r>
      <w:r w:rsidR="00E119EF">
        <w:rPr>
          <w:rFonts w:hint="eastAsia"/>
        </w:rPr>
        <w:t>）より高度を求め</w:t>
      </w:r>
      <w:r w:rsidR="00BD3E62">
        <w:rPr>
          <w:rFonts w:hint="eastAsia"/>
          <w:vertAlign w:val="superscript"/>
        </w:rPr>
        <w:t xml:space="preserve"> </w:t>
      </w:r>
      <w:r w:rsidR="00E119EF">
        <w:rPr>
          <w:rFonts w:hint="eastAsia"/>
          <w:vertAlign w:val="superscript"/>
        </w:rPr>
        <w:t>(</w:t>
      </w:r>
      <w:r w:rsidR="00E119EF">
        <w:rPr>
          <w:vertAlign w:val="superscript"/>
        </w:rPr>
        <w:t>4</w:t>
      </w:r>
      <w:r w:rsidR="00E119EF">
        <w:rPr>
          <w:rFonts w:hint="eastAsia"/>
          <w:vertAlign w:val="superscript"/>
        </w:rPr>
        <w:t>)</w:t>
      </w:r>
      <w:r w:rsidRPr="00724EC0">
        <w:rPr>
          <w:rFonts w:hint="eastAsia"/>
        </w:rPr>
        <w:t>，</w:t>
      </w:r>
      <w:r w:rsidR="00BE4CDF">
        <w:rPr>
          <w:rFonts w:hint="eastAsia"/>
        </w:rPr>
        <w:t>円型</w:t>
      </w:r>
      <w:r w:rsidRPr="00724EC0">
        <w:rPr>
          <w:rFonts w:hint="eastAsia"/>
        </w:rPr>
        <w:t>マーカーの色を</w:t>
      </w:r>
      <w:r w:rsidR="00BE4CDF">
        <w:rPr>
          <w:rFonts w:hint="eastAsia"/>
        </w:rPr>
        <w:t>計測回ごとに</w:t>
      </w:r>
      <w:r w:rsidRPr="00724EC0">
        <w:rPr>
          <w:rFonts w:hint="eastAsia"/>
        </w:rPr>
        <w:t>赤（</w:t>
      </w:r>
      <w:r w:rsidR="003E68DC">
        <w:rPr>
          <w:rFonts w:hint="eastAsia"/>
        </w:rPr>
        <w:t>高度が</w:t>
      </w:r>
      <w:r w:rsidRPr="00724EC0">
        <w:rPr>
          <w:rFonts w:hint="eastAsia"/>
        </w:rPr>
        <w:t>高い）から黄（</w:t>
      </w:r>
      <w:r w:rsidR="003E68DC">
        <w:rPr>
          <w:rFonts w:hint="eastAsia"/>
        </w:rPr>
        <w:t>高度が</w:t>
      </w:r>
      <w:r w:rsidRPr="00724EC0">
        <w:rPr>
          <w:rFonts w:hint="eastAsia"/>
        </w:rPr>
        <w:t>低い）のグラデーションで表現し</w:t>
      </w:r>
      <w:r w:rsidR="007A7E5F">
        <w:rPr>
          <w:rFonts w:hint="eastAsia"/>
        </w:rPr>
        <w:t>，一目で高度の変化を確認することができる</w:t>
      </w:r>
      <w:r w:rsidRPr="00724EC0">
        <w:rPr>
          <w:rFonts w:hint="eastAsia"/>
        </w:rPr>
        <w:t>．</w:t>
      </w:r>
    </w:p>
    <w:p w14:paraId="75FEBB2A" w14:textId="77777777" w:rsidR="00245E8B" w:rsidRDefault="00245E8B" w:rsidP="00245E8B">
      <w:pPr>
        <w:pStyle w:val="af5"/>
        <w:ind w:firstLine="251"/>
        <w:jc w:val="left"/>
        <w:rPr>
          <w:rStyle w:val="af4"/>
          <w:color w:val="auto"/>
        </w:rPr>
      </w:pPr>
    </w:p>
    <w:p w14:paraId="485F3C1C" w14:textId="78D178D6" w:rsidR="00243857" w:rsidRPr="00636804" w:rsidRDefault="00177B6D" w:rsidP="00245E8B">
      <w:pPr>
        <w:pStyle w:val="af5"/>
        <w:ind w:firstLine="251"/>
        <w:jc w:val="left"/>
        <w:rPr>
          <w:rStyle w:val="af4"/>
          <w:color w:val="auto"/>
        </w:rPr>
      </w:pPr>
      <m:oMathPara>
        <m:oMath>
          <m:r>
            <m:rPr>
              <m:sty m:val="b"/>
            </m:rPr>
            <w:rPr>
              <w:rStyle w:val="af4"/>
              <w:rFonts w:ascii="Cambria Math" w:hAnsi="Cambria Math"/>
              <w:color w:val="auto"/>
            </w:rPr>
            <m:t>h=</m:t>
          </m:r>
          <m:f>
            <m:fPr>
              <m:ctrlPr>
                <w:rPr>
                  <w:rStyle w:val="af4"/>
                  <w:rFonts w:ascii="Cambria Math" w:hAnsi="Cambria Math"/>
                  <w:color w:val="auto"/>
                </w:rPr>
              </m:ctrlPr>
            </m:fPr>
            <m:num>
              <m:d>
                <m:dPr>
                  <m:ctrlPr>
                    <w:rPr>
                      <w:rStyle w:val="af4"/>
                      <w:rFonts w:ascii="Cambria Math" w:hAnsi="Cambria Math"/>
                      <w:i/>
                      <w:color w:val="auto"/>
                    </w:rPr>
                  </m:ctrlPr>
                </m:dPr>
                <m:e>
                  <m:sSup>
                    <m:sSupPr>
                      <m:ctrlPr>
                        <w:rPr>
                          <w:rStyle w:val="af4"/>
                          <w:rFonts w:ascii="Cambria Math" w:hAnsi="Cambria Math"/>
                          <w:i/>
                          <w:color w:val="auto"/>
                        </w:rPr>
                      </m:ctrlPr>
                    </m:sSupPr>
                    <m:e>
                      <m:d>
                        <m:dPr>
                          <m:ctrlPr>
                            <w:rPr>
                              <w:rStyle w:val="af4"/>
                              <w:rFonts w:ascii="Cambria Math" w:hAnsi="Cambria Math"/>
                              <w:i/>
                              <w:color w:val="auto"/>
                            </w:rPr>
                          </m:ctrlPr>
                        </m:dPr>
                        <m:e>
                          <m:f>
                            <m:fPr>
                              <m:ctrlPr>
                                <w:rPr>
                                  <w:rStyle w:val="af4"/>
                                  <w:rFonts w:ascii="Cambria Math" w:hAnsi="Cambria Math"/>
                                  <w:i/>
                                  <w:color w:val="auto"/>
                                </w:rPr>
                              </m:ctrlPr>
                            </m:fPr>
                            <m:num>
                              <m:sSub>
                                <m:sSubPr>
                                  <m:ctrlPr>
                                    <w:rPr>
                                      <w:rStyle w:val="af4"/>
                                      <w:rFonts w:ascii="Cambria Math" w:hAnsi="Cambria Math"/>
                                      <w:i/>
                                      <w:color w:val="auto"/>
                                    </w:rPr>
                                  </m:ctrlPr>
                                </m:sSubPr>
                                <m:e>
                                  <m:r>
                                    <m:rPr>
                                      <m:sty m:val="bi"/>
                                    </m:rPr>
                                    <w:rPr>
                                      <w:rStyle w:val="af4"/>
                                      <w:rFonts w:ascii="Cambria Math" w:hAnsi="Cambria Math"/>
                                      <w:color w:val="auto"/>
                                    </w:rPr>
                                    <m:t>P</m:t>
                                  </m:r>
                                </m:e>
                                <m:sub>
                                  <m:r>
                                    <m:rPr>
                                      <m:sty m:val="bi"/>
                                    </m:rPr>
                                    <w:rPr>
                                      <w:rStyle w:val="af4"/>
                                      <w:rFonts w:ascii="Cambria Math" w:hAnsi="Cambria Math"/>
                                      <w:color w:val="auto"/>
                                    </w:rPr>
                                    <m:t>0</m:t>
                                  </m:r>
                                </m:sub>
                              </m:sSub>
                            </m:num>
                            <m:den>
                              <m:r>
                                <m:rPr>
                                  <m:sty m:val="bi"/>
                                </m:rPr>
                                <w:rPr>
                                  <w:rStyle w:val="af4"/>
                                  <w:rFonts w:ascii="Cambria Math" w:hAnsi="Cambria Math"/>
                                  <w:color w:val="auto"/>
                                </w:rPr>
                                <m:t>P</m:t>
                              </m:r>
                            </m:den>
                          </m:f>
                        </m:e>
                      </m:d>
                    </m:e>
                    <m:sup>
                      <m:f>
                        <m:fPr>
                          <m:ctrlPr>
                            <w:rPr>
                              <w:rStyle w:val="af4"/>
                              <w:rFonts w:ascii="Cambria Math" w:hAnsi="Cambria Math"/>
                              <w:i/>
                              <w:color w:val="auto"/>
                            </w:rPr>
                          </m:ctrlPr>
                        </m:fPr>
                        <m:num>
                          <m:r>
                            <m:rPr>
                              <m:sty m:val="bi"/>
                            </m:rPr>
                            <w:rPr>
                              <w:rStyle w:val="af4"/>
                              <w:rFonts w:ascii="Cambria Math" w:hAnsi="Cambria Math"/>
                              <w:color w:val="auto"/>
                            </w:rPr>
                            <m:t>1</m:t>
                          </m:r>
                        </m:num>
                        <m:den>
                          <m:r>
                            <m:rPr>
                              <m:sty m:val="bi"/>
                            </m:rPr>
                            <w:rPr>
                              <w:rStyle w:val="af4"/>
                              <w:rFonts w:ascii="Cambria Math" w:hAnsi="Cambria Math"/>
                              <w:color w:val="auto"/>
                            </w:rPr>
                            <m:t>5.257</m:t>
                          </m:r>
                        </m:den>
                      </m:f>
                    </m:sup>
                  </m:sSup>
                  <m:r>
                    <m:rPr>
                      <m:sty m:val="bi"/>
                    </m:rPr>
                    <w:rPr>
                      <w:rStyle w:val="af4"/>
                      <w:rFonts w:ascii="Cambria Math" w:hAnsi="Cambria Math"/>
                      <w:color w:val="auto"/>
                    </w:rPr>
                    <m:t>-1</m:t>
                  </m:r>
                </m:e>
              </m:d>
              <m:r>
                <m:rPr>
                  <m:sty m:val="bi"/>
                </m:rPr>
                <w:rPr>
                  <w:rStyle w:val="af4"/>
                  <w:rFonts w:ascii="Cambria Math" w:hAnsi="Cambria Math"/>
                  <w:color w:val="auto"/>
                </w:rPr>
                <m:t>×</m:t>
              </m:r>
              <m:d>
                <m:dPr>
                  <m:ctrlPr>
                    <w:rPr>
                      <w:rStyle w:val="af4"/>
                      <w:rFonts w:ascii="Cambria Math" w:hAnsi="Cambria Math"/>
                      <w:i/>
                      <w:color w:val="auto"/>
                    </w:rPr>
                  </m:ctrlPr>
                </m:dPr>
                <m:e>
                  <m:r>
                    <m:rPr>
                      <m:sty m:val="bi"/>
                    </m:rPr>
                    <w:rPr>
                      <w:rStyle w:val="af4"/>
                      <w:rFonts w:ascii="Cambria Math" w:hAnsi="Cambria Math"/>
                      <w:color w:val="auto"/>
                    </w:rPr>
                    <m:t>T+273.15</m:t>
                  </m:r>
                </m:e>
              </m:d>
            </m:num>
            <m:den>
              <m:r>
                <m:rPr>
                  <m:sty m:val="bi"/>
                </m:rPr>
                <w:rPr>
                  <w:rStyle w:val="af4"/>
                  <w:rFonts w:ascii="Cambria Math" w:hAnsi="Cambria Math"/>
                  <w:color w:val="auto"/>
                </w:rPr>
                <m:t>0.0065</m:t>
              </m:r>
            </m:den>
          </m:f>
          <m:r>
            <m:rPr>
              <m:sty m:val="b"/>
            </m:rPr>
            <w:rPr>
              <w:rStyle w:val="af4"/>
              <w:rFonts w:ascii="Cambria Math" w:hAnsi="Cambria Math"/>
              <w:color w:val="auto"/>
            </w:rPr>
            <m:t xml:space="preserve">                           </m:t>
          </m:r>
          <m:r>
            <m:rPr>
              <m:sty m:val="b"/>
            </m:rPr>
            <w:rPr>
              <w:rStyle w:val="af4"/>
              <w:rFonts w:ascii="Cambria Math" w:hAnsi="Cambria Math" w:hint="eastAsia"/>
              <w:color w:val="auto"/>
            </w:rPr>
            <m:t xml:space="preserve">　　　　</m:t>
          </m:r>
          <m:r>
            <m:rPr>
              <m:sty m:val="b"/>
            </m:rPr>
            <w:rPr>
              <w:rStyle w:val="af4"/>
              <w:rFonts w:ascii="Cambria Math" w:hAnsi="Cambria Math"/>
              <w:color w:val="auto"/>
            </w:rPr>
            <m:t xml:space="preserve"> </m:t>
          </m:r>
          <m:r>
            <m:rPr>
              <m:sty m:val="b"/>
            </m:rPr>
            <w:rPr>
              <w:rStyle w:val="af4"/>
              <w:rFonts w:ascii="Cambria Math" w:hAnsi="Cambria Math" w:hint="eastAsia"/>
              <w:color w:val="auto"/>
            </w:rPr>
            <m:t xml:space="preserve">　　　　　　　　</m:t>
          </m:r>
          <m:r>
            <m:rPr>
              <m:sty m:val="b"/>
            </m:rPr>
            <w:rPr>
              <w:rStyle w:val="af4"/>
              <w:rFonts w:ascii="Cambria Math" w:hAnsi="Cambria Math"/>
              <w:color w:val="auto"/>
            </w:rPr>
            <m:t>(1)</m:t>
          </m:r>
        </m:oMath>
      </m:oMathPara>
    </w:p>
    <w:p w14:paraId="0891CFC6" w14:textId="77777777" w:rsidR="00636804" w:rsidRPr="00636804" w:rsidRDefault="00636804" w:rsidP="00636804">
      <w:pPr>
        <w:ind w:firstLine="280"/>
      </w:pPr>
    </w:p>
    <w:p w14:paraId="5CDC8AFC" w14:textId="77777777" w:rsidR="005558AA" w:rsidRDefault="00636804" w:rsidP="0074011B">
      <w:pPr>
        <w:ind w:firstLine="280"/>
        <w:jc w:val="left"/>
      </w:pPr>
      <w:r>
        <w:rPr>
          <w:rFonts w:hint="eastAsia"/>
        </w:rPr>
        <w:t>h</w:t>
      </w:r>
      <w:r>
        <w:rPr>
          <w:rFonts w:hint="eastAsia"/>
        </w:rPr>
        <w:t>は高度（</w:t>
      </w:r>
      <w:r>
        <w:rPr>
          <w:rFonts w:hint="eastAsia"/>
        </w:rPr>
        <w:t>m</w:t>
      </w:r>
      <w:r>
        <w:rPr>
          <w:rFonts w:hint="eastAsia"/>
        </w:rPr>
        <w:t>），計測地点の気圧を</w:t>
      </w:r>
      <w:r>
        <w:rPr>
          <w:rFonts w:hint="eastAsia"/>
        </w:rPr>
        <w:t>P</w:t>
      </w:r>
      <w:r>
        <w:t>(</w:t>
      </w:r>
      <w:proofErr w:type="spellStart"/>
      <w:r>
        <w:t>hPa</w:t>
      </w:r>
      <w:proofErr w:type="spellEnd"/>
      <w:r>
        <w:t>)</w:t>
      </w:r>
      <w:r>
        <w:rPr>
          <w:rFonts w:hint="eastAsia"/>
        </w:rPr>
        <w:t>,</w:t>
      </w:r>
      <w:r>
        <w:rPr>
          <w:rFonts w:hint="eastAsia"/>
        </w:rPr>
        <w:t>海面気圧を</w:t>
      </w:r>
      <w:r>
        <w:rPr>
          <w:rFonts w:hint="eastAsia"/>
        </w:rPr>
        <w:t>P</w:t>
      </w:r>
      <w:r w:rsidR="00A275E4">
        <w:rPr>
          <w:rFonts w:hint="eastAsia"/>
          <w:vertAlign w:val="subscript"/>
        </w:rPr>
        <w:t>0</w:t>
      </w:r>
      <w:r>
        <w:t>(</w:t>
      </w:r>
      <w:proofErr w:type="spellStart"/>
      <w:r>
        <w:t>hPa</w:t>
      </w:r>
      <w:proofErr w:type="spellEnd"/>
      <w:r>
        <w:t>)</w:t>
      </w:r>
      <w:r>
        <w:rPr>
          <w:rFonts w:hint="eastAsia"/>
        </w:rPr>
        <w:t>，気温（℃）を</w:t>
      </w:r>
      <w:r>
        <w:rPr>
          <w:rFonts w:hint="eastAsia"/>
        </w:rPr>
        <w:t>T</w:t>
      </w:r>
      <w:r>
        <w:rPr>
          <w:rFonts w:hint="eastAsia"/>
        </w:rPr>
        <w:t>としている．この中で海面気圧と気温は気象庁</w:t>
      </w:r>
      <w:r w:rsidR="00E119EF">
        <w:rPr>
          <w:rFonts w:hint="eastAsia"/>
          <w:vertAlign w:val="superscript"/>
        </w:rPr>
        <w:t>(</w:t>
      </w:r>
      <w:r w:rsidR="00E119EF">
        <w:rPr>
          <w:vertAlign w:val="superscript"/>
        </w:rPr>
        <w:t>5</w:t>
      </w:r>
      <w:r w:rsidR="00E119EF">
        <w:rPr>
          <w:rFonts w:hint="eastAsia"/>
          <w:vertAlign w:val="superscript"/>
        </w:rPr>
        <w:t>)</w:t>
      </w:r>
      <w:r>
        <w:rPr>
          <w:rFonts w:hint="eastAsia"/>
        </w:rPr>
        <w:t>のデータから計測日時にあたるものを調べ手動で入力している．</w:t>
      </w:r>
    </w:p>
    <w:p w14:paraId="13CCDE42" w14:textId="77777777" w:rsidR="00724EC0" w:rsidRPr="0074011B" w:rsidRDefault="00724EC0" w:rsidP="0074011B">
      <w:pPr>
        <w:ind w:firstLine="280"/>
        <w:jc w:val="left"/>
      </w:pPr>
    </w:p>
    <w:p w14:paraId="3577555B" w14:textId="77777777" w:rsidR="0041036E" w:rsidRDefault="003A4559" w:rsidP="00F47544">
      <w:pPr>
        <w:pStyle w:val="1"/>
      </w:pPr>
      <w:bookmarkStart w:id="8" w:name="_Toc535875154"/>
      <w:r>
        <w:rPr>
          <w:rFonts w:hint="eastAsia"/>
        </w:rPr>
        <w:t>実験</w:t>
      </w:r>
      <w:bookmarkEnd w:id="8"/>
    </w:p>
    <w:p w14:paraId="3E12538F" w14:textId="77777777" w:rsidR="004E55F0" w:rsidRPr="004E55F0" w:rsidRDefault="00335E91" w:rsidP="004E55F0">
      <w:pPr>
        <w:ind w:firstLine="280"/>
      </w:pPr>
      <w:r w:rsidRPr="00335E91">
        <w:rPr>
          <w:rFonts w:hint="eastAsia"/>
        </w:rPr>
        <w:t>2.</w:t>
      </w:r>
      <w:r>
        <w:rPr>
          <w:rFonts w:hint="eastAsia"/>
        </w:rPr>
        <w:t>で説明した傾斜計測システム</w:t>
      </w:r>
      <w:r w:rsidRPr="00335E91">
        <w:rPr>
          <w:rFonts w:hint="eastAsia"/>
        </w:rPr>
        <w:t>を使用して，実際に傾斜を検出できるか，以下の実験を行い確認した．</w:t>
      </w:r>
    </w:p>
    <w:p w14:paraId="601C6412" w14:textId="77777777" w:rsidR="00F47544" w:rsidRDefault="0040613C" w:rsidP="0040613C">
      <w:pPr>
        <w:pStyle w:val="2"/>
        <w:numPr>
          <w:ilvl w:val="0"/>
          <w:numId w:val="0"/>
        </w:numPr>
      </w:pPr>
      <w:bookmarkStart w:id="9" w:name="_Toc535875155"/>
      <w:r>
        <w:rPr>
          <w:rFonts w:hint="eastAsia"/>
        </w:rPr>
        <w:t>3.1</w:t>
      </w:r>
      <w:r w:rsidR="00014079">
        <w:rPr>
          <w:rFonts w:hint="eastAsia"/>
        </w:rPr>
        <w:t>踏み台昇降による高度差の検出</w:t>
      </w:r>
      <w:bookmarkEnd w:id="9"/>
    </w:p>
    <w:p w14:paraId="3C37FF8C" w14:textId="77777777" w:rsidR="00014079" w:rsidRDefault="00014079" w:rsidP="00014079">
      <w:pPr>
        <w:ind w:firstLine="280"/>
      </w:pPr>
      <w:r w:rsidRPr="00014079">
        <w:rPr>
          <w:rFonts w:hint="eastAsia"/>
        </w:rPr>
        <w:t>スマートフォンに内蔵の気圧センサーの実証評価のため踏み台昇降による実験を実施した．</w:t>
      </w:r>
    </w:p>
    <w:p w14:paraId="4B53851C" w14:textId="77777777" w:rsidR="00014079" w:rsidRDefault="00014079" w:rsidP="00014079">
      <w:pPr>
        <w:ind w:firstLine="280"/>
      </w:pPr>
      <w:r>
        <w:rPr>
          <w:noProof/>
        </w:rPr>
        <w:drawing>
          <wp:inline distT="0" distB="0" distL="0" distR="0" wp14:anchorId="03DD5000" wp14:editId="5C52CEA3">
            <wp:extent cx="4870939" cy="2883877"/>
            <wp:effectExtent l="0" t="0" r="6350" b="12065"/>
            <wp:docPr id="7" name="グラフ 7">
              <a:extLst xmlns:a="http://schemas.openxmlformats.org/drawingml/2006/main">
                <a:ext uri="{FF2B5EF4-FFF2-40B4-BE49-F238E27FC236}">
                  <a16:creationId xmlns:a16="http://schemas.microsoft.com/office/drawing/2014/main" id="{23270BD0-A064-48C7-B469-8BF4ADB9C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26688C" w14:textId="77777777" w:rsidR="00014079" w:rsidRDefault="00014079" w:rsidP="00613D39">
      <w:pPr>
        <w:ind w:firstLine="280"/>
        <w:jc w:val="center"/>
      </w:pPr>
      <w:r>
        <w:rPr>
          <w:rFonts w:hint="eastAsia"/>
        </w:rPr>
        <w:t>図</w:t>
      </w:r>
      <w:r w:rsidR="00C07785">
        <w:rPr>
          <w:rFonts w:hint="eastAsia"/>
        </w:rPr>
        <w:t>6</w:t>
      </w:r>
      <w:r>
        <w:rPr>
          <w:rFonts w:hint="eastAsia"/>
        </w:rPr>
        <w:t xml:space="preserve">　踏み台昇降時の計測結果</w:t>
      </w:r>
    </w:p>
    <w:p w14:paraId="0285B9D9" w14:textId="77777777" w:rsidR="00014079" w:rsidRDefault="00014079" w:rsidP="00014079">
      <w:pPr>
        <w:ind w:firstLine="280"/>
      </w:pPr>
      <w:r w:rsidRPr="00014079">
        <w:rPr>
          <w:rFonts w:hint="eastAsia"/>
        </w:rPr>
        <w:t>計測結果を図</w:t>
      </w:r>
      <w:r w:rsidR="00C07785">
        <w:rPr>
          <w:rFonts w:hint="eastAsia"/>
        </w:rPr>
        <w:t>6</w:t>
      </w:r>
      <w:r w:rsidRPr="00014079">
        <w:rPr>
          <w:rFonts w:hint="eastAsia"/>
        </w:rPr>
        <w:t>に示している．ここでは高さ約</w:t>
      </w:r>
      <w:r w:rsidRPr="00014079">
        <w:rPr>
          <w:rFonts w:hint="eastAsia"/>
        </w:rPr>
        <w:t>55</w:t>
      </w:r>
      <w:r w:rsidRPr="00014079">
        <w:rPr>
          <w:rFonts w:hint="eastAsia"/>
        </w:rPr>
        <w:t>センチの踏み台を使い，およそ</w:t>
      </w:r>
      <w:r w:rsidRPr="00014079">
        <w:rPr>
          <w:rFonts w:hint="eastAsia"/>
        </w:rPr>
        <w:t>10</w:t>
      </w:r>
      <w:r w:rsidR="00177B6D">
        <w:rPr>
          <w:rFonts w:hint="eastAsia"/>
        </w:rPr>
        <w:t>秒周期で昇降</w:t>
      </w:r>
      <w:r w:rsidRPr="00014079">
        <w:rPr>
          <w:rFonts w:hint="eastAsia"/>
        </w:rPr>
        <w:t>の動作を</w:t>
      </w:r>
      <w:r w:rsidRPr="00014079">
        <w:rPr>
          <w:rFonts w:hint="eastAsia"/>
        </w:rPr>
        <w:t>5</w:t>
      </w:r>
      <w:r w:rsidRPr="00014079">
        <w:rPr>
          <w:rFonts w:hint="eastAsia"/>
        </w:rPr>
        <w:t>回繰り返した．実験結果より</w:t>
      </w:r>
      <w:r w:rsidRPr="00014079">
        <w:rPr>
          <w:rFonts w:hint="eastAsia"/>
        </w:rPr>
        <w:t>50</w:t>
      </w:r>
      <w:r w:rsidRPr="00014079">
        <w:rPr>
          <w:rFonts w:hint="eastAsia"/>
        </w:rPr>
        <w:t>センチ程度の高度差なら気圧の変化として計測が可能なことが確認できた．</w:t>
      </w:r>
    </w:p>
    <w:p w14:paraId="5F377E64" w14:textId="77777777" w:rsidR="00F03A4D" w:rsidRDefault="00F03A4D" w:rsidP="00014079">
      <w:pPr>
        <w:ind w:firstLine="280"/>
      </w:pPr>
      <w:r>
        <w:rPr>
          <w:rFonts w:hint="eastAsia"/>
        </w:rPr>
        <w:t>また，同じ踏み台を使い</w:t>
      </w:r>
      <w:r w:rsidR="00CD3354">
        <w:rPr>
          <w:rFonts w:hint="eastAsia"/>
        </w:rPr>
        <w:t>踏み台の上と地面とを</w:t>
      </w:r>
      <w:r w:rsidR="00785643">
        <w:rPr>
          <w:rFonts w:hint="eastAsia"/>
        </w:rPr>
        <w:t>GPS</w:t>
      </w:r>
      <w:r w:rsidR="00785643">
        <w:rPr>
          <w:rFonts w:hint="eastAsia"/>
        </w:rPr>
        <w:t>の高度データを使い計測した．</w:t>
      </w:r>
      <w:r w:rsidR="00DE47D9">
        <w:rPr>
          <w:rFonts w:hint="eastAsia"/>
        </w:rPr>
        <w:t>踏み台の上下にて</w:t>
      </w:r>
      <w:r w:rsidR="00DE47D9" w:rsidRPr="00DE47D9">
        <w:rPr>
          <w:rFonts w:hint="eastAsia"/>
        </w:rPr>
        <w:t>それぞれ</w:t>
      </w:r>
      <w:r w:rsidR="00DE47D9" w:rsidRPr="00DE47D9">
        <w:rPr>
          <w:rFonts w:hint="eastAsia"/>
        </w:rPr>
        <w:t>10</w:t>
      </w:r>
      <w:r w:rsidR="00DE47D9" w:rsidRPr="00DE47D9">
        <w:rPr>
          <w:rFonts w:hint="eastAsia"/>
        </w:rPr>
        <w:t>秒間隔で</w:t>
      </w:r>
      <w:r w:rsidR="00DE47D9" w:rsidRPr="00DE47D9">
        <w:rPr>
          <w:rFonts w:hint="eastAsia"/>
        </w:rPr>
        <w:t>5</w:t>
      </w:r>
      <w:r w:rsidR="00DE47D9" w:rsidRPr="00DE47D9">
        <w:rPr>
          <w:rFonts w:hint="eastAsia"/>
        </w:rPr>
        <w:t>回高度を計測し，それを</w:t>
      </w:r>
      <w:r w:rsidR="00DE47D9" w:rsidRPr="00DE47D9">
        <w:rPr>
          <w:rFonts w:hint="eastAsia"/>
        </w:rPr>
        <w:t>3</w:t>
      </w:r>
      <w:r w:rsidR="00DE47D9" w:rsidRPr="00DE47D9">
        <w:rPr>
          <w:rFonts w:hint="eastAsia"/>
        </w:rPr>
        <w:t>セット行った．</w:t>
      </w:r>
      <w:r w:rsidR="00785643">
        <w:rPr>
          <w:rFonts w:hint="eastAsia"/>
        </w:rPr>
        <w:t>結果を表</w:t>
      </w:r>
      <w:r w:rsidR="00785643">
        <w:rPr>
          <w:rFonts w:hint="eastAsia"/>
        </w:rPr>
        <w:t>1</w:t>
      </w:r>
      <w:r w:rsidR="00785643">
        <w:rPr>
          <w:rFonts w:hint="eastAsia"/>
        </w:rPr>
        <w:t>に示す．</w:t>
      </w:r>
    </w:p>
    <w:p w14:paraId="6EF8A3E2" w14:textId="77777777" w:rsidR="00785643" w:rsidRDefault="00785643" w:rsidP="00014079">
      <w:pPr>
        <w:ind w:firstLine="280"/>
      </w:pPr>
    </w:p>
    <w:p w14:paraId="53B418F9" w14:textId="77777777" w:rsidR="00785643" w:rsidRDefault="00785643" w:rsidP="00785643">
      <w:pPr>
        <w:ind w:firstLine="280"/>
        <w:jc w:val="center"/>
      </w:pPr>
      <w:r>
        <w:rPr>
          <w:rFonts w:hint="eastAsia"/>
        </w:rPr>
        <w:t>表</w:t>
      </w:r>
      <w:r>
        <w:rPr>
          <w:rFonts w:hint="eastAsia"/>
        </w:rPr>
        <w:t>1</w:t>
      </w:r>
      <w:r>
        <w:rPr>
          <w:rFonts w:hint="eastAsia"/>
        </w:rPr>
        <w:t xml:space="preserve">　</w:t>
      </w:r>
      <w:r>
        <w:rPr>
          <w:rFonts w:hint="eastAsia"/>
        </w:rPr>
        <w:t>GPS</w:t>
      </w:r>
      <w:r>
        <w:rPr>
          <w:rFonts w:hint="eastAsia"/>
        </w:rPr>
        <w:t>での高度差計測</w:t>
      </w:r>
    </w:p>
    <w:tbl>
      <w:tblPr>
        <w:tblStyle w:val="a9"/>
        <w:tblW w:w="5000" w:type="pct"/>
        <w:tblLook w:val="04A0" w:firstRow="1" w:lastRow="0" w:firstColumn="1" w:lastColumn="0" w:noHBand="0" w:noVBand="1"/>
      </w:tblPr>
      <w:tblGrid>
        <w:gridCol w:w="649"/>
        <w:gridCol w:w="1429"/>
        <w:gridCol w:w="1070"/>
        <w:gridCol w:w="1070"/>
        <w:gridCol w:w="1070"/>
        <w:gridCol w:w="1070"/>
        <w:gridCol w:w="1070"/>
        <w:gridCol w:w="1065"/>
      </w:tblGrid>
      <w:tr w:rsidR="00465D8F" w14:paraId="0E235D4F" w14:textId="77777777" w:rsidTr="000F189A">
        <w:trPr>
          <w:trHeight w:val="572"/>
        </w:trPr>
        <w:tc>
          <w:tcPr>
            <w:tcW w:w="382" w:type="pct"/>
            <w:vAlign w:val="center"/>
          </w:tcPr>
          <w:p w14:paraId="3F2EFCAC" w14:textId="77777777" w:rsidR="00465D8F" w:rsidRDefault="00465D8F" w:rsidP="000F189A">
            <w:pPr>
              <w:ind w:firstLineChars="0" w:firstLine="0"/>
              <w:jc w:val="center"/>
            </w:pPr>
          </w:p>
        </w:tc>
        <w:tc>
          <w:tcPr>
            <w:tcW w:w="841" w:type="pct"/>
            <w:vAlign w:val="center"/>
          </w:tcPr>
          <w:p w14:paraId="08A021C3" w14:textId="77777777" w:rsidR="00465D8F" w:rsidRDefault="00465D8F" w:rsidP="000F189A">
            <w:pPr>
              <w:ind w:firstLineChars="0" w:firstLine="0"/>
              <w:jc w:val="center"/>
            </w:pPr>
          </w:p>
        </w:tc>
        <w:tc>
          <w:tcPr>
            <w:tcW w:w="630" w:type="pct"/>
            <w:vAlign w:val="center"/>
          </w:tcPr>
          <w:p w14:paraId="023BF010" w14:textId="77777777" w:rsidR="00465D8F" w:rsidRDefault="00465D8F" w:rsidP="000F189A">
            <w:pPr>
              <w:ind w:firstLineChars="0" w:firstLine="0"/>
              <w:jc w:val="center"/>
            </w:pPr>
            <w:r>
              <w:rPr>
                <w:rFonts w:hint="eastAsia"/>
              </w:rPr>
              <w:t>1</w:t>
            </w:r>
            <w:r>
              <w:rPr>
                <w:rFonts w:hint="eastAsia"/>
              </w:rPr>
              <w:t>回目</w:t>
            </w:r>
          </w:p>
        </w:tc>
        <w:tc>
          <w:tcPr>
            <w:tcW w:w="630" w:type="pct"/>
            <w:vAlign w:val="center"/>
          </w:tcPr>
          <w:p w14:paraId="50754E75" w14:textId="77777777" w:rsidR="00465D8F" w:rsidRDefault="00465D8F" w:rsidP="000F189A">
            <w:pPr>
              <w:ind w:firstLineChars="0" w:firstLine="0"/>
              <w:jc w:val="center"/>
            </w:pPr>
            <w:r>
              <w:rPr>
                <w:rFonts w:hint="eastAsia"/>
              </w:rPr>
              <w:t>2</w:t>
            </w:r>
            <w:r>
              <w:rPr>
                <w:rFonts w:hint="eastAsia"/>
              </w:rPr>
              <w:t>回目</w:t>
            </w:r>
          </w:p>
        </w:tc>
        <w:tc>
          <w:tcPr>
            <w:tcW w:w="630" w:type="pct"/>
            <w:vAlign w:val="center"/>
          </w:tcPr>
          <w:p w14:paraId="3F4FC4A2" w14:textId="77777777" w:rsidR="00465D8F" w:rsidRDefault="00465D8F" w:rsidP="000F189A">
            <w:pPr>
              <w:ind w:firstLineChars="0" w:firstLine="0"/>
              <w:jc w:val="center"/>
            </w:pPr>
            <w:r>
              <w:rPr>
                <w:rFonts w:hint="eastAsia"/>
              </w:rPr>
              <w:t>3</w:t>
            </w:r>
            <w:r>
              <w:rPr>
                <w:rFonts w:hint="eastAsia"/>
              </w:rPr>
              <w:t>回目</w:t>
            </w:r>
          </w:p>
        </w:tc>
        <w:tc>
          <w:tcPr>
            <w:tcW w:w="630" w:type="pct"/>
            <w:vAlign w:val="center"/>
          </w:tcPr>
          <w:p w14:paraId="72375B6E" w14:textId="77777777" w:rsidR="00465D8F" w:rsidRDefault="00465D8F" w:rsidP="000F189A">
            <w:pPr>
              <w:ind w:firstLineChars="0" w:firstLine="0"/>
              <w:jc w:val="center"/>
            </w:pPr>
            <w:r>
              <w:rPr>
                <w:rFonts w:hint="eastAsia"/>
              </w:rPr>
              <w:t>4</w:t>
            </w:r>
            <w:r>
              <w:rPr>
                <w:rFonts w:hint="eastAsia"/>
              </w:rPr>
              <w:t>回目</w:t>
            </w:r>
          </w:p>
        </w:tc>
        <w:tc>
          <w:tcPr>
            <w:tcW w:w="630" w:type="pct"/>
            <w:vAlign w:val="center"/>
          </w:tcPr>
          <w:p w14:paraId="50BB9055" w14:textId="77777777" w:rsidR="00465D8F" w:rsidRDefault="00465D8F" w:rsidP="000F189A">
            <w:pPr>
              <w:ind w:firstLineChars="0" w:firstLine="0"/>
              <w:jc w:val="center"/>
            </w:pPr>
            <w:r>
              <w:rPr>
                <w:rFonts w:hint="eastAsia"/>
              </w:rPr>
              <w:t>5</w:t>
            </w:r>
            <w:r>
              <w:rPr>
                <w:rFonts w:hint="eastAsia"/>
              </w:rPr>
              <w:t>回目</w:t>
            </w:r>
          </w:p>
        </w:tc>
        <w:tc>
          <w:tcPr>
            <w:tcW w:w="630" w:type="pct"/>
            <w:vAlign w:val="center"/>
          </w:tcPr>
          <w:p w14:paraId="469CF302" w14:textId="77777777" w:rsidR="00465D8F" w:rsidRDefault="00465D8F" w:rsidP="000F189A">
            <w:pPr>
              <w:ind w:firstLineChars="0" w:firstLine="0"/>
              <w:jc w:val="center"/>
            </w:pPr>
            <w:r>
              <w:rPr>
                <w:rFonts w:hint="eastAsia"/>
              </w:rPr>
              <w:t>平均</w:t>
            </w:r>
          </w:p>
        </w:tc>
      </w:tr>
      <w:tr w:rsidR="000F189A" w14:paraId="6426792E" w14:textId="77777777" w:rsidTr="000F189A">
        <w:trPr>
          <w:trHeight w:val="572"/>
        </w:trPr>
        <w:tc>
          <w:tcPr>
            <w:tcW w:w="382" w:type="pct"/>
            <w:vMerge w:val="restart"/>
            <w:textDirection w:val="tbRlV"/>
            <w:vAlign w:val="center"/>
          </w:tcPr>
          <w:p w14:paraId="7DBF6168" w14:textId="77777777" w:rsidR="000F189A" w:rsidRDefault="000F189A" w:rsidP="000F189A">
            <w:pPr>
              <w:ind w:left="113" w:right="113" w:firstLineChars="0" w:firstLine="0"/>
              <w:jc w:val="center"/>
            </w:pPr>
            <w:r>
              <w:rPr>
                <w:rFonts w:hint="eastAsia"/>
              </w:rPr>
              <w:t>高度【</w:t>
            </w:r>
            <w:r>
              <w:rPr>
                <w:rFonts w:hint="eastAsia"/>
              </w:rPr>
              <w:t>m</w:t>
            </w:r>
            <w:r>
              <w:rPr>
                <w:rFonts w:hint="eastAsia"/>
              </w:rPr>
              <w:t>】</w:t>
            </w:r>
          </w:p>
        </w:tc>
        <w:tc>
          <w:tcPr>
            <w:tcW w:w="841" w:type="pct"/>
            <w:vAlign w:val="center"/>
          </w:tcPr>
          <w:p w14:paraId="3208DE73" w14:textId="77777777" w:rsidR="000F189A" w:rsidRDefault="000F189A" w:rsidP="000F189A">
            <w:pPr>
              <w:ind w:firstLineChars="0" w:firstLine="0"/>
              <w:jc w:val="center"/>
            </w:pPr>
            <w:r>
              <w:rPr>
                <w:rFonts w:hint="eastAsia"/>
              </w:rPr>
              <w:t>下</w:t>
            </w:r>
            <w:r>
              <w:rPr>
                <w:rFonts w:hint="eastAsia"/>
              </w:rPr>
              <w:t>1</w:t>
            </w:r>
            <w:r>
              <w:rPr>
                <w:rFonts w:hint="eastAsia"/>
              </w:rPr>
              <w:t>回目</w:t>
            </w:r>
          </w:p>
        </w:tc>
        <w:tc>
          <w:tcPr>
            <w:tcW w:w="630" w:type="pct"/>
            <w:vAlign w:val="center"/>
          </w:tcPr>
          <w:p w14:paraId="194AAB6F" w14:textId="77777777" w:rsidR="000F189A" w:rsidRDefault="000F189A" w:rsidP="000F189A">
            <w:pPr>
              <w:ind w:firstLineChars="0" w:firstLine="0"/>
              <w:jc w:val="center"/>
            </w:pPr>
            <w:r>
              <w:rPr>
                <w:rFonts w:hint="eastAsia"/>
              </w:rPr>
              <w:t>6.87</w:t>
            </w:r>
          </w:p>
        </w:tc>
        <w:tc>
          <w:tcPr>
            <w:tcW w:w="630" w:type="pct"/>
            <w:vAlign w:val="center"/>
          </w:tcPr>
          <w:p w14:paraId="609F8A01" w14:textId="77777777" w:rsidR="000F189A" w:rsidRDefault="000F189A" w:rsidP="000F189A">
            <w:pPr>
              <w:ind w:firstLineChars="0" w:firstLine="0"/>
              <w:jc w:val="center"/>
            </w:pPr>
            <w:r>
              <w:rPr>
                <w:rFonts w:hint="eastAsia"/>
              </w:rPr>
              <w:t>6.80</w:t>
            </w:r>
          </w:p>
        </w:tc>
        <w:tc>
          <w:tcPr>
            <w:tcW w:w="630" w:type="pct"/>
            <w:vAlign w:val="center"/>
          </w:tcPr>
          <w:p w14:paraId="637E298B" w14:textId="77777777" w:rsidR="000F189A" w:rsidRDefault="000F189A" w:rsidP="000F189A">
            <w:pPr>
              <w:ind w:firstLineChars="0" w:firstLine="0"/>
              <w:jc w:val="center"/>
            </w:pPr>
            <w:r>
              <w:rPr>
                <w:rFonts w:hint="eastAsia"/>
              </w:rPr>
              <w:t>6.80</w:t>
            </w:r>
          </w:p>
        </w:tc>
        <w:tc>
          <w:tcPr>
            <w:tcW w:w="630" w:type="pct"/>
            <w:vAlign w:val="center"/>
          </w:tcPr>
          <w:p w14:paraId="7A0CA9E3" w14:textId="77777777" w:rsidR="000F189A" w:rsidRDefault="000F189A" w:rsidP="000F189A">
            <w:pPr>
              <w:ind w:firstLineChars="0" w:firstLine="0"/>
              <w:jc w:val="center"/>
            </w:pPr>
            <w:r>
              <w:rPr>
                <w:rFonts w:hint="eastAsia"/>
              </w:rPr>
              <w:t>6.79</w:t>
            </w:r>
          </w:p>
        </w:tc>
        <w:tc>
          <w:tcPr>
            <w:tcW w:w="630" w:type="pct"/>
            <w:vAlign w:val="center"/>
          </w:tcPr>
          <w:p w14:paraId="52DE54FC" w14:textId="77777777" w:rsidR="000F189A" w:rsidRDefault="000F189A" w:rsidP="000F189A">
            <w:pPr>
              <w:ind w:firstLineChars="0" w:firstLine="0"/>
              <w:jc w:val="center"/>
            </w:pPr>
            <w:r>
              <w:rPr>
                <w:rFonts w:hint="eastAsia"/>
              </w:rPr>
              <w:t>6.78</w:t>
            </w:r>
          </w:p>
        </w:tc>
        <w:tc>
          <w:tcPr>
            <w:tcW w:w="630" w:type="pct"/>
            <w:vAlign w:val="center"/>
          </w:tcPr>
          <w:p w14:paraId="366F3A90" w14:textId="77777777" w:rsidR="000F189A" w:rsidRDefault="000F189A" w:rsidP="000F189A">
            <w:pPr>
              <w:ind w:firstLineChars="0" w:firstLine="0"/>
              <w:jc w:val="center"/>
            </w:pPr>
            <w:r>
              <w:rPr>
                <w:rFonts w:hint="eastAsia"/>
              </w:rPr>
              <w:t>6.80</w:t>
            </w:r>
          </w:p>
        </w:tc>
      </w:tr>
      <w:tr w:rsidR="000F189A" w14:paraId="3815C782" w14:textId="77777777" w:rsidTr="000F189A">
        <w:trPr>
          <w:trHeight w:val="551"/>
        </w:trPr>
        <w:tc>
          <w:tcPr>
            <w:tcW w:w="382" w:type="pct"/>
            <w:vMerge/>
            <w:vAlign w:val="center"/>
          </w:tcPr>
          <w:p w14:paraId="3303D5DE" w14:textId="77777777" w:rsidR="000F189A" w:rsidRDefault="000F189A" w:rsidP="000F189A">
            <w:pPr>
              <w:ind w:firstLineChars="0" w:firstLine="0"/>
              <w:jc w:val="center"/>
            </w:pPr>
          </w:p>
        </w:tc>
        <w:tc>
          <w:tcPr>
            <w:tcW w:w="841" w:type="pct"/>
            <w:vAlign w:val="center"/>
          </w:tcPr>
          <w:p w14:paraId="35307EAA" w14:textId="77777777" w:rsidR="000F189A" w:rsidRDefault="000F189A" w:rsidP="000F189A">
            <w:pPr>
              <w:ind w:firstLineChars="0" w:firstLine="0"/>
              <w:jc w:val="center"/>
            </w:pPr>
            <w:r>
              <w:rPr>
                <w:rFonts w:hint="eastAsia"/>
              </w:rPr>
              <w:t>上</w:t>
            </w:r>
            <w:r>
              <w:rPr>
                <w:rFonts w:hint="eastAsia"/>
              </w:rPr>
              <w:t>1</w:t>
            </w:r>
            <w:r>
              <w:rPr>
                <w:rFonts w:hint="eastAsia"/>
              </w:rPr>
              <w:t>回目</w:t>
            </w:r>
          </w:p>
        </w:tc>
        <w:tc>
          <w:tcPr>
            <w:tcW w:w="630" w:type="pct"/>
            <w:vAlign w:val="center"/>
          </w:tcPr>
          <w:p w14:paraId="20781182" w14:textId="77777777" w:rsidR="000F189A" w:rsidRDefault="000F189A" w:rsidP="000F189A">
            <w:pPr>
              <w:ind w:firstLineChars="0" w:firstLine="0"/>
              <w:jc w:val="center"/>
            </w:pPr>
            <w:r>
              <w:rPr>
                <w:rFonts w:hint="eastAsia"/>
              </w:rPr>
              <w:t>6.88</w:t>
            </w:r>
          </w:p>
        </w:tc>
        <w:tc>
          <w:tcPr>
            <w:tcW w:w="630" w:type="pct"/>
            <w:vAlign w:val="center"/>
          </w:tcPr>
          <w:p w14:paraId="39446239" w14:textId="77777777" w:rsidR="000F189A" w:rsidRDefault="000F189A" w:rsidP="000F189A">
            <w:pPr>
              <w:ind w:firstLineChars="0" w:firstLine="0"/>
              <w:jc w:val="center"/>
            </w:pPr>
            <w:r>
              <w:rPr>
                <w:rFonts w:hint="eastAsia"/>
              </w:rPr>
              <w:t>6.81</w:t>
            </w:r>
          </w:p>
        </w:tc>
        <w:tc>
          <w:tcPr>
            <w:tcW w:w="630" w:type="pct"/>
            <w:vAlign w:val="center"/>
          </w:tcPr>
          <w:p w14:paraId="0F78EED0" w14:textId="77777777" w:rsidR="000F189A" w:rsidRDefault="000F189A" w:rsidP="000F189A">
            <w:pPr>
              <w:ind w:firstLineChars="0" w:firstLine="0"/>
              <w:jc w:val="center"/>
            </w:pPr>
            <w:r>
              <w:rPr>
                <w:rFonts w:hint="eastAsia"/>
              </w:rPr>
              <w:t>6.81</w:t>
            </w:r>
          </w:p>
        </w:tc>
        <w:tc>
          <w:tcPr>
            <w:tcW w:w="630" w:type="pct"/>
            <w:vAlign w:val="center"/>
          </w:tcPr>
          <w:p w14:paraId="2D6E6DB1" w14:textId="77777777" w:rsidR="000F189A" w:rsidRDefault="000F189A" w:rsidP="000F189A">
            <w:pPr>
              <w:ind w:firstLineChars="0" w:firstLine="0"/>
              <w:jc w:val="center"/>
            </w:pPr>
            <w:r>
              <w:rPr>
                <w:rFonts w:hint="eastAsia"/>
              </w:rPr>
              <w:t>6.81</w:t>
            </w:r>
          </w:p>
        </w:tc>
        <w:tc>
          <w:tcPr>
            <w:tcW w:w="630" w:type="pct"/>
            <w:vAlign w:val="center"/>
          </w:tcPr>
          <w:p w14:paraId="0072E7C3" w14:textId="77777777" w:rsidR="000F189A" w:rsidRDefault="000F189A" w:rsidP="000F189A">
            <w:pPr>
              <w:ind w:firstLineChars="0" w:firstLine="0"/>
              <w:jc w:val="center"/>
            </w:pPr>
            <w:r>
              <w:rPr>
                <w:rFonts w:hint="eastAsia"/>
              </w:rPr>
              <w:t>6.80</w:t>
            </w:r>
          </w:p>
        </w:tc>
        <w:tc>
          <w:tcPr>
            <w:tcW w:w="630" w:type="pct"/>
            <w:vAlign w:val="center"/>
          </w:tcPr>
          <w:p w14:paraId="5331C9C1" w14:textId="77777777" w:rsidR="000F189A" w:rsidRDefault="000F189A" w:rsidP="000F189A">
            <w:pPr>
              <w:ind w:firstLineChars="0" w:firstLine="0"/>
              <w:jc w:val="center"/>
            </w:pPr>
            <w:r>
              <w:rPr>
                <w:rFonts w:hint="eastAsia"/>
              </w:rPr>
              <w:t>6.82</w:t>
            </w:r>
          </w:p>
        </w:tc>
      </w:tr>
      <w:tr w:rsidR="000F189A" w14:paraId="700795C0" w14:textId="77777777" w:rsidTr="000F189A">
        <w:trPr>
          <w:trHeight w:val="572"/>
        </w:trPr>
        <w:tc>
          <w:tcPr>
            <w:tcW w:w="382" w:type="pct"/>
            <w:vMerge/>
            <w:vAlign w:val="center"/>
          </w:tcPr>
          <w:p w14:paraId="369395BA" w14:textId="77777777" w:rsidR="000F189A" w:rsidRDefault="000F189A" w:rsidP="000F189A">
            <w:pPr>
              <w:ind w:firstLineChars="0" w:firstLine="0"/>
              <w:jc w:val="center"/>
            </w:pPr>
          </w:p>
        </w:tc>
        <w:tc>
          <w:tcPr>
            <w:tcW w:w="841" w:type="pct"/>
            <w:vAlign w:val="center"/>
          </w:tcPr>
          <w:p w14:paraId="56E3CFB2" w14:textId="77777777" w:rsidR="000F189A" w:rsidRDefault="000F189A" w:rsidP="000F189A">
            <w:pPr>
              <w:ind w:firstLineChars="0" w:firstLine="0"/>
              <w:jc w:val="center"/>
            </w:pPr>
            <w:r>
              <w:rPr>
                <w:rFonts w:hint="eastAsia"/>
              </w:rPr>
              <w:t>下</w:t>
            </w:r>
            <w:r>
              <w:rPr>
                <w:rFonts w:hint="eastAsia"/>
              </w:rPr>
              <w:t>2</w:t>
            </w:r>
            <w:r>
              <w:rPr>
                <w:rFonts w:hint="eastAsia"/>
              </w:rPr>
              <w:t>回目</w:t>
            </w:r>
          </w:p>
        </w:tc>
        <w:tc>
          <w:tcPr>
            <w:tcW w:w="630" w:type="pct"/>
            <w:vAlign w:val="center"/>
          </w:tcPr>
          <w:p w14:paraId="7CA3B24E" w14:textId="77777777" w:rsidR="000F189A" w:rsidRDefault="000F189A" w:rsidP="000F189A">
            <w:pPr>
              <w:ind w:firstLineChars="0" w:firstLine="0"/>
              <w:jc w:val="center"/>
            </w:pPr>
            <w:r>
              <w:rPr>
                <w:rFonts w:hint="eastAsia"/>
              </w:rPr>
              <w:t>6.82</w:t>
            </w:r>
          </w:p>
        </w:tc>
        <w:tc>
          <w:tcPr>
            <w:tcW w:w="630" w:type="pct"/>
            <w:vAlign w:val="center"/>
          </w:tcPr>
          <w:p w14:paraId="2EFC67F4" w14:textId="77777777" w:rsidR="000F189A" w:rsidRDefault="000F189A" w:rsidP="000F189A">
            <w:pPr>
              <w:ind w:firstLineChars="0" w:firstLine="0"/>
              <w:jc w:val="center"/>
            </w:pPr>
            <w:r>
              <w:rPr>
                <w:rFonts w:hint="eastAsia"/>
              </w:rPr>
              <w:t>6.85</w:t>
            </w:r>
          </w:p>
        </w:tc>
        <w:tc>
          <w:tcPr>
            <w:tcW w:w="630" w:type="pct"/>
            <w:vAlign w:val="center"/>
          </w:tcPr>
          <w:p w14:paraId="242CBACF" w14:textId="77777777" w:rsidR="000F189A" w:rsidRDefault="000F189A" w:rsidP="000F189A">
            <w:pPr>
              <w:ind w:firstLineChars="0" w:firstLine="0"/>
              <w:jc w:val="center"/>
            </w:pPr>
            <w:r>
              <w:rPr>
                <w:rFonts w:hint="eastAsia"/>
              </w:rPr>
              <w:t>6.85</w:t>
            </w:r>
          </w:p>
        </w:tc>
        <w:tc>
          <w:tcPr>
            <w:tcW w:w="630" w:type="pct"/>
            <w:vAlign w:val="center"/>
          </w:tcPr>
          <w:p w14:paraId="63074F65" w14:textId="77777777" w:rsidR="000F189A" w:rsidRDefault="000F189A" w:rsidP="000F189A">
            <w:pPr>
              <w:ind w:firstLineChars="0" w:firstLine="0"/>
              <w:jc w:val="center"/>
            </w:pPr>
            <w:r>
              <w:rPr>
                <w:rFonts w:hint="eastAsia"/>
              </w:rPr>
              <w:t>6.86</w:t>
            </w:r>
          </w:p>
        </w:tc>
        <w:tc>
          <w:tcPr>
            <w:tcW w:w="630" w:type="pct"/>
            <w:vAlign w:val="center"/>
          </w:tcPr>
          <w:p w14:paraId="2A7DB860" w14:textId="77777777" w:rsidR="000F189A" w:rsidRDefault="000F189A" w:rsidP="000F189A">
            <w:pPr>
              <w:ind w:firstLineChars="0" w:firstLine="0"/>
              <w:jc w:val="center"/>
            </w:pPr>
            <w:r>
              <w:rPr>
                <w:rFonts w:hint="eastAsia"/>
              </w:rPr>
              <w:t>6.86</w:t>
            </w:r>
          </w:p>
        </w:tc>
        <w:tc>
          <w:tcPr>
            <w:tcW w:w="630" w:type="pct"/>
            <w:vAlign w:val="center"/>
          </w:tcPr>
          <w:p w14:paraId="3416F6D2" w14:textId="77777777" w:rsidR="000F189A" w:rsidRDefault="000F189A" w:rsidP="000F189A">
            <w:pPr>
              <w:ind w:firstLineChars="0" w:firstLine="0"/>
              <w:jc w:val="center"/>
            </w:pPr>
            <w:r>
              <w:rPr>
                <w:rFonts w:hint="eastAsia"/>
              </w:rPr>
              <w:t>6.85</w:t>
            </w:r>
          </w:p>
        </w:tc>
      </w:tr>
      <w:tr w:rsidR="000F189A" w14:paraId="389BBF51" w14:textId="77777777" w:rsidTr="000F189A">
        <w:trPr>
          <w:trHeight w:val="572"/>
        </w:trPr>
        <w:tc>
          <w:tcPr>
            <w:tcW w:w="382" w:type="pct"/>
            <w:vMerge/>
            <w:vAlign w:val="center"/>
          </w:tcPr>
          <w:p w14:paraId="6E08E12E" w14:textId="77777777" w:rsidR="000F189A" w:rsidRDefault="000F189A" w:rsidP="000F189A">
            <w:pPr>
              <w:ind w:firstLineChars="0" w:firstLine="0"/>
              <w:jc w:val="center"/>
            </w:pPr>
          </w:p>
        </w:tc>
        <w:tc>
          <w:tcPr>
            <w:tcW w:w="841" w:type="pct"/>
            <w:vAlign w:val="center"/>
          </w:tcPr>
          <w:p w14:paraId="65B39A6B" w14:textId="77777777" w:rsidR="000F189A" w:rsidRDefault="000F189A" w:rsidP="000F189A">
            <w:pPr>
              <w:ind w:firstLineChars="0" w:firstLine="0"/>
              <w:jc w:val="center"/>
            </w:pPr>
            <w:r>
              <w:rPr>
                <w:rFonts w:hint="eastAsia"/>
              </w:rPr>
              <w:t>上</w:t>
            </w:r>
            <w:r>
              <w:rPr>
                <w:rFonts w:hint="eastAsia"/>
              </w:rPr>
              <w:t>2</w:t>
            </w:r>
            <w:r>
              <w:rPr>
                <w:rFonts w:hint="eastAsia"/>
              </w:rPr>
              <w:t>回目</w:t>
            </w:r>
          </w:p>
        </w:tc>
        <w:tc>
          <w:tcPr>
            <w:tcW w:w="630" w:type="pct"/>
            <w:vAlign w:val="center"/>
          </w:tcPr>
          <w:p w14:paraId="3637ECB0" w14:textId="77777777" w:rsidR="000F189A" w:rsidRDefault="000F189A" w:rsidP="000F189A">
            <w:pPr>
              <w:ind w:firstLineChars="0" w:firstLine="0"/>
              <w:jc w:val="center"/>
            </w:pPr>
            <w:r>
              <w:rPr>
                <w:rFonts w:hint="eastAsia"/>
              </w:rPr>
              <w:t>6.91</w:t>
            </w:r>
          </w:p>
        </w:tc>
        <w:tc>
          <w:tcPr>
            <w:tcW w:w="630" w:type="pct"/>
            <w:vAlign w:val="center"/>
          </w:tcPr>
          <w:p w14:paraId="1A7FF268" w14:textId="77777777" w:rsidR="000F189A" w:rsidRDefault="000F189A" w:rsidP="000F189A">
            <w:pPr>
              <w:ind w:firstLineChars="0" w:firstLine="0"/>
              <w:jc w:val="center"/>
            </w:pPr>
            <w:r>
              <w:rPr>
                <w:rFonts w:hint="eastAsia"/>
              </w:rPr>
              <w:t>6.85</w:t>
            </w:r>
          </w:p>
        </w:tc>
        <w:tc>
          <w:tcPr>
            <w:tcW w:w="630" w:type="pct"/>
            <w:vAlign w:val="center"/>
          </w:tcPr>
          <w:p w14:paraId="39834AC9" w14:textId="77777777" w:rsidR="000F189A" w:rsidRDefault="000F189A" w:rsidP="000F189A">
            <w:pPr>
              <w:ind w:firstLineChars="0" w:firstLine="0"/>
              <w:jc w:val="center"/>
            </w:pPr>
            <w:r>
              <w:rPr>
                <w:rFonts w:hint="eastAsia"/>
              </w:rPr>
              <w:t>6.88</w:t>
            </w:r>
          </w:p>
        </w:tc>
        <w:tc>
          <w:tcPr>
            <w:tcW w:w="630" w:type="pct"/>
            <w:vAlign w:val="center"/>
          </w:tcPr>
          <w:p w14:paraId="7CD8D409" w14:textId="77777777" w:rsidR="000F189A" w:rsidRDefault="000F189A" w:rsidP="000F189A">
            <w:pPr>
              <w:ind w:firstLineChars="0" w:firstLine="0"/>
              <w:jc w:val="center"/>
            </w:pPr>
            <w:r>
              <w:rPr>
                <w:rFonts w:hint="eastAsia"/>
              </w:rPr>
              <w:t>6.88</w:t>
            </w:r>
          </w:p>
        </w:tc>
        <w:tc>
          <w:tcPr>
            <w:tcW w:w="630" w:type="pct"/>
            <w:vAlign w:val="center"/>
          </w:tcPr>
          <w:p w14:paraId="254B675D" w14:textId="77777777" w:rsidR="000F189A" w:rsidRDefault="000F189A" w:rsidP="000F189A">
            <w:pPr>
              <w:ind w:firstLineChars="0" w:firstLine="0"/>
              <w:jc w:val="center"/>
            </w:pPr>
            <w:r>
              <w:rPr>
                <w:rFonts w:hint="eastAsia"/>
              </w:rPr>
              <w:t>6.85</w:t>
            </w:r>
          </w:p>
        </w:tc>
        <w:tc>
          <w:tcPr>
            <w:tcW w:w="630" w:type="pct"/>
            <w:vAlign w:val="center"/>
          </w:tcPr>
          <w:p w14:paraId="58C92BA2" w14:textId="77777777" w:rsidR="000F189A" w:rsidRDefault="000F189A" w:rsidP="000F189A">
            <w:pPr>
              <w:ind w:firstLineChars="0" w:firstLine="0"/>
              <w:jc w:val="center"/>
            </w:pPr>
            <w:r>
              <w:rPr>
                <w:rFonts w:hint="eastAsia"/>
              </w:rPr>
              <w:t>6.87</w:t>
            </w:r>
          </w:p>
        </w:tc>
      </w:tr>
      <w:tr w:rsidR="000F189A" w14:paraId="030EE799" w14:textId="77777777" w:rsidTr="000F189A">
        <w:trPr>
          <w:trHeight w:val="572"/>
        </w:trPr>
        <w:tc>
          <w:tcPr>
            <w:tcW w:w="382" w:type="pct"/>
            <w:vMerge/>
            <w:vAlign w:val="center"/>
          </w:tcPr>
          <w:p w14:paraId="4A075B9E" w14:textId="77777777" w:rsidR="000F189A" w:rsidRDefault="000F189A" w:rsidP="000F189A">
            <w:pPr>
              <w:ind w:firstLineChars="0" w:firstLine="0"/>
              <w:jc w:val="center"/>
            </w:pPr>
          </w:p>
        </w:tc>
        <w:tc>
          <w:tcPr>
            <w:tcW w:w="841" w:type="pct"/>
            <w:vAlign w:val="center"/>
          </w:tcPr>
          <w:p w14:paraId="1752AA65" w14:textId="77777777" w:rsidR="000F189A" w:rsidRDefault="000F189A" w:rsidP="000F189A">
            <w:pPr>
              <w:ind w:firstLineChars="0" w:firstLine="0"/>
              <w:jc w:val="center"/>
            </w:pPr>
            <w:r>
              <w:rPr>
                <w:rFonts w:hint="eastAsia"/>
              </w:rPr>
              <w:t>下</w:t>
            </w:r>
            <w:r>
              <w:rPr>
                <w:rFonts w:hint="eastAsia"/>
              </w:rPr>
              <w:t>3</w:t>
            </w:r>
            <w:r>
              <w:rPr>
                <w:rFonts w:hint="eastAsia"/>
              </w:rPr>
              <w:t>回目</w:t>
            </w:r>
          </w:p>
        </w:tc>
        <w:tc>
          <w:tcPr>
            <w:tcW w:w="630" w:type="pct"/>
            <w:vAlign w:val="center"/>
          </w:tcPr>
          <w:p w14:paraId="595FB10B" w14:textId="77777777" w:rsidR="000F189A" w:rsidRDefault="000F189A" w:rsidP="000F189A">
            <w:pPr>
              <w:ind w:firstLineChars="0" w:firstLine="0"/>
              <w:jc w:val="center"/>
            </w:pPr>
            <w:r>
              <w:rPr>
                <w:rFonts w:hint="eastAsia"/>
              </w:rPr>
              <w:t>6.89</w:t>
            </w:r>
          </w:p>
        </w:tc>
        <w:tc>
          <w:tcPr>
            <w:tcW w:w="630" w:type="pct"/>
            <w:vAlign w:val="center"/>
          </w:tcPr>
          <w:p w14:paraId="4717D05B" w14:textId="77777777" w:rsidR="000F189A" w:rsidRDefault="000F189A" w:rsidP="000F189A">
            <w:pPr>
              <w:ind w:firstLineChars="0" w:firstLine="0"/>
              <w:jc w:val="center"/>
            </w:pPr>
            <w:r>
              <w:rPr>
                <w:rFonts w:hint="eastAsia"/>
              </w:rPr>
              <w:t>6.89</w:t>
            </w:r>
          </w:p>
        </w:tc>
        <w:tc>
          <w:tcPr>
            <w:tcW w:w="630" w:type="pct"/>
            <w:vAlign w:val="center"/>
          </w:tcPr>
          <w:p w14:paraId="77A11955" w14:textId="77777777" w:rsidR="000F189A" w:rsidRDefault="000F189A" w:rsidP="000F189A">
            <w:pPr>
              <w:ind w:firstLineChars="0" w:firstLine="0"/>
              <w:jc w:val="center"/>
            </w:pPr>
            <w:r>
              <w:rPr>
                <w:rFonts w:hint="eastAsia"/>
              </w:rPr>
              <w:t>6.90</w:t>
            </w:r>
          </w:p>
        </w:tc>
        <w:tc>
          <w:tcPr>
            <w:tcW w:w="630" w:type="pct"/>
            <w:vAlign w:val="center"/>
          </w:tcPr>
          <w:p w14:paraId="7A55CFC1" w14:textId="77777777" w:rsidR="000F189A" w:rsidRDefault="000F189A" w:rsidP="000F189A">
            <w:pPr>
              <w:ind w:firstLineChars="0" w:firstLine="0"/>
              <w:jc w:val="center"/>
            </w:pPr>
            <w:r>
              <w:rPr>
                <w:rFonts w:hint="eastAsia"/>
              </w:rPr>
              <w:t>6.90</w:t>
            </w:r>
          </w:p>
        </w:tc>
        <w:tc>
          <w:tcPr>
            <w:tcW w:w="630" w:type="pct"/>
            <w:vAlign w:val="center"/>
          </w:tcPr>
          <w:p w14:paraId="4910254F" w14:textId="77777777" w:rsidR="000F189A" w:rsidRDefault="000F189A" w:rsidP="000F189A">
            <w:pPr>
              <w:ind w:firstLineChars="0" w:firstLine="0"/>
              <w:jc w:val="center"/>
            </w:pPr>
            <w:r>
              <w:rPr>
                <w:rFonts w:hint="eastAsia"/>
              </w:rPr>
              <w:t>6.86</w:t>
            </w:r>
          </w:p>
        </w:tc>
        <w:tc>
          <w:tcPr>
            <w:tcW w:w="630" w:type="pct"/>
            <w:vAlign w:val="center"/>
          </w:tcPr>
          <w:p w14:paraId="0B742DD4" w14:textId="77777777" w:rsidR="000F189A" w:rsidRDefault="000F189A" w:rsidP="000F189A">
            <w:pPr>
              <w:ind w:firstLineChars="0" w:firstLine="0"/>
              <w:jc w:val="center"/>
            </w:pPr>
            <w:r>
              <w:rPr>
                <w:rFonts w:hint="eastAsia"/>
              </w:rPr>
              <w:t>6.89</w:t>
            </w:r>
          </w:p>
        </w:tc>
      </w:tr>
      <w:tr w:rsidR="000F189A" w14:paraId="7FC9854C" w14:textId="77777777" w:rsidTr="000F189A">
        <w:trPr>
          <w:trHeight w:val="551"/>
        </w:trPr>
        <w:tc>
          <w:tcPr>
            <w:tcW w:w="382" w:type="pct"/>
            <w:vMerge/>
            <w:vAlign w:val="center"/>
          </w:tcPr>
          <w:p w14:paraId="6DD79A4B" w14:textId="77777777" w:rsidR="000F189A" w:rsidRDefault="000F189A" w:rsidP="000F189A">
            <w:pPr>
              <w:ind w:firstLineChars="0" w:firstLine="0"/>
              <w:jc w:val="center"/>
            </w:pPr>
          </w:p>
        </w:tc>
        <w:tc>
          <w:tcPr>
            <w:tcW w:w="841" w:type="pct"/>
            <w:vAlign w:val="center"/>
          </w:tcPr>
          <w:p w14:paraId="0347148E" w14:textId="77777777" w:rsidR="000F189A" w:rsidRDefault="000F189A" w:rsidP="000F189A">
            <w:pPr>
              <w:ind w:firstLineChars="0" w:firstLine="0"/>
              <w:jc w:val="center"/>
            </w:pPr>
            <w:r>
              <w:rPr>
                <w:rFonts w:hint="eastAsia"/>
              </w:rPr>
              <w:t>上</w:t>
            </w:r>
            <w:r>
              <w:rPr>
                <w:rFonts w:hint="eastAsia"/>
              </w:rPr>
              <w:t>3</w:t>
            </w:r>
            <w:r>
              <w:rPr>
                <w:rFonts w:hint="eastAsia"/>
              </w:rPr>
              <w:t>回目</w:t>
            </w:r>
          </w:p>
        </w:tc>
        <w:tc>
          <w:tcPr>
            <w:tcW w:w="630" w:type="pct"/>
            <w:vAlign w:val="center"/>
          </w:tcPr>
          <w:p w14:paraId="58EC45F4" w14:textId="77777777" w:rsidR="000F189A" w:rsidRDefault="000F189A" w:rsidP="000F189A">
            <w:pPr>
              <w:ind w:firstLineChars="0" w:firstLine="0"/>
              <w:jc w:val="center"/>
            </w:pPr>
            <w:r>
              <w:rPr>
                <w:rFonts w:hint="eastAsia"/>
              </w:rPr>
              <w:t>6.87</w:t>
            </w:r>
          </w:p>
        </w:tc>
        <w:tc>
          <w:tcPr>
            <w:tcW w:w="630" w:type="pct"/>
            <w:vAlign w:val="center"/>
          </w:tcPr>
          <w:p w14:paraId="7B448E96" w14:textId="77777777" w:rsidR="000F189A" w:rsidRDefault="000F189A" w:rsidP="000F189A">
            <w:pPr>
              <w:ind w:firstLineChars="0" w:firstLine="0"/>
              <w:jc w:val="center"/>
            </w:pPr>
            <w:r>
              <w:rPr>
                <w:rFonts w:hint="eastAsia"/>
              </w:rPr>
              <w:t>6.78</w:t>
            </w:r>
          </w:p>
        </w:tc>
        <w:tc>
          <w:tcPr>
            <w:tcW w:w="630" w:type="pct"/>
            <w:vAlign w:val="center"/>
          </w:tcPr>
          <w:p w14:paraId="101F0562" w14:textId="77777777" w:rsidR="000F189A" w:rsidRDefault="000F189A" w:rsidP="000F189A">
            <w:pPr>
              <w:ind w:firstLineChars="0" w:firstLine="0"/>
              <w:jc w:val="center"/>
            </w:pPr>
            <w:r>
              <w:rPr>
                <w:rFonts w:hint="eastAsia"/>
              </w:rPr>
              <w:t>6.81</w:t>
            </w:r>
          </w:p>
        </w:tc>
        <w:tc>
          <w:tcPr>
            <w:tcW w:w="630" w:type="pct"/>
            <w:vAlign w:val="center"/>
          </w:tcPr>
          <w:p w14:paraId="111E41DE" w14:textId="77777777" w:rsidR="000F189A" w:rsidRDefault="000F189A" w:rsidP="000F189A">
            <w:pPr>
              <w:ind w:firstLineChars="0" w:firstLine="0"/>
              <w:jc w:val="center"/>
            </w:pPr>
            <w:r>
              <w:rPr>
                <w:rFonts w:hint="eastAsia"/>
              </w:rPr>
              <w:t>6.82</w:t>
            </w:r>
          </w:p>
        </w:tc>
        <w:tc>
          <w:tcPr>
            <w:tcW w:w="630" w:type="pct"/>
            <w:vAlign w:val="center"/>
          </w:tcPr>
          <w:p w14:paraId="50D19D24" w14:textId="77777777" w:rsidR="000F189A" w:rsidRDefault="000F189A" w:rsidP="000F189A">
            <w:pPr>
              <w:ind w:firstLineChars="0" w:firstLine="0"/>
              <w:jc w:val="center"/>
            </w:pPr>
            <w:r>
              <w:rPr>
                <w:rFonts w:hint="eastAsia"/>
              </w:rPr>
              <w:t>6.82</w:t>
            </w:r>
          </w:p>
        </w:tc>
        <w:tc>
          <w:tcPr>
            <w:tcW w:w="630" w:type="pct"/>
            <w:vAlign w:val="center"/>
          </w:tcPr>
          <w:p w14:paraId="14865076" w14:textId="77777777" w:rsidR="000F189A" w:rsidRDefault="000F189A" w:rsidP="000F189A">
            <w:pPr>
              <w:ind w:firstLineChars="0" w:firstLine="0"/>
              <w:jc w:val="center"/>
            </w:pPr>
            <w:r>
              <w:rPr>
                <w:rFonts w:hint="eastAsia"/>
              </w:rPr>
              <w:t>6.82</w:t>
            </w:r>
          </w:p>
        </w:tc>
      </w:tr>
    </w:tbl>
    <w:p w14:paraId="710BAAEB" w14:textId="77777777" w:rsidR="00177B6D" w:rsidRDefault="00177B6D" w:rsidP="00014079">
      <w:pPr>
        <w:ind w:firstLine="280"/>
      </w:pPr>
    </w:p>
    <w:p w14:paraId="67A8F261" w14:textId="77777777" w:rsidR="00465D8F" w:rsidRDefault="00177B6D" w:rsidP="00014079">
      <w:pPr>
        <w:ind w:firstLine="280"/>
      </w:pPr>
      <w:r>
        <w:rPr>
          <w:rFonts w:hint="eastAsia"/>
        </w:rPr>
        <w:t>今回の検証では，</w:t>
      </w:r>
      <w:r w:rsidR="00DE47D9">
        <w:rPr>
          <w:rFonts w:hint="eastAsia"/>
        </w:rPr>
        <w:t>GPS</w:t>
      </w:r>
      <w:r w:rsidR="00DE47D9">
        <w:rPr>
          <w:rFonts w:hint="eastAsia"/>
        </w:rPr>
        <w:t>の高度データでは踏み台の高度差を検知することができないことが確認できた．</w:t>
      </w:r>
    </w:p>
    <w:p w14:paraId="57675A90" w14:textId="77777777" w:rsidR="009E10E8" w:rsidRPr="00014079" w:rsidRDefault="009E10E8" w:rsidP="00014079">
      <w:pPr>
        <w:ind w:firstLine="280"/>
      </w:pPr>
    </w:p>
    <w:p w14:paraId="330A32A9" w14:textId="77777777" w:rsidR="0040613C" w:rsidRDefault="0040613C" w:rsidP="0040613C">
      <w:pPr>
        <w:pStyle w:val="2"/>
        <w:numPr>
          <w:ilvl w:val="0"/>
          <w:numId w:val="0"/>
        </w:numPr>
      </w:pPr>
      <w:bookmarkStart w:id="10" w:name="_Toc535875156"/>
      <w:r>
        <w:rPr>
          <w:rFonts w:hint="eastAsia"/>
        </w:rPr>
        <w:t>3.2</w:t>
      </w:r>
      <w:r w:rsidR="00014079">
        <w:rPr>
          <w:rFonts w:hint="eastAsia"/>
        </w:rPr>
        <w:t>尾道市向島を歩行しての計測</w:t>
      </w:r>
      <w:bookmarkEnd w:id="10"/>
    </w:p>
    <w:p w14:paraId="294649E6" w14:textId="77777777" w:rsidR="00014079" w:rsidRDefault="00E0601C" w:rsidP="00014079">
      <w:pPr>
        <w:ind w:firstLine="280"/>
      </w:pPr>
      <w:r w:rsidRPr="00E0601C">
        <w:rPr>
          <w:rFonts w:hint="eastAsia"/>
        </w:rPr>
        <w:t>尾道市向島内に，図</w:t>
      </w:r>
      <w:r w:rsidR="00C07785">
        <w:rPr>
          <w:rFonts w:hint="eastAsia"/>
        </w:rPr>
        <w:t>7</w:t>
      </w:r>
      <w:r w:rsidRPr="00E0601C">
        <w:rPr>
          <w:rFonts w:hint="eastAsia"/>
        </w:rPr>
        <w:t>の</w:t>
      </w:r>
      <w:r w:rsidRPr="00E0601C">
        <w:rPr>
          <w:rFonts w:hint="eastAsia"/>
        </w:rPr>
        <w:t>5</w:t>
      </w:r>
      <w:r w:rsidRPr="00E0601C">
        <w:rPr>
          <w:rFonts w:hint="eastAsia"/>
        </w:rPr>
        <w:t>つの坂道を含む約</w:t>
      </w:r>
      <w:r w:rsidRPr="00E0601C">
        <w:rPr>
          <w:rFonts w:hint="eastAsia"/>
        </w:rPr>
        <w:t>550</w:t>
      </w:r>
      <w:r w:rsidRPr="00E0601C">
        <w:rPr>
          <w:rFonts w:hint="eastAsia"/>
        </w:rPr>
        <w:t>メートルのルートを定め，日付を変えて</w:t>
      </w:r>
      <w:r w:rsidRPr="00E0601C">
        <w:rPr>
          <w:rFonts w:hint="eastAsia"/>
        </w:rPr>
        <w:t>5</w:t>
      </w:r>
      <w:r w:rsidRPr="00E0601C">
        <w:rPr>
          <w:rFonts w:hint="eastAsia"/>
        </w:rPr>
        <w:t>回歩行して，傾斜計測システムでの計測を行った．</w:t>
      </w:r>
    </w:p>
    <w:p w14:paraId="088DC17E" w14:textId="77777777" w:rsidR="00DE47D9" w:rsidRDefault="00DE47D9" w:rsidP="00014079">
      <w:pPr>
        <w:ind w:firstLine="280"/>
      </w:pPr>
    </w:p>
    <w:p w14:paraId="4144B672" w14:textId="77777777" w:rsidR="006811D6" w:rsidRDefault="006811D6" w:rsidP="00014079">
      <w:pPr>
        <w:ind w:firstLine="280"/>
      </w:pPr>
    </w:p>
    <w:p w14:paraId="04180BAF" w14:textId="77777777" w:rsidR="006811D6" w:rsidRDefault="006811D6" w:rsidP="00014079">
      <w:pPr>
        <w:ind w:firstLine="280"/>
      </w:pPr>
    </w:p>
    <w:p w14:paraId="2984EB01" w14:textId="77777777" w:rsidR="006811D6" w:rsidRDefault="006811D6" w:rsidP="00014079">
      <w:pPr>
        <w:ind w:firstLine="280"/>
      </w:pPr>
    </w:p>
    <w:p w14:paraId="6B384234" w14:textId="77777777" w:rsidR="006811D6" w:rsidRDefault="006811D6" w:rsidP="00014079">
      <w:pPr>
        <w:ind w:firstLine="280"/>
      </w:pPr>
    </w:p>
    <w:p w14:paraId="6850B19C" w14:textId="77777777" w:rsidR="006811D6" w:rsidRDefault="006811D6" w:rsidP="00014079">
      <w:pPr>
        <w:ind w:firstLine="280"/>
      </w:pPr>
    </w:p>
    <w:p w14:paraId="7ABA9D16" w14:textId="77777777" w:rsidR="003A7457" w:rsidRDefault="00D07136" w:rsidP="00014079">
      <w:pPr>
        <w:ind w:firstLine="280"/>
      </w:pPr>
      <w:r>
        <w:rPr>
          <w:noProof/>
        </w:rPr>
        <w:drawing>
          <wp:inline distT="0" distB="0" distL="0" distR="0" wp14:anchorId="6FCE3DB8" wp14:editId="5622BB5F">
            <wp:extent cx="1344315" cy="1008000"/>
            <wp:effectExtent l="0" t="3175" r="508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344315" cy="1008000"/>
                    </a:xfrm>
                    <a:prstGeom prst="rect">
                      <a:avLst/>
                    </a:prstGeom>
                    <a:noFill/>
                    <a:ln>
                      <a:noFill/>
                    </a:ln>
                  </pic:spPr>
                </pic:pic>
              </a:graphicData>
            </a:graphic>
          </wp:inline>
        </w:drawing>
      </w:r>
      <w:r w:rsidR="003A7457">
        <w:rPr>
          <w:rFonts w:hint="eastAsia"/>
          <w:noProof/>
        </w:rPr>
        <w:drawing>
          <wp:inline distT="0" distB="0" distL="0" distR="0" wp14:anchorId="0D7B0B59" wp14:editId="446F1505">
            <wp:extent cx="1412702" cy="828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2702" cy="828000"/>
                    </a:xfrm>
                    <a:prstGeom prst="rect">
                      <a:avLst/>
                    </a:prstGeom>
                    <a:noFill/>
                    <a:ln>
                      <a:noFill/>
                    </a:ln>
                  </pic:spPr>
                </pic:pic>
              </a:graphicData>
            </a:graphic>
          </wp:inline>
        </w:drawing>
      </w:r>
      <w:r w:rsidR="003A7457">
        <w:rPr>
          <w:rFonts w:hint="eastAsia"/>
        </w:rPr>
        <w:t xml:space="preserve">　　</w:t>
      </w:r>
      <w:r w:rsidR="003A7457">
        <w:rPr>
          <w:noProof/>
        </w:rPr>
        <w:drawing>
          <wp:inline distT="0" distB="0" distL="0" distR="0" wp14:anchorId="748649CA" wp14:editId="5EC9B694">
            <wp:extent cx="1344317" cy="1008000"/>
            <wp:effectExtent l="0" t="3175" r="508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344317" cy="1008000"/>
                    </a:xfrm>
                    <a:prstGeom prst="rect">
                      <a:avLst/>
                    </a:prstGeom>
                    <a:noFill/>
                    <a:ln>
                      <a:noFill/>
                    </a:ln>
                  </pic:spPr>
                </pic:pic>
              </a:graphicData>
            </a:graphic>
          </wp:inline>
        </w:drawing>
      </w:r>
      <w:r w:rsidR="003A7457">
        <w:rPr>
          <w:noProof/>
        </w:rPr>
        <w:drawing>
          <wp:inline distT="0" distB="0" distL="0" distR="0" wp14:anchorId="7B6E30B1" wp14:editId="4D4EE9D7">
            <wp:extent cx="1412280" cy="89917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2280" cy="899179"/>
                    </a:xfrm>
                    <a:prstGeom prst="rect">
                      <a:avLst/>
                    </a:prstGeom>
                    <a:noFill/>
                    <a:ln>
                      <a:noFill/>
                    </a:ln>
                  </pic:spPr>
                </pic:pic>
              </a:graphicData>
            </a:graphic>
          </wp:inline>
        </w:drawing>
      </w:r>
    </w:p>
    <w:p w14:paraId="64295904" w14:textId="77777777" w:rsidR="0067105D" w:rsidRDefault="00E758C3" w:rsidP="00177B6D">
      <w:pPr>
        <w:pStyle w:val="ad"/>
        <w:numPr>
          <w:ilvl w:val="0"/>
          <w:numId w:val="34"/>
        </w:numPr>
        <w:ind w:leftChars="0" w:firstLineChars="0"/>
      </w:pPr>
      <w:r>
        <w:rPr>
          <w:rFonts w:hint="eastAsia"/>
        </w:rPr>
        <w:t>坂道</w:t>
      </w:r>
      <w:r w:rsidR="0067105D">
        <w:rPr>
          <w:rFonts w:hint="eastAsia"/>
        </w:rPr>
        <w:t>1</w:t>
      </w:r>
      <w:r w:rsidR="0067105D">
        <w:rPr>
          <w:rFonts w:hint="eastAsia"/>
        </w:rPr>
        <w:t xml:space="preserve">　　　　　　　　　　　　　　　　　　　</w:t>
      </w:r>
      <w:r w:rsidR="00177B6D">
        <w:rPr>
          <w:rFonts w:hint="eastAsia"/>
        </w:rPr>
        <w:t xml:space="preserve">(b) </w:t>
      </w:r>
      <w:r w:rsidR="00A85859">
        <w:rPr>
          <w:rFonts w:hint="eastAsia"/>
        </w:rPr>
        <w:t>坂道</w:t>
      </w:r>
      <w:r w:rsidR="0067105D">
        <w:rPr>
          <w:rFonts w:hint="eastAsia"/>
        </w:rPr>
        <w:t>2</w:t>
      </w:r>
    </w:p>
    <w:p w14:paraId="2148CA64" w14:textId="77777777" w:rsidR="0067105D" w:rsidRDefault="00797662" w:rsidP="00014079">
      <w:pPr>
        <w:ind w:firstLine="280"/>
      </w:pPr>
      <w:r>
        <w:rPr>
          <w:noProof/>
        </w:rPr>
        <w:drawing>
          <wp:inline distT="0" distB="0" distL="0" distR="0" wp14:anchorId="676DBA8A" wp14:editId="779A2D60">
            <wp:extent cx="1344317" cy="1008000"/>
            <wp:effectExtent l="0" t="3175" r="508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344317" cy="1008000"/>
                    </a:xfrm>
                    <a:prstGeom prst="rect">
                      <a:avLst/>
                    </a:prstGeom>
                    <a:noFill/>
                    <a:ln>
                      <a:noFill/>
                    </a:ln>
                  </pic:spPr>
                </pic:pic>
              </a:graphicData>
            </a:graphic>
          </wp:inline>
        </w:drawing>
      </w:r>
      <w:r w:rsidR="0067105D">
        <w:rPr>
          <w:noProof/>
        </w:rPr>
        <w:drawing>
          <wp:inline distT="0" distB="0" distL="0" distR="0" wp14:anchorId="70CBB5A1" wp14:editId="5203E822">
            <wp:extent cx="1412280" cy="930707"/>
            <wp:effectExtent l="0" t="0" r="0" b="317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2280" cy="930707"/>
                    </a:xfrm>
                    <a:prstGeom prst="rect">
                      <a:avLst/>
                    </a:prstGeom>
                    <a:noFill/>
                    <a:ln>
                      <a:noFill/>
                    </a:ln>
                  </pic:spPr>
                </pic:pic>
              </a:graphicData>
            </a:graphic>
          </wp:inline>
        </w:drawing>
      </w:r>
      <w:r w:rsidR="0067105D">
        <w:rPr>
          <w:rFonts w:hint="eastAsia"/>
        </w:rPr>
        <w:t xml:space="preserve">　　</w:t>
      </w:r>
      <w:r>
        <w:rPr>
          <w:noProof/>
        </w:rPr>
        <w:drawing>
          <wp:inline distT="0" distB="0" distL="0" distR="0" wp14:anchorId="7AED49EC" wp14:editId="7C39E050">
            <wp:extent cx="1344319" cy="1008000"/>
            <wp:effectExtent l="0" t="3175" r="5080" b="50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344319" cy="1008000"/>
                    </a:xfrm>
                    <a:prstGeom prst="rect">
                      <a:avLst/>
                    </a:prstGeom>
                    <a:noFill/>
                    <a:ln>
                      <a:noFill/>
                    </a:ln>
                  </pic:spPr>
                </pic:pic>
              </a:graphicData>
            </a:graphic>
          </wp:inline>
        </w:drawing>
      </w:r>
      <w:r w:rsidR="0067105D">
        <w:rPr>
          <w:rFonts w:hint="eastAsia"/>
          <w:noProof/>
        </w:rPr>
        <w:drawing>
          <wp:inline distT="0" distB="0" distL="0" distR="0" wp14:anchorId="535F4763" wp14:editId="09427137">
            <wp:extent cx="1412280" cy="890784"/>
            <wp:effectExtent l="0" t="0" r="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2280" cy="890784"/>
                    </a:xfrm>
                    <a:prstGeom prst="rect">
                      <a:avLst/>
                    </a:prstGeom>
                    <a:noFill/>
                    <a:ln>
                      <a:noFill/>
                    </a:ln>
                  </pic:spPr>
                </pic:pic>
              </a:graphicData>
            </a:graphic>
          </wp:inline>
        </w:drawing>
      </w:r>
    </w:p>
    <w:p w14:paraId="0089334D" w14:textId="77777777" w:rsidR="00DC5E2F" w:rsidRDefault="00DC5E2F" w:rsidP="00014079">
      <w:pPr>
        <w:ind w:firstLine="280"/>
      </w:pPr>
      <w:r>
        <w:rPr>
          <w:rFonts w:hint="eastAsia"/>
        </w:rPr>
        <w:t xml:space="preserve">　　　　　　　</w:t>
      </w:r>
      <w:r w:rsidR="00177B6D">
        <w:rPr>
          <w:rFonts w:hint="eastAsia"/>
        </w:rPr>
        <w:t>(c)</w:t>
      </w:r>
      <w:r w:rsidR="00177B6D">
        <w:t xml:space="preserve"> </w:t>
      </w:r>
      <w:r w:rsidR="00A85859">
        <w:rPr>
          <w:rFonts w:hint="eastAsia"/>
        </w:rPr>
        <w:t>坂道</w:t>
      </w:r>
      <w:r>
        <w:rPr>
          <w:rFonts w:hint="eastAsia"/>
        </w:rPr>
        <w:t>3</w:t>
      </w:r>
      <w:r>
        <w:rPr>
          <w:rFonts w:hint="eastAsia"/>
        </w:rPr>
        <w:t xml:space="preserve">　　　　　　　　　　　　　　　　　　</w:t>
      </w:r>
      <w:r w:rsidR="00177B6D">
        <w:rPr>
          <w:rFonts w:hint="eastAsia"/>
        </w:rPr>
        <w:t>(d)</w:t>
      </w:r>
      <w:r w:rsidR="00177B6D">
        <w:t xml:space="preserve"> </w:t>
      </w:r>
      <w:r w:rsidR="00A85859">
        <w:rPr>
          <w:rFonts w:hint="eastAsia"/>
        </w:rPr>
        <w:t>坂道</w:t>
      </w:r>
      <w:r>
        <w:rPr>
          <w:rFonts w:hint="eastAsia"/>
        </w:rPr>
        <w:t>4</w:t>
      </w:r>
    </w:p>
    <w:p w14:paraId="2A81C3B3" w14:textId="77777777" w:rsidR="00E0601C" w:rsidRDefault="00797662" w:rsidP="00014079">
      <w:pPr>
        <w:ind w:firstLine="280"/>
      </w:pPr>
      <w:r>
        <w:rPr>
          <w:rFonts w:hint="eastAsia"/>
          <w:noProof/>
        </w:rPr>
        <w:drawing>
          <wp:inline distT="0" distB="0" distL="0" distR="0" wp14:anchorId="54FE130F" wp14:editId="322E1C9D">
            <wp:extent cx="1344317" cy="1008000"/>
            <wp:effectExtent l="0" t="3175" r="508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344317" cy="1008000"/>
                    </a:xfrm>
                    <a:prstGeom prst="rect">
                      <a:avLst/>
                    </a:prstGeom>
                    <a:noFill/>
                    <a:ln>
                      <a:noFill/>
                    </a:ln>
                  </pic:spPr>
                </pic:pic>
              </a:graphicData>
            </a:graphic>
          </wp:inline>
        </w:drawing>
      </w:r>
      <w:r w:rsidR="008A2996">
        <w:rPr>
          <w:rFonts w:hint="eastAsia"/>
          <w:noProof/>
        </w:rPr>
        <w:drawing>
          <wp:inline distT="0" distB="0" distL="0" distR="0" wp14:anchorId="2E0C77AC" wp14:editId="2F57C3A6">
            <wp:extent cx="1412280" cy="877363"/>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2280" cy="877363"/>
                    </a:xfrm>
                    <a:prstGeom prst="rect">
                      <a:avLst/>
                    </a:prstGeom>
                    <a:noFill/>
                    <a:ln>
                      <a:noFill/>
                    </a:ln>
                  </pic:spPr>
                </pic:pic>
              </a:graphicData>
            </a:graphic>
          </wp:inline>
        </w:drawing>
      </w:r>
      <w:r w:rsidR="008A2996">
        <w:rPr>
          <w:rFonts w:hint="eastAsia"/>
        </w:rPr>
        <w:t xml:space="preserve">　　</w:t>
      </w:r>
    </w:p>
    <w:p w14:paraId="4F3D82BE" w14:textId="77777777" w:rsidR="00D07136" w:rsidRDefault="00D07136" w:rsidP="00014079">
      <w:pPr>
        <w:ind w:firstLine="280"/>
      </w:pPr>
      <w:r>
        <w:rPr>
          <w:rFonts w:hint="eastAsia"/>
        </w:rPr>
        <w:t xml:space="preserve">　　</w:t>
      </w:r>
      <w:r w:rsidR="00114DF5">
        <w:rPr>
          <w:rFonts w:hint="eastAsia"/>
        </w:rPr>
        <w:t xml:space="preserve">　　　　　</w:t>
      </w:r>
      <w:r w:rsidR="00177B6D">
        <w:rPr>
          <w:rFonts w:hint="eastAsia"/>
        </w:rPr>
        <w:t>(e)</w:t>
      </w:r>
      <w:r w:rsidR="00177B6D">
        <w:t xml:space="preserve"> </w:t>
      </w:r>
      <w:r w:rsidR="00A85859">
        <w:rPr>
          <w:rFonts w:hint="eastAsia"/>
        </w:rPr>
        <w:t>坂道</w:t>
      </w:r>
      <w:r>
        <w:rPr>
          <w:rFonts w:hint="eastAsia"/>
        </w:rPr>
        <w:t>5</w:t>
      </w:r>
    </w:p>
    <w:p w14:paraId="05CD9AC4" w14:textId="77777777" w:rsidR="00E0601C" w:rsidRDefault="00E0601C" w:rsidP="00613D39">
      <w:pPr>
        <w:ind w:firstLine="280"/>
        <w:jc w:val="center"/>
      </w:pPr>
      <w:r>
        <w:rPr>
          <w:rFonts w:hint="eastAsia"/>
        </w:rPr>
        <w:t>図</w:t>
      </w:r>
      <w:r w:rsidR="00C07785">
        <w:rPr>
          <w:rFonts w:hint="eastAsia"/>
        </w:rPr>
        <w:t>7</w:t>
      </w:r>
      <w:r>
        <w:rPr>
          <w:rFonts w:hint="eastAsia"/>
        </w:rPr>
        <w:t xml:space="preserve">　計測区間上の坂道</w:t>
      </w:r>
    </w:p>
    <w:p w14:paraId="3BB70401" w14:textId="77777777" w:rsidR="00797662" w:rsidRDefault="001546B6" w:rsidP="00014079">
      <w:pPr>
        <w:ind w:firstLine="280"/>
      </w:pPr>
      <w:r>
        <w:rPr>
          <w:rFonts w:hint="eastAsia"/>
        </w:rPr>
        <w:t>実験結果をグラフにしたものが図</w:t>
      </w:r>
      <w:r w:rsidR="00C07785">
        <w:rPr>
          <w:rFonts w:hint="eastAsia"/>
        </w:rPr>
        <w:t>8</w:t>
      </w:r>
      <w:r>
        <w:rPr>
          <w:rFonts w:hint="eastAsia"/>
        </w:rPr>
        <w:t>である．</w:t>
      </w:r>
      <w:r w:rsidR="00177B6D">
        <w:rPr>
          <w:rFonts w:hint="eastAsia"/>
        </w:rPr>
        <w:t>横軸は計測時間．縦軸は気圧である．</w:t>
      </w:r>
      <w:r>
        <w:rPr>
          <w:rFonts w:hint="eastAsia"/>
        </w:rPr>
        <w:t>日が違うと気圧全体が違うことが確認できた</w:t>
      </w:r>
      <w:r w:rsidR="00797662" w:rsidRPr="00797662">
        <w:rPr>
          <w:rFonts w:hint="eastAsia"/>
        </w:rPr>
        <w:t>．歩行速度は一定しないので，少しのずれがある．</w:t>
      </w:r>
    </w:p>
    <w:p w14:paraId="77217A0B" w14:textId="77777777" w:rsidR="00797662" w:rsidRDefault="00797662" w:rsidP="00014079">
      <w:pPr>
        <w:ind w:firstLine="280"/>
      </w:pPr>
      <w:r>
        <w:rPr>
          <w:noProof/>
        </w:rPr>
        <w:drawing>
          <wp:inline distT="0" distB="0" distL="0" distR="0" wp14:anchorId="54F979B1" wp14:editId="01BE5299">
            <wp:extent cx="4796852" cy="3477260"/>
            <wp:effectExtent l="0" t="0" r="3810" b="8890"/>
            <wp:docPr id="13" name="グラフ 13">
              <a:extLst xmlns:a="http://schemas.openxmlformats.org/drawingml/2006/main">
                <a:ext uri="{FF2B5EF4-FFF2-40B4-BE49-F238E27FC236}">
                  <a16:creationId xmlns:a16="http://schemas.microsoft.com/office/drawing/2014/main" id="{138965E0-71CC-4890-B565-A3DF1A1098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53F679" w14:textId="77777777" w:rsidR="00797662" w:rsidRDefault="00797662" w:rsidP="00613D39">
      <w:pPr>
        <w:ind w:firstLine="280"/>
        <w:jc w:val="center"/>
      </w:pPr>
      <w:r>
        <w:rPr>
          <w:rFonts w:hint="eastAsia"/>
        </w:rPr>
        <w:t>図</w:t>
      </w:r>
      <w:r w:rsidR="00C07785">
        <w:rPr>
          <w:rFonts w:hint="eastAsia"/>
        </w:rPr>
        <w:t>8</w:t>
      </w:r>
      <w:r>
        <w:rPr>
          <w:rFonts w:hint="eastAsia"/>
        </w:rPr>
        <w:t xml:space="preserve">　同区間での気圧変化</w:t>
      </w:r>
    </w:p>
    <w:p w14:paraId="6223712C" w14:textId="77777777" w:rsidR="00797662" w:rsidRDefault="00797662" w:rsidP="00014079">
      <w:pPr>
        <w:ind w:firstLine="280"/>
      </w:pPr>
      <w:r w:rsidRPr="00797662">
        <w:rPr>
          <w:rFonts w:hint="eastAsia"/>
        </w:rPr>
        <w:t>12</w:t>
      </w:r>
      <w:r w:rsidRPr="00797662">
        <w:rPr>
          <w:rFonts w:hint="eastAsia"/>
        </w:rPr>
        <w:t>月</w:t>
      </w:r>
      <w:r w:rsidRPr="00797662">
        <w:rPr>
          <w:rFonts w:hint="eastAsia"/>
        </w:rPr>
        <w:t>9</w:t>
      </w:r>
      <w:r w:rsidRPr="00797662">
        <w:rPr>
          <w:rFonts w:hint="eastAsia"/>
        </w:rPr>
        <w:t>日の計測において，計測時間の中のおよそ</w:t>
      </w:r>
      <w:r w:rsidRPr="00797662">
        <w:rPr>
          <w:rFonts w:hint="eastAsia"/>
        </w:rPr>
        <w:t>1</w:t>
      </w:r>
      <w:r w:rsidRPr="00797662">
        <w:rPr>
          <w:rFonts w:hint="eastAsia"/>
        </w:rPr>
        <w:t>から</w:t>
      </w:r>
      <w:r w:rsidRPr="00797662">
        <w:rPr>
          <w:rFonts w:hint="eastAsia"/>
        </w:rPr>
        <w:t>71</w:t>
      </w:r>
      <w:r w:rsidRPr="00797662">
        <w:rPr>
          <w:rFonts w:hint="eastAsia"/>
        </w:rPr>
        <w:t>，</w:t>
      </w:r>
      <w:r w:rsidRPr="00797662">
        <w:rPr>
          <w:rFonts w:hint="eastAsia"/>
        </w:rPr>
        <w:t>71</w:t>
      </w:r>
      <w:r w:rsidRPr="00797662">
        <w:rPr>
          <w:rFonts w:hint="eastAsia"/>
        </w:rPr>
        <w:t>から</w:t>
      </w:r>
      <w:r w:rsidRPr="00797662">
        <w:rPr>
          <w:rFonts w:hint="eastAsia"/>
        </w:rPr>
        <w:t>91</w:t>
      </w:r>
      <w:r w:rsidRPr="00797662">
        <w:rPr>
          <w:rFonts w:hint="eastAsia"/>
        </w:rPr>
        <w:t>，</w:t>
      </w:r>
      <w:r w:rsidRPr="00797662">
        <w:rPr>
          <w:rFonts w:hint="eastAsia"/>
        </w:rPr>
        <w:t>91</w:t>
      </w:r>
      <w:r w:rsidRPr="00797662">
        <w:rPr>
          <w:rFonts w:hint="eastAsia"/>
        </w:rPr>
        <w:t>から</w:t>
      </w:r>
      <w:r w:rsidRPr="00797662">
        <w:rPr>
          <w:rFonts w:hint="eastAsia"/>
        </w:rPr>
        <w:t>241</w:t>
      </w:r>
      <w:r w:rsidRPr="00797662">
        <w:rPr>
          <w:rFonts w:hint="eastAsia"/>
        </w:rPr>
        <w:t>，</w:t>
      </w:r>
      <w:r w:rsidRPr="00797662">
        <w:rPr>
          <w:rFonts w:hint="eastAsia"/>
        </w:rPr>
        <w:t>241</w:t>
      </w:r>
      <w:r w:rsidRPr="00797662">
        <w:rPr>
          <w:rFonts w:hint="eastAsia"/>
        </w:rPr>
        <w:t>から</w:t>
      </w:r>
      <w:r w:rsidRPr="00797662">
        <w:rPr>
          <w:rFonts w:hint="eastAsia"/>
        </w:rPr>
        <w:t>371</w:t>
      </w:r>
      <w:r w:rsidRPr="00797662">
        <w:rPr>
          <w:rFonts w:hint="eastAsia"/>
        </w:rPr>
        <w:t>，</w:t>
      </w:r>
      <w:r w:rsidRPr="00797662">
        <w:rPr>
          <w:rFonts w:hint="eastAsia"/>
        </w:rPr>
        <w:t>371</w:t>
      </w:r>
      <w:r w:rsidRPr="00797662">
        <w:rPr>
          <w:rFonts w:hint="eastAsia"/>
        </w:rPr>
        <w:t>から</w:t>
      </w:r>
      <w:r w:rsidRPr="00797662">
        <w:rPr>
          <w:rFonts w:hint="eastAsia"/>
        </w:rPr>
        <w:t>441</w:t>
      </w:r>
      <w:r w:rsidRPr="00797662">
        <w:rPr>
          <w:rFonts w:hint="eastAsia"/>
        </w:rPr>
        <w:t>秒のところの</w:t>
      </w:r>
      <w:r w:rsidRPr="00797662">
        <w:rPr>
          <w:rFonts w:hint="eastAsia"/>
        </w:rPr>
        <w:t>5</w:t>
      </w:r>
      <w:r w:rsidRPr="00797662">
        <w:rPr>
          <w:rFonts w:hint="eastAsia"/>
        </w:rPr>
        <w:t>地点に現れた．</w:t>
      </w:r>
      <w:r w:rsidRPr="00797662">
        <w:rPr>
          <w:rFonts w:hint="eastAsia"/>
        </w:rPr>
        <w:t>5</w:t>
      </w:r>
      <w:r w:rsidRPr="00797662">
        <w:rPr>
          <w:rFonts w:hint="eastAsia"/>
        </w:rPr>
        <w:t>地点の緯度経度等のデータはデータベース化されている．図</w:t>
      </w:r>
      <w:r w:rsidR="00C07785">
        <w:rPr>
          <w:rFonts w:hint="eastAsia"/>
        </w:rPr>
        <w:t>9</w:t>
      </w:r>
      <w:r w:rsidRPr="00797662">
        <w:rPr>
          <w:rFonts w:hint="eastAsia"/>
        </w:rPr>
        <w:t>にデータベースの該当部分を示している．</w:t>
      </w:r>
    </w:p>
    <w:p w14:paraId="04B9906F" w14:textId="77777777" w:rsidR="00797662" w:rsidRDefault="00153548" w:rsidP="00014079">
      <w:pPr>
        <w:ind w:firstLine="280"/>
      </w:pPr>
      <w:r>
        <w:rPr>
          <w:rFonts w:hint="eastAsia"/>
          <w:noProof/>
        </w:rPr>
        <w:drawing>
          <wp:inline distT="0" distB="0" distL="0" distR="0" wp14:anchorId="7D735C25" wp14:editId="4DA2E9DC">
            <wp:extent cx="1739736" cy="949378"/>
            <wp:effectExtent l="0" t="0" r="0"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9903" cy="982211"/>
                    </a:xfrm>
                    <a:prstGeom prst="rect">
                      <a:avLst/>
                    </a:prstGeom>
                    <a:noFill/>
                    <a:ln>
                      <a:noFill/>
                    </a:ln>
                  </pic:spPr>
                </pic:pic>
              </a:graphicData>
            </a:graphic>
          </wp:inline>
        </w:drawing>
      </w:r>
      <w:r>
        <w:rPr>
          <w:rFonts w:hint="eastAsia"/>
          <w:noProof/>
        </w:rPr>
        <w:drawing>
          <wp:inline distT="0" distB="0" distL="0" distR="0" wp14:anchorId="7DF27569" wp14:editId="598F2AD7">
            <wp:extent cx="1727287" cy="959371"/>
            <wp:effectExtent l="0" t="0" r="635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6230" cy="1003218"/>
                    </a:xfrm>
                    <a:prstGeom prst="rect">
                      <a:avLst/>
                    </a:prstGeom>
                    <a:noFill/>
                    <a:ln>
                      <a:noFill/>
                    </a:ln>
                  </pic:spPr>
                </pic:pic>
              </a:graphicData>
            </a:graphic>
          </wp:inline>
        </w:drawing>
      </w:r>
      <w:r w:rsidR="00B3600C">
        <w:rPr>
          <w:noProof/>
        </w:rPr>
        <w:drawing>
          <wp:inline distT="0" distB="0" distL="0" distR="0" wp14:anchorId="646B50F2" wp14:editId="040D41C3">
            <wp:extent cx="1708879" cy="959864"/>
            <wp:effectExtent l="0" t="0" r="571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7477" cy="1009629"/>
                    </a:xfrm>
                    <a:prstGeom prst="rect">
                      <a:avLst/>
                    </a:prstGeom>
                    <a:noFill/>
                    <a:ln>
                      <a:noFill/>
                    </a:ln>
                  </pic:spPr>
                </pic:pic>
              </a:graphicData>
            </a:graphic>
          </wp:inline>
        </w:drawing>
      </w:r>
    </w:p>
    <w:p w14:paraId="5DE6B7EE" w14:textId="77777777" w:rsidR="00153548" w:rsidRDefault="00B3600C" w:rsidP="00014079">
      <w:pPr>
        <w:ind w:firstLine="280"/>
      </w:pPr>
      <w:r>
        <w:rPr>
          <w:rFonts w:hint="eastAsia"/>
          <w:noProof/>
        </w:rPr>
        <w:drawing>
          <wp:inline distT="0" distB="0" distL="0" distR="0" wp14:anchorId="0BA09442" wp14:editId="2A646738">
            <wp:extent cx="1699310" cy="929390"/>
            <wp:effectExtent l="0" t="0" r="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7381" cy="961150"/>
                    </a:xfrm>
                    <a:prstGeom prst="rect">
                      <a:avLst/>
                    </a:prstGeom>
                    <a:noFill/>
                    <a:ln>
                      <a:noFill/>
                    </a:ln>
                  </pic:spPr>
                </pic:pic>
              </a:graphicData>
            </a:graphic>
          </wp:inline>
        </w:drawing>
      </w:r>
      <w:r>
        <w:rPr>
          <w:rFonts w:hint="eastAsia"/>
          <w:noProof/>
        </w:rPr>
        <w:drawing>
          <wp:inline distT="0" distB="0" distL="0" distR="0" wp14:anchorId="68D88E82" wp14:editId="56DFEFC9">
            <wp:extent cx="1743109" cy="934408"/>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9456" cy="959253"/>
                    </a:xfrm>
                    <a:prstGeom prst="rect">
                      <a:avLst/>
                    </a:prstGeom>
                    <a:noFill/>
                    <a:ln>
                      <a:noFill/>
                    </a:ln>
                  </pic:spPr>
                </pic:pic>
              </a:graphicData>
            </a:graphic>
          </wp:inline>
        </w:drawing>
      </w:r>
      <w:r>
        <w:rPr>
          <w:rFonts w:hint="eastAsia"/>
          <w:noProof/>
        </w:rPr>
        <w:drawing>
          <wp:inline distT="0" distB="0" distL="0" distR="0" wp14:anchorId="67FED4B3" wp14:editId="3632B956">
            <wp:extent cx="1703882" cy="912998"/>
            <wp:effectExtent l="0" t="0" r="0" b="19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3584" cy="950347"/>
                    </a:xfrm>
                    <a:prstGeom prst="rect">
                      <a:avLst/>
                    </a:prstGeom>
                    <a:noFill/>
                    <a:ln>
                      <a:noFill/>
                    </a:ln>
                  </pic:spPr>
                </pic:pic>
              </a:graphicData>
            </a:graphic>
          </wp:inline>
        </w:drawing>
      </w:r>
    </w:p>
    <w:p w14:paraId="772B1BD8" w14:textId="77777777" w:rsidR="00B67117" w:rsidRDefault="00797662" w:rsidP="00E758C3">
      <w:pPr>
        <w:ind w:firstLine="280"/>
        <w:jc w:val="center"/>
      </w:pPr>
      <w:r>
        <w:rPr>
          <w:rFonts w:hint="eastAsia"/>
        </w:rPr>
        <w:t>図</w:t>
      </w:r>
      <w:r w:rsidR="00C07785">
        <w:rPr>
          <w:rFonts w:hint="eastAsia"/>
        </w:rPr>
        <w:t>9</w:t>
      </w:r>
      <w:r>
        <w:rPr>
          <w:rFonts w:hint="eastAsia"/>
        </w:rPr>
        <w:t xml:space="preserve">　計測</w:t>
      </w:r>
      <w:r>
        <w:rPr>
          <w:rFonts w:hint="eastAsia"/>
        </w:rPr>
        <w:t>J</w:t>
      </w:r>
      <w:r>
        <w:t>SON</w:t>
      </w:r>
      <w:r>
        <w:rPr>
          <w:rFonts w:hint="eastAsia"/>
        </w:rPr>
        <w:t>データ</w:t>
      </w:r>
    </w:p>
    <w:p w14:paraId="4BD82D5F" w14:textId="77777777" w:rsidR="00797662" w:rsidRDefault="00797662" w:rsidP="00014079">
      <w:pPr>
        <w:ind w:firstLine="280"/>
      </w:pPr>
      <w:r w:rsidRPr="00797662">
        <w:rPr>
          <w:rFonts w:hint="eastAsia"/>
        </w:rPr>
        <w:t>以上から，</w:t>
      </w:r>
      <w:r w:rsidR="00A85859">
        <w:rPr>
          <w:rFonts w:hint="eastAsia"/>
        </w:rPr>
        <w:t>傾斜情報システムを使い道の傾斜情報を取得することが可能だと判断した．</w:t>
      </w:r>
    </w:p>
    <w:p w14:paraId="3F5171C0" w14:textId="77777777" w:rsidR="00E758C3" w:rsidRPr="00A85859" w:rsidRDefault="00E758C3" w:rsidP="00014079">
      <w:pPr>
        <w:ind w:firstLine="280"/>
      </w:pPr>
    </w:p>
    <w:p w14:paraId="32859D3B" w14:textId="77777777" w:rsidR="000D4F88" w:rsidRPr="00B85E74" w:rsidRDefault="0040613C" w:rsidP="0040613C">
      <w:pPr>
        <w:pStyle w:val="2"/>
        <w:numPr>
          <w:ilvl w:val="0"/>
          <w:numId w:val="0"/>
        </w:numPr>
      </w:pPr>
      <w:bookmarkStart w:id="11" w:name="_Toc404352278"/>
      <w:bookmarkStart w:id="12" w:name="_Toc535875157"/>
      <w:r>
        <w:rPr>
          <w:rFonts w:hint="eastAsia"/>
        </w:rPr>
        <w:t>3.3</w:t>
      </w:r>
      <w:bookmarkEnd w:id="11"/>
      <w:r w:rsidR="00B3600C">
        <w:rPr>
          <w:rFonts w:hint="eastAsia"/>
        </w:rPr>
        <w:t>他の機体との計測値比較</w:t>
      </w:r>
      <w:bookmarkEnd w:id="12"/>
    </w:p>
    <w:p w14:paraId="4AEDA90A" w14:textId="77777777" w:rsidR="00745ED6" w:rsidRPr="00B3600C" w:rsidRDefault="0097575A" w:rsidP="000D4F88">
      <w:pPr>
        <w:ind w:firstLine="280"/>
        <w:rPr>
          <w:rFonts w:ascii="ＭＳ Ｐ明朝" w:hAnsi="ＭＳ Ｐ明朝"/>
        </w:rPr>
      </w:pPr>
      <w:r w:rsidRPr="0097575A">
        <w:rPr>
          <w:rFonts w:ascii="ＭＳ Ｐ明朝" w:hAnsi="ＭＳ Ｐ明朝" w:hint="eastAsia"/>
        </w:rPr>
        <w:t>計測用アプリをインストールした2台のiPhone8</w:t>
      </w:r>
      <w:r>
        <w:rPr>
          <w:rFonts w:ascii="ＭＳ Ｐ明朝" w:hAnsi="ＭＳ Ｐ明朝" w:hint="eastAsia"/>
        </w:rPr>
        <w:t>を用意する．上着の左右のポケットに入れ，同時に同区間で計測する．結果をグラフ</w:t>
      </w:r>
      <w:r w:rsidR="001F7A7E">
        <w:rPr>
          <w:rFonts w:ascii="ＭＳ Ｐ明朝" w:hAnsi="ＭＳ Ｐ明朝" w:hint="eastAsia"/>
        </w:rPr>
        <w:t>に</w:t>
      </w:r>
      <w:r w:rsidR="00B3600C">
        <w:rPr>
          <w:rFonts w:ascii="ＭＳ Ｐ明朝" w:hAnsi="ＭＳ Ｐ明朝" w:hint="eastAsia"/>
        </w:rPr>
        <w:t>したものが</w:t>
      </w:r>
      <w:r>
        <w:rPr>
          <w:rFonts w:ascii="ＭＳ Ｐ明朝" w:hAnsi="ＭＳ Ｐ明朝" w:hint="eastAsia"/>
        </w:rPr>
        <w:t>図</w:t>
      </w:r>
      <w:r w:rsidR="00C07785">
        <w:rPr>
          <w:rFonts w:ascii="ＭＳ Ｐ明朝" w:hAnsi="ＭＳ Ｐ明朝" w:hint="eastAsia"/>
        </w:rPr>
        <w:t>10</w:t>
      </w:r>
      <w:r>
        <w:rPr>
          <w:rFonts w:ascii="ＭＳ Ｐ明朝" w:hAnsi="ＭＳ Ｐ明朝" w:hint="eastAsia"/>
        </w:rPr>
        <w:t>である．</w:t>
      </w:r>
    </w:p>
    <w:p w14:paraId="1A7ABED9" w14:textId="77777777" w:rsidR="00745ED6" w:rsidRDefault="00745ED6" w:rsidP="000D4F88">
      <w:pPr>
        <w:ind w:firstLine="280"/>
        <w:rPr>
          <w:rFonts w:ascii="ＭＳ Ｐ明朝" w:hAnsi="ＭＳ Ｐ明朝"/>
        </w:rPr>
      </w:pPr>
      <w:r w:rsidRPr="00745ED6">
        <w:rPr>
          <w:rFonts w:ascii="ＭＳ Ｐ明朝" w:hAnsi="ＭＳ Ｐ明朝"/>
          <w:noProof/>
        </w:rPr>
        <w:drawing>
          <wp:inline distT="0" distB="0" distL="0" distR="0" wp14:anchorId="52FCD7B5" wp14:editId="48EC0ED3">
            <wp:extent cx="4811842" cy="3228975"/>
            <wp:effectExtent l="0" t="0" r="8255" b="9525"/>
            <wp:docPr id="1" name="グラフ 1">
              <a:extLst xmlns:a="http://schemas.openxmlformats.org/drawingml/2006/main">
                <a:ext uri="{FF2B5EF4-FFF2-40B4-BE49-F238E27FC236}">
                  <a16:creationId xmlns:a16="http://schemas.microsoft.com/office/drawing/2014/main" id="{39FD1CD2-5E17-4531-B87D-014E0887B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1F858FB" w14:textId="77777777" w:rsidR="00745ED6" w:rsidRDefault="00B3600C" w:rsidP="00613D39">
      <w:pPr>
        <w:ind w:firstLine="280"/>
        <w:jc w:val="center"/>
        <w:rPr>
          <w:rFonts w:ascii="ＭＳ Ｐ明朝" w:hAnsi="ＭＳ Ｐ明朝"/>
        </w:rPr>
      </w:pPr>
      <w:r>
        <w:rPr>
          <w:rFonts w:ascii="ＭＳ Ｐ明朝" w:hAnsi="ＭＳ Ｐ明朝" w:hint="eastAsia"/>
        </w:rPr>
        <w:t>図</w:t>
      </w:r>
      <w:r w:rsidR="00C07785">
        <w:rPr>
          <w:rFonts w:ascii="ＭＳ Ｐ明朝" w:hAnsi="ＭＳ Ｐ明朝" w:hint="eastAsia"/>
        </w:rPr>
        <w:t>10</w:t>
      </w:r>
      <w:r>
        <w:rPr>
          <w:rFonts w:ascii="ＭＳ Ｐ明朝" w:hAnsi="ＭＳ Ｐ明朝" w:hint="eastAsia"/>
        </w:rPr>
        <w:t xml:space="preserve">　別端末との比較</w:t>
      </w:r>
    </w:p>
    <w:p w14:paraId="5F7A8054" w14:textId="77777777" w:rsidR="00745ED6" w:rsidRDefault="00B3600C" w:rsidP="000D4F88">
      <w:pPr>
        <w:ind w:firstLine="280"/>
        <w:rPr>
          <w:rFonts w:ascii="ＭＳ Ｐ明朝" w:hAnsi="ＭＳ Ｐ明朝"/>
        </w:rPr>
      </w:pPr>
      <w:r w:rsidRPr="00B3600C">
        <w:rPr>
          <w:rFonts w:ascii="ＭＳ Ｐ明朝" w:hAnsi="ＭＳ Ｐ明朝" w:hint="eastAsia"/>
        </w:rPr>
        <w:t>全体に多少の差が出たが，変化の割合はほぼ一定だった．これにより別の機体でも同じ高度差を計測できることが分かった．</w:t>
      </w:r>
    </w:p>
    <w:p w14:paraId="799A0D20" w14:textId="77777777" w:rsidR="00E758C3" w:rsidRPr="00B3600C" w:rsidRDefault="00E758C3" w:rsidP="000D4F88">
      <w:pPr>
        <w:ind w:firstLine="280"/>
        <w:rPr>
          <w:rFonts w:ascii="ＭＳ Ｐ明朝" w:hAnsi="ＭＳ Ｐ明朝"/>
        </w:rPr>
      </w:pPr>
    </w:p>
    <w:p w14:paraId="25F67312" w14:textId="77777777" w:rsidR="00745ED6" w:rsidRDefault="0040613C" w:rsidP="0040613C">
      <w:pPr>
        <w:pStyle w:val="2"/>
        <w:numPr>
          <w:ilvl w:val="0"/>
          <w:numId w:val="0"/>
        </w:numPr>
      </w:pPr>
      <w:bookmarkStart w:id="13" w:name="_Toc535875158"/>
      <w:r>
        <w:rPr>
          <w:rFonts w:hint="eastAsia"/>
        </w:rPr>
        <w:t>3.4</w:t>
      </w:r>
      <w:r w:rsidR="00745ED6">
        <w:rPr>
          <w:rFonts w:hint="eastAsia"/>
        </w:rPr>
        <w:t>実験後の考察</w:t>
      </w:r>
      <w:bookmarkEnd w:id="13"/>
    </w:p>
    <w:p w14:paraId="7AA9497C" w14:textId="3FA124BD" w:rsidR="00126C66" w:rsidRDefault="00126C66" w:rsidP="00745ED6">
      <w:pPr>
        <w:ind w:firstLine="280"/>
      </w:pPr>
      <w:r>
        <w:rPr>
          <w:rFonts w:hint="eastAsia"/>
        </w:rPr>
        <w:t>スマートフォンの気圧センサーを使い，</w:t>
      </w:r>
      <w:r>
        <w:rPr>
          <w:rFonts w:hint="eastAsia"/>
        </w:rPr>
        <w:t>50</w:t>
      </w:r>
      <w:r>
        <w:rPr>
          <w:rFonts w:hint="eastAsia"/>
        </w:rPr>
        <w:t>センチ程度の高度差も計測できること，実際に傾斜測定システムを使い</w:t>
      </w:r>
      <w:r w:rsidR="002529AF">
        <w:rPr>
          <w:rFonts w:hint="eastAsia"/>
        </w:rPr>
        <w:t>坂道の情報を得ることができることを確認した．</w:t>
      </w:r>
      <w:r w:rsidR="0043038C" w:rsidRPr="0043038C">
        <w:rPr>
          <w:rFonts w:hint="eastAsia"/>
        </w:rPr>
        <w:t>また，複数計測器を用意し，別端末でも個体差はあるが，高度差や傾斜の計測に支障がないことを確認した．</w:t>
      </w:r>
    </w:p>
    <w:p w14:paraId="4B7512FB" w14:textId="77777777" w:rsidR="00B3600C" w:rsidRDefault="00B3600C" w:rsidP="00745ED6">
      <w:pPr>
        <w:ind w:firstLine="280"/>
      </w:pPr>
    </w:p>
    <w:p w14:paraId="6566079D" w14:textId="77777777" w:rsidR="00747D46" w:rsidRPr="00CA5D83" w:rsidRDefault="002A50C5" w:rsidP="00747D46">
      <w:pPr>
        <w:pStyle w:val="1"/>
      </w:pPr>
      <w:bookmarkStart w:id="14" w:name="_Toc535875159"/>
      <w:r>
        <w:rPr>
          <w:rFonts w:hint="eastAsia"/>
        </w:rPr>
        <w:t>データの活用</w:t>
      </w:r>
      <w:bookmarkEnd w:id="14"/>
    </w:p>
    <w:p w14:paraId="163F0979" w14:textId="77777777" w:rsidR="006D5A99" w:rsidRDefault="002529AF" w:rsidP="00724EC0">
      <w:pPr>
        <w:ind w:firstLine="280"/>
      </w:pPr>
      <w:r>
        <w:rPr>
          <w:rFonts w:hint="eastAsia"/>
        </w:rPr>
        <w:t>実験より傾斜測定システムで実際に高度差が計測できることを確認できた．</w:t>
      </w:r>
    </w:p>
    <w:p w14:paraId="0B5B2EF7" w14:textId="77777777" w:rsidR="002529AF" w:rsidRDefault="002529AF" w:rsidP="00724EC0">
      <w:pPr>
        <w:ind w:firstLine="280"/>
      </w:pPr>
      <w:r>
        <w:rPr>
          <w:rFonts w:hint="eastAsia"/>
        </w:rPr>
        <w:t>実際に</w:t>
      </w:r>
      <w:r w:rsidR="00F03A4D">
        <w:rPr>
          <w:rFonts w:hint="eastAsia"/>
        </w:rPr>
        <w:t>システムを使用する場面を想定し，複数端末で計測し傾斜情報地図の</w:t>
      </w:r>
      <w:r w:rsidR="00772EE4">
        <w:rPr>
          <w:rFonts w:hint="eastAsia"/>
        </w:rPr>
        <w:t>作成</w:t>
      </w:r>
      <w:r w:rsidR="00F03A4D">
        <w:rPr>
          <w:rFonts w:hint="eastAsia"/>
        </w:rPr>
        <w:t>を行った．</w:t>
      </w:r>
      <w:r w:rsidR="001546B6">
        <w:rPr>
          <w:rFonts w:hint="eastAsia"/>
        </w:rPr>
        <w:t>実際に</w:t>
      </w:r>
      <w:r w:rsidR="00D31035">
        <w:rPr>
          <w:rFonts w:hint="eastAsia"/>
        </w:rPr>
        <w:t>製作</w:t>
      </w:r>
      <w:r w:rsidR="001546B6">
        <w:rPr>
          <w:rFonts w:hint="eastAsia"/>
        </w:rPr>
        <w:t>した地図が</w:t>
      </w:r>
      <w:r w:rsidR="00E758C3">
        <w:rPr>
          <w:rFonts w:hint="eastAsia"/>
        </w:rPr>
        <w:t>図</w:t>
      </w:r>
      <w:r w:rsidR="00C07785">
        <w:rPr>
          <w:rFonts w:hint="eastAsia"/>
        </w:rPr>
        <w:t>11</w:t>
      </w:r>
      <w:r w:rsidR="001546B6">
        <w:rPr>
          <w:rFonts w:hint="eastAsia"/>
        </w:rPr>
        <w:t>である．</w:t>
      </w:r>
    </w:p>
    <w:p w14:paraId="44258290" w14:textId="77777777" w:rsidR="00F03A4D" w:rsidRPr="00E758C3" w:rsidRDefault="00453793" w:rsidP="00724EC0">
      <w:pPr>
        <w:ind w:firstLine="280"/>
      </w:pPr>
      <w:r>
        <w:rPr>
          <w:noProof/>
        </w:rPr>
        <w:drawing>
          <wp:inline distT="0" distB="0" distL="0" distR="0" wp14:anchorId="230186DA" wp14:editId="0C9F16A4">
            <wp:extent cx="5127243" cy="2989384"/>
            <wp:effectExtent l="0" t="0" r="0" b="190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2154" cy="3003908"/>
                    </a:xfrm>
                    <a:prstGeom prst="rect">
                      <a:avLst/>
                    </a:prstGeom>
                    <a:noFill/>
                    <a:ln>
                      <a:noFill/>
                    </a:ln>
                  </pic:spPr>
                </pic:pic>
              </a:graphicData>
            </a:graphic>
          </wp:inline>
        </w:drawing>
      </w:r>
    </w:p>
    <w:p w14:paraId="6E0E9711" w14:textId="77777777" w:rsidR="00F03A4D" w:rsidRPr="00E758C3" w:rsidRDefault="00807B31" w:rsidP="009E10E8">
      <w:pPr>
        <w:ind w:firstLine="280"/>
        <w:jc w:val="center"/>
      </w:pPr>
      <w:r>
        <w:rPr>
          <w:rFonts w:hint="eastAsia"/>
        </w:rPr>
        <w:t>図</w:t>
      </w:r>
      <w:r w:rsidR="00C07785">
        <w:rPr>
          <w:rFonts w:hint="eastAsia"/>
        </w:rPr>
        <w:t>11</w:t>
      </w:r>
      <w:r w:rsidR="00C07785">
        <w:rPr>
          <w:rFonts w:hint="eastAsia"/>
        </w:rPr>
        <w:t xml:space="preserve">　複数端末で計測</w:t>
      </w:r>
      <w:r w:rsidR="002B7633">
        <w:rPr>
          <w:rFonts w:hint="eastAsia"/>
        </w:rPr>
        <w:t>した傾斜情報</w:t>
      </w:r>
      <w:r w:rsidR="00C07785">
        <w:rPr>
          <w:rFonts w:hint="eastAsia"/>
        </w:rPr>
        <w:t>地図</w:t>
      </w:r>
    </w:p>
    <w:p w14:paraId="40C64F54" w14:textId="77777777" w:rsidR="002A50C5" w:rsidRPr="00745ED6" w:rsidRDefault="002A50C5" w:rsidP="00745ED6">
      <w:pPr>
        <w:ind w:firstLine="280"/>
      </w:pPr>
    </w:p>
    <w:p w14:paraId="12DE0F94" w14:textId="77777777" w:rsidR="000D4F88" w:rsidRPr="00CA5D83" w:rsidRDefault="0040613C" w:rsidP="00CA5D83">
      <w:pPr>
        <w:pStyle w:val="1"/>
      </w:pPr>
      <w:bookmarkStart w:id="15" w:name="_Toc535875160"/>
      <w:r>
        <w:rPr>
          <w:rFonts w:hint="eastAsia"/>
        </w:rPr>
        <w:t>まとめ</w:t>
      </w:r>
      <w:bookmarkEnd w:id="15"/>
    </w:p>
    <w:p w14:paraId="6C084DDF" w14:textId="77777777" w:rsidR="00CA5D83" w:rsidRDefault="006623D2" w:rsidP="00B830A9">
      <w:pPr>
        <w:ind w:firstLine="280"/>
      </w:pPr>
      <w:r>
        <w:rPr>
          <w:rFonts w:hint="eastAsia"/>
        </w:rPr>
        <w:t>今回の研究では</w:t>
      </w:r>
      <w:r w:rsidR="003A7590">
        <w:rPr>
          <w:rFonts w:hint="eastAsia"/>
        </w:rPr>
        <w:t>スマートフォンの気圧センサーを使った傾斜情</w:t>
      </w:r>
      <w:r w:rsidR="00D8276E">
        <w:rPr>
          <w:rFonts w:hint="eastAsia"/>
        </w:rPr>
        <w:t>報データベースシステムの作成を行い，実際に複数端末での傾斜測定と測定データの管理，</w:t>
      </w:r>
      <w:r w:rsidR="00DD6192">
        <w:rPr>
          <w:rFonts w:hint="eastAsia"/>
        </w:rPr>
        <w:t>データの活用として傾斜情報地図の</w:t>
      </w:r>
      <w:r w:rsidR="003C40E4">
        <w:rPr>
          <w:rFonts w:hint="eastAsia"/>
        </w:rPr>
        <w:t>製作</w:t>
      </w:r>
      <w:r w:rsidR="005E4C46">
        <w:rPr>
          <w:rFonts w:hint="eastAsia"/>
        </w:rPr>
        <w:t>が可能なことを確認できた．</w:t>
      </w:r>
      <w:r w:rsidR="005E4C46">
        <w:t xml:space="preserve"> </w:t>
      </w:r>
    </w:p>
    <w:p w14:paraId="15A04B31" w14:textId="77777777" w:rsidR="005E4C46" w:rsidRPr="00D8276E" w:rsidRDefault="002557AB" w:rsidP="00B830A9">
      <w:pPr>
        <w:ind w:firstLine="280"/>
      </w:pPr>
      <w:r>
        <w:rPr>
          <w:rFonts w:hint="eastAsia"/>
        </w:rPr>
        <w:t>本研究では主に傾斜情報の計測，データベースシステムの作成に重きを置いていた．そのためデータの活用として</w:t>
      </w:r>
      <w:r w:rsidR="00772EE4">
        <w:rPr>
          <w:rFonts w:hint="eastAsia"/>
        </w:rPr>
        <w:t>作成</w:t>
      </w:r>
      <w:r>
        <w:rPr>
          <w:rFonts w:hint="eastAsia"/>
        </w:rPr>
        <w:t>した傾斜情報地図にはもっと工夫の余地がある</w:t>
      </w:r>
      <w:r w:rsidR="00881928">
        <w:rPr>
          <w:rFonts w:hint="eastAsia"/>
        </w:rPr>
        <w:t>と考えている</w:t>
      </w:r>
      <w:r>
        <w:rPr>
          <w:rFonts w:hint="eastAsia"/>
        </w:rPr>
        <w:t>．地図の</w:t>
      </w:r>
      <w:r w:rsidR="00177B6D">
        <w:rPr>
          <w:rFonts w:hint="eastAsia"/>
        </w:rPr>
        <w:t>3</w:t>
      </w:r>
      <w:r w:rsidR="00177B6D">
        <w:rPr>
          <w:rFonts w:hint="eastAsia"/>
        </w:rPr>
        <w:t>次元</w:t>
      </w:r>
      <w:r>
        <w:rPr>
          <w:rFonts w:hint="eastAsia"/>
        </w:rPr>
        <w:t>表示やグラフの付け足しなど</w:t>
      </w:r>
      <w:r w:rsidR="00881928">
        <w:rPr>
          <w:rFonts w:hint="eastAsia"/>
        </w:rPr>
        <w:t>のデータ表記の工夫</w:t>
      </w:r>
      <w:r>
        <w:rPr>
          <w:rFonts w:hint="eastAsia"/>
        </w:rPr>
        <w:t>．また，写真等数値以外のデータを収集，活用</w:t>
      </w:r>
      <w:r w:rsidR="003C40E4">
        <w:rPr>
          <w:rFonts w:hint="eastAsia"/>
        </w:rPr>
        <w:t>すること</w:t>
      </w:r>
      <w:r w:rsidR="00177B6D">
        <w:rPr>
          <w:rFonts w:hint="eastAsia"/>
        </w:rPr>
        <w:t>などが</w:t>
      </w:r>
      <w:r w:rsidR="00881928">
        <w:rPr>
          <w:rFonts w:hint="eastAsia"/>
        </w:rPr>
        <w:t>今後の課題と</w:t>
      </w:r>
      <w:r w:rsidR="00177B6D">
        <w:rPr>
          <w:rFonts w:hint="eastAsia"/>
        </w:rPr>
        <w:t>して考えられる．</w:t>
      </w:r>
    </w:p>
    <w:p w14:paraId="41714EEC" w14:textId="77777777" w:rsidR="00A85859" w:rsidRPr="00A85859" w:rsidRDefault="00A85859" w:rsidP="00B830A9">
      <w:pPr>
        <w:ind w:firstLine="280"/>
      </w:pPr>
    </w:p>
    <w:p w14:paraId="32ED8F73" w14:textId="77777777" w:rsidR="00C2038B" w:rsidRDefault="00C2038B" w:rsidP="00C2038B">
      <w:pPr>
        <w:pStyle w:val="ae"/>
      </w:pPr>
      <w:r>
        <w:rPr>
          <w:rFonts w:hint="eastAsia"/>
        </w:rPr>
        <w:t>謝辞</w:t>
      </w:r>
    </w:p>
    <w:p w14:paraId="5EA4EED7" w14:textId="76AEAA8D" w:rsidR="00C07785" w:rsidRPr="00C2038B" w:rsidRDefault="00C2038B" w:rsidP="00B830A9">
      <w:pPr>
        <w:ind w:firstLine="280"/>
      </w:pPr>
      <w:r w:rsidRPr="00C2038B">
        <w:rPr>
          <w:rFonts w:hint="eastAsia"/>
        </w:rPr>
        <w:t>本研究は科研費（</w:t>
      </w:r>
      <w:r w:rsidRPr="00C2038B">
        <w:rPr>
          <w:rFonts w:hint="eastAsia"/>
        </w:rPr>
        <w:t>15H05708</w:t>
      </w:r>
      <w:r w:rsidRPr="00C2038B">
        <w:rPr>
          <w:rFonts w:hint="eastAsia"/>
        </w:rPr>
        <w:t>）の助成を受けたものである．</w:t>
      </w:r>
      <w:r w:rsidR="00C07785">
        <w:rPr>
          <w:rFonts w:hint="eastAsia"/>
        </w:rPr>
        <w:t>また</w:t>
      </w:r>
      <w:r w:rsidR="0077598F">
        <w:rPr>
          <w:rFonts w:hint="eastAsia"/>
        </w:rPr>
        <w:t>本研究の</w:t>
      </w:r>
      <w:r w:rsidR="00B652F4">
        <w:rPr>
          <w:rFonts w:hint="eastAsia"/>
        </w:rPr>
        <w:t>実施</w:t>
      </w:r>
      <w:r w:rsidR="0077598F">
        <w:rPr>
          <w:rFonts w:hint="eastAsia"/>
        </w:rPr>
        <w:t>にあたり，</w:t>
      </w:r>
      <w:r w:rsidR="0077598F" w:rsidRPr="0077598F">
        <w:rPr>
          <w:rFonts w:hint="eastAsia"/>
        </w:rPr>
        <w:t>卒業論文指導教員の情報工学科・金子邦彦教授にご指導を賜りました．</w:t>
      </w:r>
      <w:r w:rsidR="0077598F">
        <w:rPr>
          <w:rFonts w:hint="eastAsia"/>
        </w:rPr>
        <w:t>金子邦彦研究室の飯塚氏，田坂氏，半田氏には知識や</w:t>
      </w:r>
      <w:r w:rsidR="0077598F" w:rsidRPr="0077598F">
        <w:rPr>
          <w:rFonts w:hint="eastAsia"/>
        </w:rPr>
        <w:t>示唆の提供をいただきました．ここに感謝の意を表します．</w:t>
      </w:r>
    </w:p>
    <w:p w14:paraId="786B938E" w14:textId="77777777" w:rsidR="00C2038B" w:rsidRDefault="00C2038B" w:rsidP="00B830A9">
      <w:pPr>
        <w:ind w:firstLine="280"/>
      </w:pPr>
    </w:p>
    <w:p w14:paraId="5208AC8A" w14:textId="77777777" w:rsidR="00275878" w:rsidRDefault="000D4F88" w:rsidP="00275878">
      <w:pPr>
        <w:pStyle w:val="ae"/>
      </w:pPr>
      <w:r>
        <w:rPr>
          <w:rFonts w:hint="eastAsia"/>
        </w:rPr>
        <w:t>参考文献</w:t>
      </w:r>
    </w:p>
    <w:p w14:paraId="31D01103" w14:textId="77777777" w:rsidR="0077598F" w:rsidRPr="00177B6D" w:rsidRDefault="00DB3EDA" w:rsidP="00177B6D">
      <w:pPr>
        <w:pStyle w:val="ad"/>
        <w:numPr>
          <w:ilvl w:val="0"/>
          <w:numId w:val="33"/>
        </w:numPr>
        <w:ind w:leftChars="0" w:firstLineChars="0"/>
        <w:rPr>
          <w:rFonts w:ascii="Times New Roman" w:hAnsi="Times New Roman"/>
        </w:rPr>
      </w:pPr>
      <w:r w:rsidRPr="00177B6D">
        <w:rPr>
          <w:rFonts w:ascii="Times New Roman" w:hAnsi="Times New Roman"/>
        </w:rPr>
        <w:t>OpenStreetMap</w:t>
      </w:r>
      <w:r w:rsidR="00177B6D">
        <w:rPr>
          <w:rFonts w:ascii="Times New Roman" w:hAnsi="Times New Roman" w:hint="eastAsia"/>
        </w:rPr>
        <w:t>ホームページ</w:t>
      </w:r>
      <w:r w:rsidRPr="00177B6D">
        <w:rPr>
          <w:rFonts w:ascii="Times New Roman" w:hAnsi="Times New Roman"/>
        </w:rPr>
        <w:t>，</w:t>
      </w:r>
      <w:r w:rsidR="00177B6D" w:rsidRPr="00177B6D">
        <w:rPr>
          <w:rFonts w:ascii="Times New Roman" w:hAnsi="Times New Roman"/>
        </w:rPr>
        <w:t>https://openstreetmap.jp/</w:t>
      </w:r>
    </w:p>
    <w:p w14:paraId="162962A1" w14:textId="77777777" w:rsidR="0077598F" w:rsidRPr="00177B6D" w:rsidRDefault="00E562F9" w:rsidP="0077598F">
      <w:pPr>
        <w:pStyle w:val="ad"/>
        <w:numPr>
          <w:ilvl w:val="0"/>
          <w:numId w:val="33"/>
        </w:numPr>
        <w:ind w:leftChars="0" w:firstLineChars="0"/>
        <w:rPr>
          <w:rFonts w:ascii="Times New Roman" w:hAnsi="Times New Roman"/>
        </w:rPr>
      </w:pPr>
      <w:r w:rsidRPr="00177B6D">
        <w:rPr>
          <w:rFonts w:ascii="Times New Roman" w:hAnsi="Times New Roman"/>
        </w:rPr>
        <w:t>並木</w:t>
      </w:r>
      <w:r w:rsidR="00FC1FE4" w:rsidRPr="00177B6D">
        <w:rPr>
          <w:rFonts w:ascii="Times New Roman" w:hAnsi="Times New Roman"/>
        </w:rPr>
        <w:t>，市野，笹原他</w:t>
      </w:r>
      <w:r w:rsidRPr="00177B6D">
        <w:rPr>
          <w:rFonts w:ascii="Times New Roman" w:hAnsi="Times New Roman"/>
        </w:rPr>
        <w:t>：「スマートフォンの気圧センサと気象情報を用いた高度推定手法」，</w:t>
      </w:r>
      <w:r w:rsidR="00FC1FE4" w:rsidRPr="00177B6D">
        <w:rPr>
          <w:rFonts w:ascii="Times New Roman" w:hAnsi="Times New Roman"/>
        </w:rPr>
        <w:t>マルチメディア，分散，協調とモバイル</w:t>
      </w:r>
      <w:r w:rsidR="00FC1FE4" w:rsidRPr="00177B6D">
        <w:rPr>
          <w:rFonts w:ascii="Times New Roman" w:hAnsi="Times New Roman"/>
        </w:rPr>
        <w:t>(DICOMO2013)</w:t>
      </w:r>
      <w:r w:rsidR="00FC1FE4" w:rsidRPr="00177B6D">
        <w:rPr>
          <w:rFonts w:ascii="Times New Roman" w:hAnsi="Times New Roman"/>
        </w:rPr>
        <w:t>シンポジウム，平成</w:t>
      </w:r>
      <w:r w:rsidR="00FC1FE4" w:rsidRPr="00177B6D">
        <w:rPr>
          <w:rFonts w:ascii="Times New Roman" w:hAnsi="Times New Roman"/>
        </w:rPr>
        <w:t>25</w:t>
      </w:r>
      <w:r w:rsidR="00FC1FE4" w:rsidRPr="00177B6D">
        <w:rPr>
          <w:rFonts w:ascii="Times New Roman" w:hAnsi="Times New Roman"/>
        </w:rPr>
        <w:t>年</w:t>
      </w:r>
      <w:r w:rsidR="00FC1FE4" w:rsidRPr="00177B6D">
        <w:rPr>
          <w:rFonts w:ascii="Times New Roman" w:hAnsi="Times New Roman"/>
        </w:rPr>
        <w:t>7</w:t>
      </w:r>
      <w:r w:rsidR="00FC1FE4" w:rsidRPr="00177B6D">
        <w:rPr>
          <w:rFonts w:ascii="Times New Roman" w:hAnsi="Times New Roman"/>
        </w:rPr>
        <w:t>月</w:t>
      </w:r>
    </w:p>
    <w:p w14:paraId="4CB9795A" w14:textId="77777777" w:rsidR="0077598F" w:rsidRPr="00177B6D" w:rsidRDefault="00A95FD7" w:rsidP="00FC1FE4">
      <w:pPr>
        <w:pStyle w:val="ad"/>
        <w:numPr>
          <w:ilvl w:val="0"/>
          <w:numId w:val="33"/>
        </w:numPr>
        <w:ind w:leftChars="0" w:firstLineChars="0"/>
        <w:rPr>
          <w:rFonts w:ascii="Times New Roman" w:hAnsi="Times New Roman"/>
        </w:rPr>
      </w:pPr>
      <w:r w:rsidRPr="00177B6D">
        <w:rPr>
          <w:rFonts w:ascii="Times New Roman" w:hAnsi="Times New Roman"/>
        </w:rPr>
        <w:t>Fire base</w:t>
      </w:r>
      <w:r w:rsidRPr="00177B6D">
        <w:rPr>
          <w:rFonts w:ascii="Times New Roman" w:hAnsi="Times New Roman"/>
        </w:rPr>
        <w:t>，</w:t>
      </w:r>
      <w:r w:rsidR="00FC1FE4" w:rsidRPr="00177B6D">
        <w:rPr>
          <w:rFonts w:ascii="Times New Roman" w:hAnsi="Times New Roman"/>
        </w:rPr>
        <w:t>https://firebase.google.com/?hl=ja</w:t>
      </w:r>
    </w:p>
    <w:p w14:paraId="02715AC0" w14:textId="77777777" w:rsidR="00E119EF" w:rsidRPr="00177B6D" w:rsidRDefault="00E119EF" w:rsidP="00FC1FE4">
      <w:pPr>
        <w:pStyle w:val="ad"/>
        <w:numPr>
          <w:ilvl w:val="0"/>
          <w:numId w:val="33"/>
        </w:numPr>
        <w:ind w:leftChars="0" w:firstLineChars="0"/>
        <w:jc w:val="left"/>
        <w:rPr>
          <w:rFonts w:ascii="Times New Roman" w:hAnsi="Times New Roman"/>
        </w:rPr>
      </w:pPr>
      <w:r w:rsidRPr="00177B6D">
        <w:rPr>
          <w:rFonts w:ascii="Times New Roman" w:hAnsi="Times New Roman"/>
        </w:rPr>
        <w:t>標高から気圧を計算，</w:t>
      </w:r>
      <w:proofErr w:type="spellStart"/>
      <w:r w:rsidR="00FC1FE4" w:rsidRPr="00177B6D">
        <w:rPr>
          <w:rFonts w:ascii="Times New Roman" w:hAnsi="Times New Roman"/>
        </w:rPr>
        <w:t>keisan</w:t>
      </w:r>
      <w:proofErr w:type="spellEnd"/>
      <w:r w:rsidR="00FC1FE4" w:rsidRPr="00177B6D">
        <w:rPr>
          <w:rFonts w:ascii="Times New Roman" w:hAnsi="Times New Roman"/>
        </w:rPr>
        <w:t>生活や実務に役立つ計算サイト</w:t>
      </w:r>
    </w:p>
    <w:p w14:paraId="51B31E30" w14:textId="5C30630B" w:rsidR="00A95FD7" w:rsidRPr="00B652F4" w:rsidRDefault="00E119EF" w:rsidP="00E119EF">
      <w:pPr>
        <w:pStyle w:val="ad"/>
        <w:ind w:leftChars="0" w:left="700" w:firstLineChars="0" w:firstLine="0"/>
        <w:rPr>
          <w:rFonts w:ascii="Times New Roman" w:hAnsi="Times New Roman"/>
        </w:rPr>
      </w:pPr>
      <w:r w:rsidRPr="00B652F4">
        <w:rPr>
          <w:rStyle w:val="ab"/>
          <w:rFonts w:ascii="Times New Roman" w:hAnsi="Times New Roman"/>
          <w:color w:val="auto"/>
          <w:u w:val="none"/>
        </w:rPr>
        <w:t>https://keisan.casio.jp/exec/system/1203469826</w:t>
      </w:r>
    </w:p>
    <w:p w14:paraId="5F99F83F" w14:textId="77777777" w:rsidR="00E119EF" w:rsidRPr="00177B6D" w:rsidRDefault="00093E7F" w:rsidP="00093E7F">
      <w:pPr>
        <w:pStyle w:val="ad"/>
        <w:numPr>
          <w:ilvl w:val="0"/>
          <w:numId w:val="33"/>
        </w:numPr>
        <w:ind w:leftChars="0" w:firstLineChars="0"/>
        <w:jc w:val="left"/>
        <w:rPr>
          <w:rFonts w:ascii="Times New Roman" w:hAnsi="Times New Roman"/>
        </w:rPr>
      </w:pPr>
      <w:r w:rsidRPr="00177B6D">
        <w:rPr>
          <w:rFonts w:ascii="Times New Roman" w:hAnsi="Times New Roman"/>
        </w:rPr>
        <w:t>気象庁過去の気象データ，福山</w:t>
      </w:r>
      <w:r w:rsidRPr="00177B6D">
        <w:rPr>
          <w:rFonts w:ascii="Times New Roman" w:hAnsi="Times New Roman"/>
        </w:rPr>
        <w:t>2018</w:t>
      </w:r>
      <w:r w:rsidRPr="00177B6D">
        <w:rPr>
          <w:rFonts w:ascii="Times New Roman" w:hAnsi="Times New Roman"/>
        </w:rPr>
        <w:t>年</w:t>
      </w:r>
      <w:r w:rsidRPr="00177B6D">
        <w:rPr>
          <w:rFonts w:ascii="Times New Roman" w:hAnsi="Times New Roman"/>
        </w:rPr>
        <w:t>12</w:t>
      </w:r>
      <w:r w:rsidRPr="00177B6D">
        <w:rPr>
          <w:rFonts w:ascii="Times New Roman" w:hAnsi="Times New Roman"/>
        </w:rPr>
        <w:t>月（日ごとの値）主な要素，</w:t>
      </w:r>
      <w:r w:rsidRPr="00177B6D">
        <w:rPr>
          <w:rFonts w:ascii="Times New Roman" w:hAnsi="Times New Roman"/>
        </w:rPr>
        <w:t>https://www.data.jma.go.jp/obd/stats/etrn/view/daily_s1.php?prec_no=67&amp;block_no=47767&amp;year=2018&amp;month=12&amp;day=18&amp;view=p1</w:t>
      </w:r>
    </w:p>
    <w:sectPr w:rsidR="00E119EF" w:rsidRPr="00177B6D" w:rsidSect="00B37E8E">
      <w:footerReference w:type="default" r:id="rId41"/>
      <w:type w:val="continuous"/>
      <w:pgSz w:w="11906" w:h="16838" w:code="9"/>
      <w:pgMar w:top="1701" w:right="1418" w:bottom="1701" w:left="1985" w:header="851" w:footer="992" w:gutter="0"/>
      <w:pgNumType w:start="1"/>
      <w:cols w:space="425"/>
      <w:docGrid w:type="linesAndChars" w:linePitch="407" w:charSpace="821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6DDF6" w14:textId="77777777" w:rsidR="00281F3A" w:rsidRDefault="00281F3A" w:rsidP="008B4BC5">
      <w:pPr>
        <w:ind w:firstLine="240"/>
      </w:pPr>
      <w:r>
        <w:separator/>
      </w:r>
    </w:p>
    <w:p w14:paraId="2A0DD8DF" w14:textId="77777777" w:rsidR="00281F3A" w:rsidRDefault="00281F3A" w:rsidP="008B4BC5">
      <w:pPr>
        <w:ind w:firstLine="240"/>
      </w:pPr>
    </w:p>
  </w:endnote>
  <w:endnote w:type="continuationSeparator" w:id="0">
    <w:p w14:paraId="3B1DAEE4" w14:textId="77777777" w:rsidR="00281F3A" w:rsidRDefault="00281F3A" w:rsidP="008B4BC5">
      <w:pPr>
        <w:ind w:firstLine="240"/>
      </w:pPr>
      <w:r>
        <w:continuationSeparator/>
      </w:r>
    </w:p>
    <w:p w14:paraId="7CCB2A2E" w14:textId="77777777" w:rsidR="00281F3A" w:rsidRDefault="00281F3A" w:rsidP="008B4BC5">
      <w:pPr>
        <w:ind w:firstLine="2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1"/>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A6400" w14:textId="77777777" w:rsidR="00807B31" w:rsidRDefault="00807B31">
    <w:pPr>
      <w:pStyle w:val="a5"/>
      <w:ind w:firstLine="24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23B4B" w14:textId="77777777" w:rsidR="00807B31" w:rsidRDefault="00807B31">
    <w:pPr>
      <w:pStyle w:val="a5"/>
      <w:ind w:firstLine="24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11316" w14:textId="77777777" w:rsidR="00807B31" w:rsidRDefault="00807B31">
    <w:pPr>
      <w:pStyle w:val="a5"/>
      <w:ind w:firstLine="24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924069"/>
      <w:docPartObj>
        <w:docPartGallery w:val="Page Numbers (Bottom of Page)"/>
        <w:docPartUnique/>
      </w:docPartObj>
    </w:sdtPr>
    <w:sdtEndPr/>
    <w:sdtContent>
      <w:p w14:paraId="53EAED6E" w14:textId="635ADA46" w:rsidR="00807B31" w:rsidRDefault="00807B31">
        <w:pPr>
          <w:pStyle w:val="a5"/>
          <w:ind w:firstLine="240"/>
          <w:jc w:val="center"/>
        </w:pPr>
        <w:r>
          <w:fldChar w:fldCharType="begin"/>
        </w:r>
        <w:r>
          <w:instrText xml:space="preserve"> PAGE  \* ArabicDash  \* MERGEFORMAT </w:instrText>
        </w:r>
        <w:r>
          <w:fldChar w:fldCharType="separate"/>
        </w:r>
        <w:r w:rsidR="006E79EF">
          <w:rPr>
            <w:noProof/>
          </w:rPr>
          <w:t>- 11 -</w:t>
        </w:r>
        <w:r>
          <w:fldChar w:fldCharType="end"/>
        </w:r>
      </w:p>
    </w:sdtContent>
  </w:sdt>
  <w:p w14:paraId="76A366DB" w14:textId="77777777" w:rsidR="00807B31" w:rsidRDefault="00807B31">
    <w:pPr>
      <w:pStyle w:val="a5"/>
      <w:ind w:firstLine="240"/>
    </w:pPr>
  </w:p>
  <w:p w14:paraId="75ADCDDA" w14:textId="77777777" w:rsidR="00807B31" w:rsidRDefault="00807B31">
    <w:pPr>
      <w:ind w:firstLine="24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32607" w14:textId="77777777" w:rsidR="00281F3A" w:rsidRDefault="00281F3A" w:rsidP="008B4BC5">
      <w:pPr>
        <w:ind w:firstLine="240"/>
      </w:pPr>
      <w:r>
        <w:separator/>
      </w:r>
    </w:p>
    <w:p w14:paraId="20369E95" w14:textId="77777777" w:rsidR="00281F3A" w:rsidRDefault="00281F3A" w:rsidP="008B4BC5">
      <w:pPr>
        <w:ind w:firstLine="240"/>
      </w:pPr>
    </w:p>
  </w:footnote>
  <w:footnote w:type="continuationSeparator" w:id="0">
    <w:p w14:paraId="290829A3" w14:textId="77777777" w:rsidR="00281F3A" w:rsidRDefault="00281F3A" w:rsidP="008B4BC5">
      <w:pPr>
        <w:ind w:firstLine="240"/>
      </w:pPr>
      <w:r>
        <w:continuationSeparator/>
      </w:r>
    </w:p>
    <w:p w14:paraId="39322683" w14:textId="77777777" w:rsidR="00281F3A" w:rsidRDefault="00281F3A" w:rsidP="008B4BC5">
      <w:pPr>
        <w:ind w:firstLine="24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624FB" w14:textId="77777777" w:rsidR="00807B31" w:rsidRDefault="00807B31">
    <w:pPr>
      <w:pStyle w:val="a4"/>
      <w:ind w:firstLine="24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5A6A6" w14:textId="77777777" w:rsidR="00807B31" w:rsidRDefault="00807B31">
    <w:pPr>
      <w:pStyle w:val="a4"/>
      <w:ind w:firstLine="24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53030" w14:textId="77777777" w:rsidR="00807B31" w:rsidRDefault="00807B31">
    <w:pPr>
      <w:pStyle w:val="a4"/>
      <w:ind w:firstLine="24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88FAC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A8F0AB76"/>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DA825F8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854060E8"/>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303E0AF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338E4C1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0A14174C"/>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9230DE3E"/>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60E6B3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08BC9718"/>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14F58B9"/>
    <w:multiLevelType w:val="hybridMultilevel"/>
    <w:tmpl w:val="02306BF6"/>
    <w:lvl w:ilvl="0" w:tplc="A8A0897C">
      <w:start w:val="1"/>
      <w:numFmt w:val="lowerLetter"/>
      <w:lvlText w:val="(%1)"/>
      <w:lvlJc w:val="left"/>
      <w:pPr>
        <w:ind w:left="1900" w:hanging="360"/>
      </w:pPr>
      <w:rPr>
        <w:rFonts w:hint="default"/>
      </w:rPr>
    </w:lvl>
    <w:lvl w:ilvl="1" w:tplc="04090017" w:tentative="1">
      <w:start w:val="1"/>
      <w:numFmt w:val="aiueoFullWidth"/>
      <w:lvlText w:val="(%2)"/>
      <w:lvlJc w:val="left"/>
      <w:pPr>
        <w:ind w:left="2380" w:hanging="420"/>
      </w:pPr>
    </w:lvl>
    <w:lvl w:ilvl="2" w:tplc="04090011" w:tentative="1">
      <w:start w:val="1"/>
      <w:numFmt w:val="decimalEnclosedCircle"/>
      <w:lvlText w:val="%3"/>
      <w:lvlJc w:val="left"/>
      <w:pPr>
        <w:ind w:left="2800" w:hanging="420"/>
      </w:pPr>
    </w:lvl>
    <w:lvl w:ilvl="3" w:tplc="0409000F" w:tentative="1">
      <w:start w:val="1"/>
      <w:numFmt w:val="decimal"/>
      <w:lvlText w:val="%4."/>
      <w:lvlJc w:val="left"/>
      <w:pPr>
        <w:ind w:left="3220" w:hanging="420"/>
      </w:pPr>
    </w:lvl>
    <w:lvl w:ilvl="4" w:tplc="04090017" w:tentative="1">
      <w:start w:val="1"/>
      <w:numFmt w:val="aiueoFullWidth"/>
      <w:lvlText w:val="(%5)"/>
      <w:lvlJc w:val="left"/>
      <w:pPr>
        <w:ind w:left="3640" w:hanging="420"/>
      </w:pPr>
    </w:lvl>
    <w:lvl w:ilvl="5" w:tplc="04090011" w:tentative="1">
      <w:start w:val="1"/>
      <w:numFmt w:val="decimalEnclosedCircle"/>
      <w:lvlText w:val="%6"/>
      <w:lvlJc w:val="left"/>
      <w:pPr>
        <w:ind w:left="4060" w:hanging="420"/>
      </w:pPr>
    </w:lvl>
    <w:lvl w:ilvl="6" w:tplc="0409000F" w:tentative="1">
      <w:start w:val="1"/>
      <w:numFmt w:val="decimal"/>
      <w:lvlText w:val="%7."/>
      <w:lvlJc w:val="left"/>
      <w:pPr>
        <w:ind w:left="4480" w:hanging="420"/>
      </w:pPr>
    </w:lvl>
    <w:lvl w:ilvl="7" w:tplc="04090017" w:tentative="1">
      <w:start w:val="1"/>
      <w:numFmt w:val="aiueoFullWidth"/>
      <w:lvlText w:val="(%8)"/>
      <w:lvlJc w:val="left"/>
      <w:pPr>
        <w:ind w:left="4900" w:hanging="420"/>
      </w:pPr>
    </w:lvl>
    <w:lvl w:ilvl="8" w:tplc="04090011" w:tentative="1">
      <w:start w:val="1"/>
      <w:numFmt w:val="decimalEnclosedCircle"/>
      <w:lvlText w:val="%9"/>
      <w:lvlJc w:val="left"/>
      <w:pPr>
        <w:ind w:left="5320" w:hanging="420"/>
      </w:pPr>
    </w:lvl>
  </w:abstractNum>
  <w:abstractNum w:abstractNumId="11" w15:restartNumberingAfterBreak="0">
    <w:nsid w:val="0B322E79"/>
    <w:multiLevelType w:val="hybridMultilevel"/>
    <w:tmpl w:val="AF6A2994"/>
    <w:lvl w:ilvl="0" w:tplc="0409000F">
      <w:start w:val="1"/>
      <w:numFmt w:val="decimal"/>
      <w:lvlText w:val="%1."/>
      <w:lvlJc w:val="left"/>
      <w:pPr>
        <w:ind w:left="700" w:hanging="42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2" w15:restartNumberingAfterBreak="0">
    <w:nsid w:val="29AA097E"/>
    <w:multiLevelType w:val="hybridMultilevel"/>
    <w:tmpl w:val="87FEB384"/>
    <w:lvl w:ilvl="0" w:tplc="510A5E34">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2BDA0F1B"/>
    <w:multiLevelType w:val="multilevel"/>
    <w:tmpl w:val="5FB0779E"/>
    <w:lvl w:ilvl="0">
      <w:start w:val="2"/>
      <w:numFmt w:val="decimal"/>
      <w:lvlText w:val="%1"/>
      <w:lvlJc w:val="left"/>
      <w:pPr>
        <w:tabs>
          <w:tab w:val="num" w:pos="870"/>
        </w:tabs>
        <w:ind w:left="870" w:hanging="870"/>
      </w:pPr>
      <w:rPr>
        <w:rFonts w:hint="default"/>
      </w:rPr>
    </w:lvl>
    <w:lvl w:ilvl="1">
      <w:start w:val="3"/>
      <w:numFmt w:val="decimal"/>
      <w:lvlText w:val="%1．%2"/>
      <w:lvlJc w:val="left"/>
      <w:pPr>
        <w:tabs>
          <w:tab w:val="num" w:pos="960"/>
        </w:tabs>
        <w:ind w:left="960" w:hanging="870"/>
      </w:pPr>
      <w:rPr>
        <w:rFonts w:hint="default"/>
      </w:rPr>
    </w:lvl>
    <w:lvl w:ilvl="2">
      <w:start w:val="1"/>
      <w:numFmt w:val="decimal"/>
      <w:lvlText w:val="%1．%2.%3"/>
      <w:lvlJc w:val="left"/>
      <w:pPr>
        <w:tabs>
          <w:tab w:val="num" w:pos="1050"/>
        </w:tabs>
        <w:ind w:left="1050" w:hanging="87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800"/>
        </w:tabs>
        <w:ind w:left="1800" w:hanging="144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2340"/>
        </w:tabs>
        <w:ind w:left="2340" w:hanging="1800"/>
      </w:pPr>
      <w:rPr>
        <w:rFonts w:hint="default"/>
      </w:rPr>
    </w:lvl>
    <w:lvl w:ilvl="7">
      <w:start w:val="1"/>
      <w:numFmt w:val="decimal"/>
      <w:lvlText w:val="%1．%2.%3.%4.%5.%6.%7.%8"/>
      <w:lvlJc w:val="left"/>
      <w:pPr>
        <w:tabs>
          <w:tab w:val="num" w:pos="2790"/>
        </w:tabs>
        <w:ind w:left="2790" w:hanging="2160"/>
      </w:pPr>
      <w:rPr>
        <w:rFonts w:hint="default"/>
      </w:rPr>
    </w:lvl>
    <w:lvl w:ilvl="8">
      <w:start w:val="1"/>
      <w:numFmt w:val="decimal"/>
      <w:lvlText w:val="%1．%2.%3.%4.%5.%6.%7.%8.%9"/>
      <w:lvlJc w:val="left"/>
      <w:pPr>
        <w:tabs>
          <w:tab w:val="num" w:pos="2880"/>
        </w:tabs>
        <w:ind w:left="2880" w:hanging="2160"/>
      </w:pPr>
      <w:rPr>
        <w:rFonts w:hint="default"/>
      </w:rPr>
    </w:lvl>
  </w:abstractNum>
  <w:abstractNum w:abstractNumId="14" w15:restartNumberingAfterBreak="0">
    <w:nsid w:val="3A7C6B12"/>
    <w:multiLevelType w:val="hybridMultilevel"/>
    <w:tmpl w:val="C01A54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EA61575"/>
    <w:multiLevelType w:val="hybridMultilevel"/>
    <w:tmpl w:val="B3E29BFA"/>
    <w:lvl w:ilvl="0" w:tplc="40A8EB3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F49032A"/>
    <w:multiLevelType w:val="hybridMultilevel"/>
    <w:tmpl w:val="E2F223DE"/>
    <w:lvl w:ilvl="0" w:tplc="34F06A48">
      <w:start w:val="1"/>
      <w:numFmt w:val="decimalFullWidth"/>
      <w:lvlText w:val="%1．"/>
      <w:lvlJc w:val="left"/>
      <w:pPr>
        <w:tabs>
          <w:tab w:val="num" w:pos="970"/>
        </w:tabs>
        <w:ind w:left="970" w:hanging="720"/>
      </w:pPr>
      <w:rPr>
        <w:rFonts w:hint="default"/>
      </w:rPr>
    </w:lvl>
    <w:lvl w:ilvl="1" w:tplc="04090017" w:tentative="1">
      <w:start w:val="1"/>
      <w:numFmt w:val="aiueoFullWidth"/>
      <w:lvlText w:val="(%2)"/>
      <w:lvlJc w:val="left"/>
      <w:pPr>
        <w:tabs>
          <w:tab w:val="num" w:pos="1090"/>
        </w:tabs>
        <w:ind w:left="1090" w:hanging="420"/>
      </w:pPr>
    </w:lvl>
    <w:lvl w:ilvl="2" w:tplc="04090011" w:tentative="1">
      <w:start w:val="1"/>
      <w:numFmt w:val="decimalEnclosedCircle"/>
      <w:lvlText w:val="%3"/>
      <w:lvlJc w:val="left"/>
      <w:pPr>
        <w:tabs>
          <w:tab w:val="num" w:pos="1510"/>
        </w:tabs>
        <w:ind w:left="1510" w:hanging="420"/>
      </w:pPr>
    </w:lvl>
    <w:lvl w:ilvl="3" w:tplc="0409000F" w:tentative="1">
      <w:start w:val="1"/>
      <w:numFmt w:val="decimal"/>
      <w:lvlText w:val="%4."/>
      <w:lvlJc w:val="left"/>
      <w:pPr>
        <w:tabs>
          <w:tab w:val="num" w:pos="1930"/>
        </w:tabs>
        <w:ind w:left="1930" w:hanging="420"/>
      </w:pPr>
    </w:lvl>
    <w:lvl w:ilvl="4" w:tplc="04090017" w:tentative="1">
      <w:start w:val="1"/>
      <w:numFmt w:val="aiueoFullWidth"/>
      <w:lvlText w:val="(%5)"/>
      <w:lvlJc w:val="left"/>
      <w:pPr>
        <w:tabs>
          <w:tab w:val="num" w:pos="2350"/>
        </w:tabs>
        <w:ind w:left="2350" w:hanging="420"/>
      </w:pPr>
    </w:lvl>
    <w:lvl w:ilvl="5" w:tplc="04090011" w:tentative="1">
      <w:start w:val="1"/>
      <w:numFmt w:val="decimalEnclosedCircle"/>
      <w:lvlText w:val="%6"/>
      <w:lvlJc w:val="left"/>
      <w:pPr>
        <w:tabs>
          <w:tab w:val="num" w:pos="2770"/>
        </w:tabs>
        <w:ind w:left="2770" w:hanging="420"/>
      </w:pPr>
    </w:lvl>
    <w:lvl w:ilvl="6" w:tplc="0409000F" w:tentative="1">
      <w:start w:val="1"/>
      <w:numFmt w:val="decimal"/>
      <w:lvlText w:val="%7."/>
      <w:lvlJc w:val="left"/>
      <w:pPr>
        <w:tabs>
          <w:tab w:val="num" w:pos="3190"/>
        </w:tabs>
        <w:ind w:left="3190" w:hanging="420"/>
      </w:pPr>
    </w:lvl>
    <w:lvl w:ilvl="7" w:tplc="04090017" w:tentative="1">
      <w:start w:val="1"/>
      <w:numFmt w:val="aiueoFullWidth"/>
      <w:lvlText w:val="(%8)"/>
      <w:lvlJc w:val="left"/>
      <w:pPr>
        <w:tabs>
          <w:tab w:val="num" w:pos="3610"/>
        </w:tabs>
        <w:ind w:left="3610" w:hanging="420"/>
      </w:pPr>
    </w:lvl>
    <w:lvl w:ilvl="8" w:tplc="04090011" w:tentative="1">
      <w:start w:val="1"/>
      <w:numFmt w:val="decimalEnclosedCircle"/>
      <w:lvlText w:val="%9"/>
      <w:lvlJc w:val="left"/>
      <w:pPr>
        <w:tabs>
          <w:tab w:val="num" w:pos="4030"/>
        </w:tabs>
        <w:ind w:left="4030" w:hanging="420"/>
      </w:pPr>
    </w:lvl>
  </w:abstractNum>
  <w:abstractNum w:abstractNumId="17" w15:restartNumberingAfterBreak="0">
    <w:nsid w:val="42545970"/>
    <w:multiLevelType w:val="hybridMultilevel"/>
    <w:tmpl w:val="D046B602"/>
    <w:lvl w:ilvl="0" w:tplc="0409000F">
      <w:start w:val="1"/>
      <w:numFmt w:val="decimal"/>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8" w15:restartNumberingAfterBreak="0">
    <w:nsid w:val="43A129C5"/>
    <w:multiLevelType w:val="hybridMultilevel"/>
    <w:tmpl w:val="0FACAEE8"/>
    <w:lvl w:ilvl="0" w:tplc="B73E368C">
      <w:start w:val="1"/>
      <w:numFmt w:val="decimalFullWidth"/>
      <w:lvlText w:val="%1．"/>
      <w:lvlJc w:val="left"/>
      <w:pPr>
        <w:tabs>
          <w:tab w:val="num" w:pos="970"/>
        </w:tabs>
        <w:ind w:left="970" w:hanging="720"/>
      </w:pPr>
      <w:rPr>
        <w:rFonts w:hint="default"/>
      </w:rPr>
    </w:lvl>
    <w:lvl w:ilvl="1" w:tplc="04090017" w:tentative="1">
      <w:start w:val="1"/>
      <w:numFmt w:val="aiueoFullWidth"/>
      <w:lvlText w:val="(%2)"/>
      <w:lvlJc w:val="left"/>
      <w:pPr>
        <w:tabs>
          <w:tab w:val="num" w:pos="1090"/>
        </w:tabs>
        <w:ind w:left="1090" w:hanging="420"/>
      </w:pPr>
    </w:lvl>
    <w:lvl w:ilvl="2" w:tplc="04090011" w:tentative="1">
      <w:start w:val="1"/>
      <w:numFmt w:val="decimalEnclosedCircle"/>
      <w:lvlText w:val="%3"/>
      <w:lvlJc w:val="left"/>
      <w:pPr>
        <w:tabs>
          <w:tab w:val="num" w:pos="1510"/>
        </w:tabs>
        <w:ind w:left="1510" w:hanging="420"/>
      </w:pPr>
    </w:lvl>
    <w:lvl w:ilvl="3" w:tplc="0409000F" w:tentative="1">
      <w:start w:val="1"/>
      <w:numFmt w:val="decimal"/>
      <w:lvlText w:val="%4."/>
      <w:lvlJc w:val="left"/>
      <w:pPr>
        <w:tabs>
          <w:tab w:val="num" w:pos="1930"/>
        </w:tabs>
        <w:ind w:left="1930" w:hanging="420"/>
      </w:pPr>
    </w:lvl>
    <w:lvl w:ilvl="4" w:tplc="04090017" w:tentative="1">
      <w:start w:val="1"/>
      <w:numFmt w:val="aiueoFullWidth"/>
      <w:lvlText w:val="(%5)"/>
      <w:lvlJc w:val="left"/>
      <w:pPr>
        <w:tabs>
          <w:tab w:val="num" w:pos="2350"/>
        </w:tabs>
        <w:ind w:left="2350" w:hanging="420"/>
      </w:pPr>
    </w:lvl>
    <w:lvl w:ilvl="5" w:tplc="04090011" w:tentative="1">
      <w:start w:val="1"/>
      <w:numFmt w:val="decimalEnclosedCircle"/>
      <w:lvlText w:val="%6"/>
      <w:lvlJc w:val="left"/>
      <w:pPr>
        <w:tabs>
          <w:tab w:val="num" w:pos="2770"/>
        </w:tabs>
        <w:ind w:left="2770" w:hanging="420"/>
      </w:pPr>
    </w:lvl>
    <w:lvl w:ilvl="6" w:tplc="0409000F" w:tentative="1">
      <w:start w:val="1"/>
      <w:numFmt w:val="decimal"/>
      <w:lvlText w:val="%7."/>
      <w:lvlJc w:val="left"/>
      <w:pPr>
        <w:tabs>
          <w:tab w:val="num" w:pos="3190"/>
        </w:tabs>
        <w:ind w:left="3190" w:hanging="420"/>
      </w:pPr>
    </w:lvl>
    <w:lvl w:ilvl="7" w:tplc="04090017" w:tentative="1">
      <w:start w:val="1"/>
      <w:numFmt w:val="aiueoFullWidth"/>
      <w:lvlText w:val="(%8)"/>
      <w:lvlJc w:val="left"/>
      <w:pPr>
        <w:tabs>
          <w:tab w:val="num" w:pos="3610"/>
        </w:tabs>
        <w:ind w:left="3610" w:hanging="420"/>
      </w:pPr>
    </w:lvl>
    <w:lvl w:ilvl="8" w:tplc="04090011" w:tentative="1">
      <w:start w:val="1"/>
      <w:numFmt w:val="decimalEnclosedCircle"/>
      <w:lvlText w:val="%9"/>
      <w:lvlJc w:val="left"/>
      <w:pPr>
        <w:tabs>
          <w:tab w:val="num" w:pos="4030"/>
        </w:tabs>
        <w:ind w:left="4030" w:hanging="420"/>
      </w:pPr>
    </w:lvl>
  </w:abstractNum>
  <w:abstractNum w:abstractNumId="19" w15:restartNumberingAfterBreak="0">
    <w:nsid w:val="45EE73C8"/>
    <w:multiLevelType w:val="hybridMultilevel"/>
    <w:tmpl w:val="EB083E7E"/>
    <w:lvl w:ilvl="0" w:tplc="40A8EB3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46EE5360"/>
    <w:multiLevelType w:val="multilevel"/>
    <w:tmpl w:val="9EE2AAA0"/>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520"/>
        </w:tabs>
        <w:ind w:left="2520" w:hanging="144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420"/>
        </w:tabs>
        <w:ind w:left="3420" w:hanging="1800"/>
      </w:pPr>
      <w:rPr>
        <w:rFonts w:hint="default"/>
      </w:rPr>
    </w:lvl>
    <w:lvl w:ilvl="7">
      <w:start w:val="1"/>
      <w:numFmt w:val="decimal"/>
      <w:lvlText w:val="%1.%2.%3.%4.%5.%6.%7.%8"/>
      <w:lvlJc w:val="left"/>
      <w:pPr>
        <w:tabs>
          <w:tab w:val="num" w:pos="4050"/>
        </w:tabs>
        <w:ind w:left="4050" w:hanging="2160"/>
      </w:pPr>
      <w:rPr>
        <w:rFonts w:hint="default"/>
      </w:rPr>
    </w:lvl>
    <w:lvl w:ilvl="8">
      <w:start w:val="1"/>
      <w:numFmt w:val="decimal"/>
      <w:lvlText w:val="%1.%2.%3.%4.%5.%6.%7.%8.%9"/>
      <w:lvlJc w:val="left"/>
      <w:pPr>
        <w:tabs>
          <w:tab w:val="num" w:pos="4320"/>
        </w:tabs>
        <w:ind w:left="4320" w:hanging="2160"/>
      </w:pPr>
      <w:rPr>
        <w:rFonts w:hint="default"/>
      </w:rPr>
    </w:lvl>
  </w:abstractNum>
  <w:abstractNum w:abstractNumId="21" w15:restartNumberingAfterBreak="0">
    <w:nsid w:val="49EF2524"/>
    <w:multiLevelType w:val="hybridMultilevel"/>
    <w:tmpl w:val="1B12DF56"/>
    <w:lvl w:ilvl="0" w:tplc="0409000F">
      <w:start w:val="1"/>
      <w:numFmt w:val="decimal"/>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2" w15:restartNumberingAfterBreak="0">
    <w:nsid w:val="4F3C0978"/>
    <w:multiLevelType w:val="multilevel"/>
    <w:tmpl w:val="F7B0CADC"/>
    <w:lvl w:ilvl="0">
      <w:start w:val="2"/>
      <w:numFmt w:val="decimal"/>
      <w:lvlText w:val="%1"/>
      <w:lvlJc w:val="left"/>
      <w:pPr>
        <w:tabs>
          <w:tab w:val="num" w:pos="555"/>
        </w:tabs>
        <w:ind w:left="555" w:hanging="555"/>
      </w:pPr>
      <w:rPr>
        <w:rFonts w:hint="default"/>
      </w:rPr>
    </w:lvl>
    <w:lvl w:ilvl="1">
      <w:start w:val="6"/>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3" w15:restartNumberingAfterBreak="0">
    <w:nsid w:val="52DA4A7A"/>
    <w:multiLevelType w:val="hybridMultilevel"/>
    <w:tmpl w:val="63F643F4"/>
    <w:lvl w:ilvl="0" w:tplc="9894D11A">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58422522"/>
    <w:multiLevelType w:val="hybridMultilevel"/>
    <w:tmpl w:val="CC3A6D00"/>
    <w:lvl w:ilvl="0" w:tplc="7D1882FE">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59014906"/>
    <w:multiLevelType w:val="hybridMultilevel"/>
    <w:tmpl w:val="35820A02"/>
    <w:lvl w:ilvl="0" w:tplc="40A8EB3C">
      <w:start w:val="1"/>
      <w:numFmt w:val="decimal"/>
      <w:lvlText w:val="(%1)"/>
      <w:lvlJc w:val="left"/>
      <w:pPr>
        <w:ind w:left="700" w:hanging="42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6" w15:restartNumberingAfterBreak="0">
    <w:nsid w:val="5A2E5A1F"/>
    <w:multiLevelType w:val="hybridMultilevel"/>
    <w:tmpl w:val="660EBA98"/>
    <w:lvl w:ilvl="0" w:tplc="0409000F">
      <w:start w:val="1"/>
      <w:numFmt w:val="decimal"/>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7" w15:restartNumberingAfterBreak="0">
    <w:nsid w:val="64887542"/>
    <w:multiLevelType w:val="hybridMultilevel"/>
    <w:tmpl w:val="66B8032C"/>
    <w:lvl w:ilvl="0" w:tplc="40A8EB3C">
      <w:start w:val="1"/>
      <w:numFmt w:val="decimal"/>
      <w:lvlText w:val="(%1)"/>
      <w:lvlJc w:val="left"/>
      <w:pPr>
        <w:ind w:left="735" w:hanging="42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28" w15:restartNumberingAfterBreak="0">
    <w:nsid w:val="651E0A0D"/>
    <w:multiLevelType w:val="multilevel"/>
    <w:tmpl w:val="7D049644"/>
    <w:lvl w:ilvl="0">
      <w:start w:val="2"/>
      <w:numFmt w:val="decimal"/>
      <w:lvlText w:val="%1"/>
      <w:lvlJc w:val="left"/>
      <w:pPr>
        <w:tabs>
          <w:tab w:val="num" w:pos="555"/>
        </w:tabs>
        <w:ind w:left="555" w:hanging="555"/>
      </w:pPr>
      <w:rPr>
        <w:rFonts w:hint="default"/>
      </w:rPr>
    </w:lvl>
    <w:lvl w:ilvl="1">
      <w:start w:val="3"/>
      <w:numFmt w:val="decimal"/>
      <w:lvlText w:val="%1.%2"/>
      <w:lvlJc w:val="left"/>
      <w:pPr>
        <w:tabs>
          <w:tab w:val="num" w:pos="645"/>
        </w:tabs>
        <w:ind w:left="645" w:hanging="555"/>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29" w15:restartNumberingAfterBreak="0">
    <w:nsid w:val="656066FA"/>
    <w:multiLevelType w:val="hybridMultilevel"/>
    <w:tmpl w:val="85F6CC22"/>
    <w:lvl w:ilvl="0" w:tplc="03E85A8A">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E222B8"/>
    <w:multiLevelType w:val="hybridMultilevel"/>
    <w:tmpl w:val="257ECD60"/>
    <w:lvl w:ilvl="0" w:tplc="40A8EB3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30F4D11"/>
    <w:multiLevelType w:val="hybridMultilevel"/>
    <w:tmpl w:val="7ECE4900"/>
    <w:lvl w:ilvl="0" w:tplc="40A8EB3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4650BFE"/>
    <w:multiLevelType w:val="multilevel"/>
    <w:tmpl w:val="86085B0A"/>
    <w:lvl w:ilvl="0">
      <w:start w:val="2"/>
      <w:numFmt w:val="decimal"/>
      <w:lvlText w:val="%1"/>
      <w:lvlJc w:val="left"/>
      <w:pPr>
        <w:tabs>
          <w:tab w:val="num" w:pos="780"/>
        </w:tabs>
        <w:ind w:left="780" w:hanging="780"/>
      </w:pPr>
      <w:rPr>
        <w:rFonts w:hint="default"/>
      </w:rPr>
    </w:lvl>
    <w:lvl w:ilvl="1">
      <w:start w:val="4"/>
      <w:numFmt w:val="decimal"/>
      <w:lvlText w:val="%1.%2"/>
      <w:lvlJc w:val="left"/>
      <w:pPr>
        <w:tabs>
          <w:tab w:val="num" w:pos="870"/>
        </w:tabs>
        <w:ind w:left="870" w:hanging="780"/>
      </w:pPr>
      <w:rPr>
        <w:rFonts w:hint="default"/>
      </w:rPr>
    </w:lvl>
    <w:lvl w:ilvl="2">
      <w:start w:val="4"/>
      <w:numFmt w:val="decimal"/>
      <w:lvlText w:val="%1.%2.%3"/>
      <w:lvlJc w:val="left"/>
      <w:pPr>
        <w:tabs>
          <w:tab w:val="num" w:pos="960"/>
        </w:tabs>
        <w:ind w:left="960" w:hanging="78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2340"/>
        </w:tabs>
        <w:ind w:left="2340" w:hanging="180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33" w15:restartNumberingAfterBreak="0">
    <w:nsid w:val="7FB51BCF"/>
    <w:multiLevelType w:val="multilevel"/>
    <w:tmpl w:val="87122DAE"/>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0"/>
      </w:pPr>
      <w:rPr>
        <w:rFonts w:asciiTheme="majorHAnsi" w:hAnsiTheme="majorHAnsi" w:cstheme="majorHAnsi"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24"/>
  </w:num>
  <w:num w:numId="2">
    <w:abstractNumId w:val="23"/>
  </w:num>
  <w:num w:numId="3">
    <w:abstractNumId w:val="12"/>
  </w:num>
  <w:num w:numId="4">
    <w:abstractNumId w:val="18"/>
  </w:num>
  <w:num w:numId="5">
    <w:abstractNumId w:val="16"/>
  </w:num>
  <w:num w:numId="6">
    <w:abstractNumId w:val="2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32"/>
  </w:num>
  <w:num w:numId="19">
    <w:abstractNumId w:val="22"/>
  </w:num>
  <w:num w:numId="20">
    <w:abstractNumId w:val="19"/>
  </w:num>
  <w:num w:numId="21">
    <w:abstractNumId w:val="28"/>
  </w:num>
  <w:num w:numId="22">
    <w:abstractNumId w:val="29"/>
  </w:num>
  <w:num w:numId="23">
    <w:abstractNumId w:val="33"/>
  </w:num>
  <w:num w:numId="24">
    <w:abstractNumId w:val="15"/>
  </w:num>
  <w:num w:numId="25">
    <w:abstractNumId w:val="30"/>
  </w:num>
  <w:num w:numId="26">
    <w:abstractNumId w:val="31"/>
  </w:num>
  <w:num w:numId="27">
    <w:abstractNumId w:val="11"/>
  </w:num>
  <w:num w:numId="28">
    <w:abstractNumId w:val="26"/>
  </w:num>
  <w:num w:numId="29">
    <w:abstractNumId w:val="17"/>
  </w:num>
  <w:num w:numId="30">
    <w:abstractNumId w:val="21"/>
  </w:num>
  <w:num w:numId="31">
    <w:abstractNumId w:val="14"/>
  </w:num>
  <w:num w:numId="32">
    <w:abstractNumId w:val="27"/>
  </w:num>
  <w:num w:numId="33">
    <w:abstractNumId w:val="25"/>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840"/>
  <w:drawingGridHorizontalSpacing w:val="125"/>
  <w:drawingGridVerticalSpacing w:val="407"/>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AAE"/>
    <w:rsid w:val="000051E7"/>
    <w:rsid w:val="00014079"/>
    <w:rsid w:val="000177A6"/>
    <w:rsid w:val="000177ED"/>
    <w:rsid w:val="00017A0F"/>
    <w:rsid w:val="00044066"/>
    <w:rsid w:val="000477A0"/>
    <w:rsid w:val="0005081A"/>
    <w:rsid w:val="00060FAC"/>
    <w:rsid w:val="0007196B"/>
    <w:rsid w:val="0009139A"/>
    <w:rsid w:val="00093E7F"/>
    <w:rsid w:val="000A25E2"/>
    <w:rsid w:val="000B06E1"/>
    <w:rsid w:val="000C10EF"/>
    <w:rsid w:val="000C378F"/>
    <w:rsid w:val="000C68FD"/>
    <w:rsid w:val="000D0525"/>
    <w:rsid w:val="000D2111"/>
    <w:rsid w:val="000D4F88"/>
    <w:rsid w:val="000F189A"/>
    <w:rsid w:val="000F395C"/>
    <w:rsid w:val="000F500C"/>
    <w:rsid w:val="000F505D"/>
    <w:rsid w:val="00102FD8"/>
    <w:rsid w:val="001042D4"/>
    <w:rsid w:val="00104DC2"/>
    <w:rsid w:val="00114DF5"/>
    <w:rsid w:val="001178D5"/>
    <w:rsid w:val="00124D06"/>
    <w:rsid w:val="00126C66"/>
    <w:rsid w:val="001316CE"/>
    <w:rsid w:val="001356A3"/>
    <w:rsid w:val="0014656C"/>
    <w:rsid w:val="00150AC0"/>
    <w:rsid w:val="00152941"/>
    <w:rsid w:val="00153548"/>
    <w:rsid w:val="001546B6"/>
    <w:rsid w:val="00161C8C"/>
    <w:rsid w:val="00163829"/>
    <w:rsid w:val="001667C7"/>
    <w:rsid w:val="001746E1"/>
    <w:rsid w:val="00177B6D"/>
    <w:rsid w:val="00181EFB"/>
    <w:rsid w:val="00197C91"/>
    <w:rsid w:val="001B3983"/>
    <w:rsid w:val="001B4C44"/>
    <w:rsid w:val="001B6BE7"/>
    <w:rsid w:val="001C2F7D"/>
    <w:rsid w:val="001C7C01"/>
    <w:rsid w:val="001D66EC"/>
    <w:rsid w:val="001D7C28"/>
    <w:rsid w:val="001F0000"/>
    <w:rsid w:val="001F444E"/>
    <w:rsid w:val="001F600E"/>
    <w:rsid w:val="001F6538"/>
    <w:rsid w:val="001F7A7E"/>
    <w:rsid w:val="0022564E"/>
    <w:rsid w:val="00227B96"/>
    <w:rsid w:val="00235628"/>
    <w:rsid w:val="00243857"/>
    <w:rsid w:val="00245E8B"/>
    <w:rsid w:val="002529AF"/>
    <w:rsid w:val="002557AB"/>
    <w:rsid w:val="002712A5"/>
    <w:rsid w:val="00274340"/>
    <w:rsid w:val="0027485C"/>
    <w:rsid w:val="00275878"/>
    <w:rsid w:val="00281F3A"/>
    <w:rsid w:val="002848D4"/>
    <w:rsid w:val="0029674C"/>
    <w:rsid w:val="00297B44"/>
    <w:rsid w:val="002A3EC1"/>
    <w:rsid w:val="002A50C5"/>
    <w:rsid w:val="002B39F5"/>
    <w:rsid w:val="002B7633"/>
    <w:rsid w:val="002C09BC"/>
    <w:rsid w:val="002D09F1"/>
    <w:rsid w:val="002E530A"/>
    <w:rsid w:val="002E66F8"/>
    <w:rsid w:val="002F31EB"/>
    <w:rsid w:val="003227E3"/>
    <w:rsid w:val="00333711"/>
    <w:rsid w:val="00335E91"/>
    <w:rsid w:val="00360CCD"/>
    <w:rsid w:val="0038129C"/>
    <w:rsid w:val="00381F8E"/>
    <w:rsid w:val="003966A0"/>
    <w:rsid w:val="003A4559"/>
    <w:rsid w:val="003A70BD"/>
    <w:rsid w:val="003A7457"/>
    <w:rsid w:val="003A7590"/>
    <w:rsid w:val="003B1803"/>
    <w:rsid w:val="003B3EBE"/>
    <w:rsid w:val="003C10C9"/>
    <w:rsid w:val="003C40E4"/>
    <w:rsid w:val="003C51A6"/>
    <w:rsid w:val="003D0C9B"/>
    <w:rsid w:val="003D41F8"/>
    <w:rsid w:val="003E68DC"/>
    <w:rsid w:val="003E6B2D"/>
    <w:rsid w:val="003F0947"/>
    <w:rsid w:val="00402A70"/>
    <w:rsid w:val="0040613C"/>
    <w:rsid w:val="0041036E"/>
    <w:rsid w:val="00416A51"/>
    <w:rsid w:val="00423330"/>
    <w:rsid w:val="0043038C"/>
    <w:rsid w:val="00430651"/>
    <w:rsid w:val="004356FF"/>
    <w:rsid w:val="00453793"/>
    <w:rsid w:val="00463B4C"/>
    <w:rsid w:val="00465D8F"/>
    <w:rsid w:val="00497A10"/>
    <w:rsid w:val="004A49F0"/>
    <w:rsid w:val="004A7896"/>
    <w:rsid w:val="004B29A4"/>
    <w:rsid w:val="004B330C"/>
    <w:rsid w:val="004C49B6"/>
    <w:rsid w:val="004E55F0"/>
    <w:rsid w:val="004F6FA2"/>
    <w:rsid w:val="00500B21"/>
    <w:rsid w:val="00511BFF"/>
    <w:rsid w:val="00516FDD"/>
    <w:rsid w:val="00525F42"/>
    <w:rsid w:val="00531272"/>
    <w:rsid w:val="00534640"/>
    <w:rsid w:val="0054078E"/>
    <w:rsid w:val="00542DDC"/>
    <w:rsid w:val="00546619"/>
    <w:rsid w:val="0055002D"/>
    <w:rsid w:val="005558AA"/>
    <w:rsid w:val="00560308"/>
    <w:rsid w:val="00567C13"/>
    <w:rsid w:val="00585358"/>
    <w:rsid w:val="005927F5"/>
    <w:rsid w:val="005B04F1"/>
    <w:rsid w:val="005D7F01"/>
    <w:rsid w:val="005E4C46"/>
    <w:rsid w:val="005E6291"/>
    <w:rsid w:val="005F4308"/>
    <w:rsid w:val="00603347"/>
    <w:rsid w:val="00604C49"/>
    <w:rsid w:val="006068CD"/>
    <w:rsid w:val="00606D0F"/>
    <w:rsid w:val="00613D39"/>
    <w:rsid w:val="006157F8"/>
    <w:rsid w:val="00620716"/>
    <w:rsid w:val="006343FF"/>
    <w:rsid w:val="00636804"/>
    <w:rsid w:val="00653614"/>
    <w:rsid w:val="0065502D"/>
    <w:rsid w:val="00655A70"/>
    <w:rsid w:val="00660F8A"/>
    <w:rsid w:val="006623D2"/>
    <w:rsid w:val="00663EE6"/>
    <w:rsid w:val="00664B54"/>
    <w:rsid w:val="00667808"/>
    <w:rsid w:val="0067105D"/>
    <w:rsid w:val="00677489"/>
    <w:rsid w:val="006811D6"/>
    <w:rsid w:val="00685D80"/>
    <w:rsid w:val="0069071E"/>
    <w:rsid w:val="00693315"/>
    <w:rsid w:val="006A69A5"/>
    <w:rsid w:val="006B28AD"/>
    <w:rsid w:val="006B3E99"/>
    <w:rsid w:val="006C715F"/>
    <w:rsid w:val="006D5A99"/>
    <w:rsid w:val="006E0AC0"/>
    <w:rsid w:val="006E6CE1"/>
    <w:rsid w:val="006E79EF"/>
    <w:rsid w:val="006F44AA"/>
    <w:rsid w:val="00706770"/>
    <w:rsid w:val="00706946"/>
    <w:rsid w:val="00714608"/>
    <w:rsid w:val="0071561F"/>
    <w:rsid w:val="00724EC0"/>
    <w:rsid w:val="0073021C"/>
    <w:rsid w:val="00733DBF"/>
    <w:rsid w:val="0074011B"/>
    <w:rsid w:val="00745ED6"/>
    <w:rsid w:val="007470F5"/>
    <w:rsid w:val="00747D46"/>
    <w:rsid w:val="00754E5A"/>
    <w:rsid w:val="00757820"/>
    <w:rsid w:val="00772EE4"/>
    <w:rsid w:val="00773454"/>
    <w:rsid w:val="0077598F"/>
    <w:rsid w:val="00777F66"/>
    <w:rsid w:val="00785643"/>
    <w:rsid w:val="007857F7"/>
    <w:rsid w:val="00792E54"/>
    <w:rsid w:val="007939D6"/>
    <w:rsid w:val="007940D5"/>
    <w:rsid w:val="00797662"/>
    <w:rsid w:val="007A066F"/>
    <w:rsid w:val="007A2814"/>
    <w:rsid w:val="007A7AEE"/>
    <w:rsid w:val="007A7E5F"/>
    <w:rsid w:val="007B0C08"/>
    <w:rsid w:val="007E07EA"/>
    <w:rsid w:val="00801300"/>
    <w:rsid w:val="00804244"/>
    <w:rsid w:val="00804FC1"/>
    <w:rsid w:val="00807B31"/>
    <w:rsid w:val="008101A0"/>
    <w:rsid w:val="00817411"/>
    <w:rsid w:val="008326FF"/>
    <w:rsid w:val="00836B8D"/>
    <w:rsid w:val="00866891"/>
    <w:rsid w:val="00881928"/>
    <w:rsid w:val="0089029A"/>
    <w:rsid w:val="00890756"/>
    <w:rsid w:val="008912D1"/>
    <w:rsid w:val="00892AAE"/>
    <w:rsid w:val="008A06F2"/>
    <w:rsid w:val="008A2996"/>
    <w:rsid w:val="008A6DAD"/>
    <w:rsid w:val="008B4BC5"/>
    <w:rsid w:val="008C2C2A"/>
    <w:rsid w:val="008C3CDF"/>
    <w:rsid w:val="008D3934"/>
    <w:rsid w:val="008E772B"/>
    <w:rsid w:val="008E7D33"/>
    <w:rsid w:val="00904C0B"/>
    <w:rsid w:val="00911D87"/>
    <w:rsid w:val="00911E55"/>
    <w:rsid w:val="00912366"/>
    <w:rsid w:val="00916124"/>
    <w:rsid w:val="009209EC"/>
    <w:rsid w:val="00930000"/>
    <w:rsid w:val="009306B8"/>
    <w:rsid w:val="00935876"/>
    <w:rsid w:val="009463E6"/>
    <w:rsid w:val="0096183F"/>
    <w:rsid w:val="00970024"/>
    <w:rsid w:val="00972E1A"/>
    <w:rsid w:val="009736D4"/>
    <w:rsid w:val="0097575A"/>
    <w:rsid w:val="00980721"/>
    <w:rsid w:val="00982CDE"/>
    <w:rsid w:val="00985AF9"/>
    <w:rsid w:val="00993C72"/>
    <w:rsid w:val="009969BD"/>
    <w:rsid w:val="009A5E6B"/>
    <w:rsid w:val="009B6187"/>
    <w:rsid w:val="009E10E8"/>
    <w:rsid w:val="009F1148"/>
    <w:rsid w:val="009F4D55"/>
    <w:rsid w:val="00A23B4F"/>
    <w:rsid w:val="00A26F51"/>
    <w:rsid w:val="00A275E4"/>
    <w:rsid w:val="00A45327"/>
    <w:rsid w:val="00A55B1C"/>
    <w:rsid w:val="00A57FF8"/>
    <w:rsid w:val="00A67172"/>
    <w:rsid w:val="00A7310A"/>
    <w:rsid w:val="00A85859"/>
    <w:rsid w:val="00A869E9"/>
    <w:rsid w:val="00A95FD7"/>
    <w:rsid w:val="00AA3419"/>
    <w:rsid w:val="00AA621E"/>
    <w:rsid w:val="00AA690D"/>
    <w:rsid w:val="00AC0546"/>
    <w:rsid w:val="00AC20AF"/>
    <w:rsid w:val="00AC2C16"/>
    <w:rsid w:val="00AC3C14"/>
    <w:rsid w:val="00AC4E82"/>
    <w:rsid w:val="00AC62DD"/>
    <w:rsid w:val="00AD2A34"/>
    <w:rsid w:val="00AD39FD"/>
    <w:rsid w:val="00AD4714"/>
    <w:rsid w:val="00AE0563"/>
    <w:rsid w:val="00AF7253"/>
    <w:rsid w:val="00B1525E"/>
    <w:rsid w:val="00B21106"/>
    <w:rsid w:val="00B21FDE"/>
    <w:rsid w:val="00B27402"/>
    <w:rsid w:val="00B3600C"/>
    <w:rsid w:val="00B36370"/>
    <w:rsid w:val="00B37E8E"/>
    <w:rsid w:val="00B51CFD"/>
    <w:rsid w:val="00B524EA"/>
    <w:rsid w:val="00B63EC1"/>
    <w:rsid w:val="00B652F4"/>
    <w:rsid w:val="00B67117"/>
    <w:rsid w:val="00B71725"/>
    <w:rsid w:val="00B76652"/>
    <w:rsid w:val="00B830A9"/>
    <w:rsid w:val="00B85E74"/>
    <w:rsid w:val="00BA173F"/>
    <w:rsid w:val="00BA5E39"/>
    <w:rsid w:val="00BB0575"/>
    <w:rsid w:val="00BB6C7C"/>
    <w:rsid w:val="00BC0E80"/>
    <w:rsid w:val="00BC14B6"/>
    <w:rsid w:val="00BD0CAD"/>
    <w:rsid w:val="00BD3E62"/>
    <w:rsid w:val="00BD4DF4"/>
    <w:rsid w:val="00BE4CDF"/>
    <w:rsid w:val="00BF14EC"/>
    <w:rsid w:val="00C02E9A"/>
    <w:rsid w:val="00C07785"/>
    <w:rsid w:val="00C2038B"/>
    <w:rsid w:val="00C22600"/>
    <w:rsid w:val="00C25740"/>
    <w:rsid w:val="00C31AD0"/>
    <w:rsid w:val="00C4175F"/>
    <w:rsid w:val="00C525E3"/>
    <w:rsid w:val="00C66017"/>
    <w:rsid w:val="00C66A80"/>
    <w:rsid w:val="00C6781D"/>
    <w:rsid w:val="00C73AF9"/>
    <w:rsid w:val="00C874FF"/>
    <w:rsid w:val="00CA5872"/>
    <w:rsid w:val="00CA5D83"/>
    <w:rsid w:val="00CB6AAC"/>
    <w:rsid w:val="00CC6DC4"/>
    <w:rsid w:val="00CD3354"/>
    <w:rsid w:val="00CD4A7C"/>
    <w:rsid w:val="00CD6878"/>
    <w:rsid w:val="00CE59A7"/>
    <w:rsid w:val="00CF1B1A"/>
    <w:rsid w:val="00D004C8"/>
    <w:rsid w:val="00D07136"/>
    <w:rsid w:val="00D10A7F"/>
    <w:rsid w:val="00D20E33"/>
    <w:rsid w:val="00D227E8"/>
    <w:rsid w:val="00D31035"/>
    <w:rsid w:val="00D37648"/>
    <w:rsid w:val="00D410D2"/>
    <w:rsid w:val="00D66B08"/>
    <w:rsid w:val="00D7278D"/>
    <w:rsid w:val="00D8276E"/>
    <w:rsid w:val="00D96FB9"/>
    <w:rsid w:val="00DA6EDE"/>
    <w:rsid w:val="00DA7180"/>
    <w:rsid w:val="00DB3EDA"/>
    <w:rsid w:val="00DC47D4"/>
    <w:rsid w:val="00DC5E2F"/>
    <w:rsid w:val="00DC5F43"/>
    <w:rsid w:val="00DD1B11"/>
    <w:rsid w:val="00DD6192"/>
    <w:rsid w:val="00DE039F"/>
    <w:rsid w:val="00DE3F28"/>
    <w:rsid w:val="00DE47D9"/>
    <w:rsid w:val="00DE6C73"/>
    <w:rsid w:val="00E01BCD"/>
    <w:rsid w:val="00E0601C"/>
    <w:rsid w:val="00E10B42"/>
    <w:rsid w:val="00E119EF"/>
    <w:rsid w:val="00E13583"/>
    <w:rsid w:val="00E138C4"/>
    <w:rsid w:val="00E17E1E"/>
    <w:rsid w:val="00E20061"/>
    <w:rsid w:val="00E2489B"/>
    <w:rsid w:val="00E26B71"/>
    <w:rsid w:val="00E32CB6"/>
    <w:rsid w:val="00E359E2"/>
    <w:rsid w:val="00E35FAC"/>
    <w:rsid w:val="00E54BC0"/>
    <w:rsid w:val="00E56141"/>
    <w:rsid w:val="00E561CB"/>
    <w:rsid w:val="00E562F9"/>
    <w:rsid w:val="00E57C2B"/>
    <w:rsid w:val="00E63710"/>
    <w:rsid w:val="00E74C31"/>
    <w:rsid w:val="00E758C3"/>
    <w:rsid w:val="00E75A57"/>
    <w:rsid w:val="00E82108"/>
    <w:rsid w:val="00E82884"/>
    <w:rsid w:val="00E94065"/>
    <w:rsid w:val="00E9614A"/>
    <w:rsid w:val="00EB19C6"/>
    <w:rsid w:val="00EB31DB"/>
    <w:rsid w:val="00ED60FA"/>
    <w:rsid w:val="00EE48F4"/>
    <w:rsid w:val="00EF5E8C"/>
    <w:rsid w:val="00F03A4D"/>
    <w:rsid w:val="00F07666"/>
    <w:rsid w:val="00F10536"/>
    <w:rsid w:val="00F207B7"/>
    <w:rsid w:val="00F2150D"/>
    <w:rsid w:val="00F21FE9"/>
    <w:rsid w:val="00F27A7D"/>
    <w:rsid w:val="00F3365C"/>
    <w:rsid w:val="00F3670A"/>
    <w:rsid w:val="00F36931"/>
    <w:rsid w:val="00F36A48"/>
    <w:rsid w:val="00F41CEA"/>
    <w:rsid w:val="00F47544"/>
    <w:rsid w:val="00F51F40"/>
    <w:rsid w:val="00F71904"/>
    <w:rsid w:val="00F85C96"/>
    <w:rsid w:val="00F936AC"/>
    <w:rsid w:val="00FA7C80"/>
    <w:rsid w:val="00FB1020"/>
    <w:rsid w:val="00FB6883"/>
    <w:rsid w:val="00FC168E"/>
    <w:rsid w:val="00FC1FE4"/>
    <w:rsid w:val="00FC21BE"/>
    <w:rsid w:val="00FD4515"/>
    <w:rsid w:val="00FD50EA"/>
    <w:rsid w:val="00FE4F42"/>
    <w:rsid w:val="00FF0721"/>
    <w:rsid w:val="00FF24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3E75C135"/>
  <w15:chartTrackingRefBased/>
  <w15:docId w15:val="{EE3CEC17-05AA-481A-9927-061E4E0D9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w:qFormat="1"/>
    <w:lsdException w:name="Hyperlink"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4C0B"/>
    <w:pPr>
      <w:widowControl w:val="0"/>
      <w:ind w:firstLineChars="100" w:firstLine="100"/>
      <w:jc w:val="both"/>
    </w:pPr>
    <w:rPr>
      <w:rFonts w:eastAsia="ＭＳ Ｐ明朝"/>
      <w:kern w:val="2"/>
      <w:sz w:val="24"/>
      <w:szCs w:val="24"/>
    </w:rPr>
  </w:style>
  <w:style w:type="paragraph" w:styleId="1">
    <w:name w:val="heading 1"/>
    <w:basedOn w:val="a"/>
    <w:next w:val="a"/>
    <w:qFormat/>
    <w:rsid w:val="00463B4C"/>
    <w:pPr>
      <w:keepNext/>
      <w:numPr>
        <w:numId w:val="23"/>
      </w:numPr>
      <w:ind w:firstLineChars="0"/>
      <w:outlineLvl w:val="0"/>
    </w:pPr>
    <w:rPr>
      <w:rFonts w:ascii="Arial" w:eastAsiaTheme="majorEastAsia" w:hAnsi="Arial"/>
      <w:sz w:val="28"/>
    </w:rPr>
  </w:style>
  <w:style w:type="paragraph" w:styleId="2">
    <w:name w:val="heading 2"/>
    <w:basedOn w:val="a"/>
    <w:next w:val="a"/>
    <w:link w:val="20"/>
    <w:unhideWhenUsed/>
    <w:qFormat/>
    <w:rsid w:val="00BA5E39"/>
    <w:pPr>
      <w:keepNext/>
      <w:numPr>
        <w:ilvl w:val="1"/>
        <w:numId w:val="23"/>
      </w:numPr>
      <w:ind w:firstLineChars="0"/>
      <w:outlineLvl w:val="1"/>
    </w:pPr>
    <w:rPr>
      <w:rFonts w:asciiTheme="majorHAnsi" w:eastAsiaTheme="majorEastAsia" w:hAnsiTheme="majorHAnsi" w:cstheme="majorBidi"/>
    </w:rPr>
  </w:style>
  <w:style w:type="paragraph" w:styleId="3">
    <w:name w:val="heading 3"/>
    <w:basedOn w:val="a"/>
    <w:next w:val="a"/>
    <w:link w:val="30"/>
    <w:unhideWhenUsed/>
    <w:qFormat/>
    <w:rsid w:val="00463B4C"/>
    <w:pPr>
      <w:keepNext/>
      <w:numPr>
        <w:ilvl w:val="2"/>
        <w:numId w:val="23"/>
      </w:numPr>
      <w:ind w:firstLineChars="0"/>
      <w:outlineLvl w:val="2"/>
    </w:pPr>
    <w:rPr>
      <w:rFonts w:ascii="ＭＳ 明朝" w:eastAsiaTheme="majorEastAsia" w:hAnsi="Courier New" w:cs="Courier New"/>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804244"/>
    <w:pPr>
      <w:spacing w:before="240" w:after="120"/>
      <w:jc w:val="center"/>
      <w:outlineLvl w:val="0"/>
    </w:pPr>
    <w:rPr>
      <w:rFonts w:ascii="Arial" w:eastAsiaTheme="majorEastAsia" w:hAnsi="Arial" w:cs="Arial"/>
      <w:sz w:val="48"/>
      <w:szCs w:val="32"/>
    </w:rPr>
  </w:style>
  <w:style w:type="paragraph" w:styleId="a4">
    <w:name w:val="header"/>
    <w:basedOn w:val="a"/>
    <w:rsid w:val="006F44AA"/>
    <w:pPr>
      <w:tabs>
        <w:tab w:val="center" w:pos="4252"/>
        <w:tab w:val="right" w:pos="8504"/>
      </w:tabs>
      <w:snapToGrid w:val="0"/>
    </w:pPr>
  </w:style>
  <w:style w:type="paragraph" w:styleId="a5">
    <w:name w:val="footer"/>
    <w:basedOn w:val="a"/>
    <w:link w:val="a6"/>
    <w:uiPriority w:val="99"/>
    <w:rsid w:val="006F44AA"/>
    <w:pPr>
      <w:tabs>
        <w:tab w:val="center" w:pos="4252"/>
        <w:tab w:val="right" w:pos="8504"/>
      </w:tabs>
      <w:snapToGrid w:val="0"/>
    </w:pPr>
  </w:style>
  <w:style w:type="character" w:styleId="a7">
    <w:name w:val="page number"/>
    <w:basedOn w:val="a0"/>
    <w:rsid w:val="006F44AA"/>
  </w:style>
  <w:style w:type="paragraph" w:styleId="a8">
    <w:name w:val="Plain Text"/>
    <w:basedOn w:val="a"/>
    <w:rsid w:val="006F44AA"/>
    <w:rPr>
      <w:rFonts w:ascii="ＭＳ 明朝" w:hAnsi="Courier New" w:cs="Courier New"/>
      <w:szCs w:val="21"/>
    </w:rPr>
  </w:style>
  <w:style w:type="table" w:styleId="a9">
    <w:name w:val="Table Grid"/>
    <w:basedOn w:val="a1"/>
    <w:rsid w:val="0038129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の書式1"/>
    <w:basedOn w:val="aa"/>
    <w:rsid w:val="0038129C"/>
    <w:tblPr/>
  </w:style>
  <w:style w:type="paragraph" w:styleId="11">
    <w:name w:val="toc 1"/>
    <w:basedOn w:val="a"/>
    <w:next w:val="a"/>
    <w:autoRedefine/>
    <w:uiPriority w:val="39"/>
    <w:rsid w:val="001042D4"/>
    <w:rPr>
      <w:rFonts w:asciiTheme="majorEastAsia" w:eastAsiaTheme="majorEastAsia"/>
    </w:rPr>
  </w:style>
  <w:style w:type="table" w:styleId="aa">
    <w:name w:val="Table Theme"/>
    <w:basedOn w:val="a1"/>
    <w:rsid w:val="0038129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rsid w:val="001042D4"/>
    <w:pPr>
      <w:ind w:leftChars="100" w:left="210"/>
    </w:pPr>
    <w:rPr>
      <w:rFonts w:ascii="ＭＳ Ｐ明朝"/>
    </w:rPr>
  </w:style>
  <w:style w:type="paragraph" w:styleId="31">
    <w:name w:val="toc 3"/>
    <w:basedOn w:val="a"/>
    <w:next w:val="a"/>
    <w:autoRedefine/>
    <w:uiPriority w:val="39"/>
    <w:rsid w:val="00161C8C"/>
    <w:pPr>
      <w:ind w:leftChars="200" w:left="420"/>
    </w:pPr>
    <w:rPr>
      <w:rFonts w:ascii="ＭＳ Ｐ明朝"/>
    </w:rPr>
  </w:style>
  <w:style w:type="character" w:styleId="ab">
    <w:name w:val="Hyperlink"/>
    <w:uiPriority w:val="99"/>
    <w:rsid w:val="000051E7"/>
    <w:rPr>
      <w:color w:val="0000FF"/>
      <w:u w:val="single"/>
    </w:rPr>
  </w:style>
  <w:style w:type="paragraph" w:styleId="ac">
    <w:name w:val="Balloon Text"/>
    <w:basedOn w:val="a"/>
    <w:semiHidden/>
    <w:rsid w:val="000D0525"/>
    <w:rPr>
      <w:rFonts w:ascii="Arial" w:eastAsia="ＭＳ ゴシック" w:hAnsi="Arial"/>
      <w:sz w:val="18"/>
      <w:szCs w:val="18"/>
    </w:rPr>
  </w:style>
  <w:style w:type="paragraph" w:styleId="ad">
    <w:name w:val="List Paragraph"/>
    <w:basedOn w:val="a"/>
    <w:uiPriority w:val="34"/>
    <w:rsid w:val="008B4BC5"/>
    <w:pPr>
      <w:ind w:leftChars="400" w:left="840"/>
    </w:pPr>
  </w:style>
  <w:style w:type="paragraph" w:customStyle="1" w:styleId="ae">
    <w:name w:val="強調"/>
    <w:basedOn w:val="a"/>
    <w:link w:val="af"/>
    <w:qFormat/>
    <w:rsid w:val="00A45327"/>
    <w:pPr>
      <w:ind w:firstLineChars="0" w:firstLine="0"/>
    </w:pPr>
    <w:rPr>
      <w:rFonts w:eastAsia="ＭＳ ゴシック"/>
      <w:sz w:val="28"/>
    </w:rPr>
  </w:style>
  <w:style w:type="character" w:customStyle="1" w:styleId="a6">
    <w:name w:val="フッター (文字)"/>
    <w:basedOn w:val="a0"/>
    <w:link w:val="a5"/>
    <w:uiPriority w:val="99"/>
    <w:rsid w:val="00916124"/>
    <w:rPr>
      <w:rFonts w:ascii="ＭＳ Ｐ明朝" w:eastAsia="ＭＳ Ｐ明朝" w:hAnsi="ＭＳ Ｐ明朝"/>
      <w:kern w:val="2"/>
      <w:sz w:val="24"/>
      <w:szCs w:val="24"/>
    </w:rPr>
  </w:style>
  <w:style w:type="character" w:customStyle="1" w:styleId="af">
    <w:name w:val="強調 (文字)"/>
    <w:basedOn w:val="a0"/>
    <w:link w:val="ae"/>
    <w:rsid w:val="00A45327"/>
    <w:rPr>
      <w:rFonts w:ascii="ＭＳ Ｐ明朝" w:eastAsia="ＭＳ ゴシック" w:hAnsi="ＭＳ Ｐ明朝"/>
      <w:kern w:val="2"/>
      <w:sz w:val="28"/>
      <w:szCs w:val="24"/>
    </w:rPr>
  </w:style>
  <w:style w:type="paragraph" w:styleId="af0">
    <w:name w:val="Body Text"/>
    <w:basedOn w:val="a"/>
    <w:link w:val="af1"/>
    <w:qFormat/>
    <w:rsid w:val="00BA5E39"/>
  </w:style>
  <w:style w:type="character" w:customStyle="1" w:styleId="af1">
    <w:name w:val="本文 (文字)"/>
    <w:basedOn w:val="a0"/>
    <w:link w:val="af0"/>
    <w:rsid w:val="00BA5E39"/>
    <w:rPr>
      <w:rFonts w:ascii="ＭＳ Ｐ明朝" w:eastAsia="ＭＳ Ｐ明朝" w:hAnsi="ＭＳ Ｐ明朝"/>
      <w:kern w:val="2"/>
      <w:sz w:val="24"/>
      <w:szCs w:val="24"/>
    </w:rPr>
  </w:style>
  <w:style w:type="character" w:styleId="af2">
    <w:name w:val="Subtle Reference"/>
    <w:basedOn w:val="a0"/>
    <w:uiPriority w:val="31"/>
    <w:rsid w:val="00BA5E39"/>
    <w:rPr>
      <w:smallCaps/>
      <w:color w:val="5A5A5A" w:themeColor="text1" w:themeTint="A5"/>
    </w:rPr>
  </w:style>
  <w:style w:type="character" w:customStyle="1" w:styleId="20">
    <w:name w:val="見出し 2 (文字)"/>
    <w:basedOn w:val="a0"/>
    <w:link w:val="2"/>
    <w:rsid w:val="00BA5E39"/>
    <w:rPr>
      <w:rFonts w:asciiTheme="majorHAnsi" w:eastAsiaTheme="majorEastAsia" w:hAnsiTheme="majorHAnsi" w:cstheme="majorBidi"/>
      <w:kern w:val="2"/>
      <w:sz w:val="24"/>
      <w:szCs w:val="24"/>
    </w:rPr>
  </w:style>
  <w:style w:type="character" w:customStyle="1" w:styleId="30">
    <w:name w:val="見出し 3 (文字)"/>
    <w:basedOn w:val="a0"/>
    <w:link w:val="3"/>
    <w:rsid w:val="00463B4C"/>
    <w:rPr>
      <w:rFonts w:ascii="ＭＳ 明朝" w:eastAsiaTheme="majorEastAsia" w:hAnsi="Courier New" w:cs="Courier New"/>
      <w:kern w:val="2"/>
      <w:sz w:val="24"/>
      <w:szCs w:val="21"/>
    </w:rPr>
  </w:style>
  <w:style w:type="paragraph" w:styleId="af3">
    <w:name w:val="TOC Heading"/>
    <w:basedOn w:val="1"/>
    <w:next w:val="a"/>
    <w:uiPriority w:val="39"/>
    <w:unhideWhenUsed/>
    <w:qFormat/>
    <w:rsid w:val="00F07666"/>
    <w:pPr>
      <w:keepLines/>
      <w:widowControl/>
      <w:numPr>
        <w:numId w:val="0"/>
      </w:numPr>
      <w:spacing w:before="240" w:line="259" w:lineRule="auto"/>
      <w:jc w:val="left"/>
      <w:outlineLvl w:val="9"/>
    </w:pPr>
    <w:rPr>
      <w:rFonts w:asciiTheme="majorHAnsi" w:hAnsiTheme="majorHAnsi" w:cstheme="majorBidi"/>
      <w:color w:val="2E74B5" w:themeColor="accent1" w:themeShade="BF"/>
      <w:kern w:val="0"/>
      <w:sz w:val="32"/>
      <w:szCs w:val="32"/>
    </w:rPr>
  </w:style>
  <w:style w:type="paragraph" w:styleId="4">
    <w:name w:val="toc 4"/>
    <w:basedOn w:val="a"/>
    <w:next w:val="a"/>
    <w:autoRedefine/>
    <w:rsid w:val="001042D4"/>
    <w:pPr>
      <w:ind w:leftChars="300" w:left="720"/>
    </w:pPr>
    <w:rPr>
      <w:rFonts w:ascii="ＭＳ Ｐ明朝"/>
    </w:rPr>
  </w:style>
  <w:style w:type="paragraph" w:styleId="5">
    <w:name w:val="toc 5"/>
    <w:basedOn w:val="a"/>
    <w:next w:val="a"/>
    <w:autoRedefine/>
    <w:rsid w:val="00AA621E"/>
    <w:pPr>
      <w:ind w:leftChars="400" w:left="960"/>
    </w:pPr>
    <w:rPr>
      <w:rFonts w:ascii="ＭＳ Ｐ明朝"/>
    </w:rPr>
  </w:style>
  <w:style w:type="character" w:styleId="af4">
    <w:name w:val="Placeholder Text"/>
    <w:basedOn w:val="a0"/>
    <w:uiPriority w:val="99"/>
    <w:semiHidden/>
    <w:rsid w:val="00E32CB6"/>
    <w:rPr>
      <w:color w:val="808080"/>
    </w:rPr>
  </w:style>
  <w:style w:type="paragraph" w:styleId="af5">
    <w:name w:val="caption"/>
    <w:basedOn w:val="a"/>
    <w:next w:val="a"/>
    <w:unhideWhenUsed/>
    <w:qFormat/>
    <w:rsid w:val="005558AA"/>
    <w:rPr>
      <w:b/>
      <w:bCs/>
      <w:sz w:val="21"/>
      <w:szCs w:val="21"/>
    </w:rPr>
  </w:style>
  <w:style w:type="character" w:customStyle="1" w:styleId="12">
    <w:name w:val="未解決のメンション1"/>
    <w:basedOn w:val="a0"/>
    <w:uiPriority w:val="99"/>
    <w:semiHidden/>
    <w:unhideWhenUsed/>
    <w:rsid w:val="00E119EF"/>
    <w:rPr>
      <w:color w:val="808080"/>
      <w:shd w:val="clear" w:color="auto" w:fill="E6E6E6"/>
    </w:rPr>
  </w:style>
  <w:style w:type="paragraph" w:styleId="af6">
    <w:name w:val="table of figures"/>
    <w:basedOn w:val="a"/>
    <w:next w:val="a"/>
    <w:rsid w:val="00D07136"/>
    <w:pPr>
      <w:ind w:leftChars="200" w:left="200" w:hangingChars="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221297">
      <w:bodyDiv w:val="1"/>
      <w:marLeft w:val="0"/>
      <w:marRight w:val="0"/>
      <w:marTop w:val="0"/>
      <w:marBottom w:val="0"/>
      <w:divBdr>
        <w:top w:val="none" w:sz="0" w:space="0" w:color="auto"/>
        <w:left w:val="none" w:sz="0" w:space="0" w:color="auto"/>
        <w:bottom w:val="none" w:sz="0" w:space="0" w:color="auto"/>
        <w:right w:val="none" w:sz="0" w:space="0" w:color="auto"/>
      </w:divBdr>
    </w:div>
    <w:div w:id="1366248845">
      <w:bodyDiv w:val="1"/>
      <w:marLeft w:val="0"/>
      <w:marRight w:val="0"/>
      <w:marTop w:val="0"/>
      <w:marBottom w:val="0"/>
      <w:divBdr>
        <w:top w:val="none" w:sz="0" w:space="0" w:color="auto"/>
        <w:left w:val="none" w:sz="0" w:space="0" w:color="auto"/>
        <w:bottom w:val="none" w:sz="0" w:space="0" w:color="auto"/>
        <w:right w:val="none" w:sz="0" w:space="0" w:color="auto"/>
      </w:divBdr>
      <w:divsChild>
        <w:div w:id="93998842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chart" Target="charts/chart2.xml"/><Relationship Id="rId37" Type="http://schemas.openxmlformats.org/officeDocument/2006/relationships/image" Target="media/image22.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E:\map\&#23455;&#39443;\&#38542;&#27573;&#26119;&#3847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map\&#23455;&#39443;\&#12523;&#12540;&#12488;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rata\Desktop\map\&#23455;&#39443;\&#23455;&#39443;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Sheet2!$E$1</c:f>
              <c:strCache>
                <c:ptCount val="1"/>
                <c:pt idx="0">
                  <c:v>Value.pressure</c:v>
                </c:pt>
              </c:strCache>
            </c:strRef>
          </c:tx>
          <c:spPr>
            <a:ln w="28575" cap="rnd">
              <a:solidFill>
                <a:schemeClr val="accent1"/>
              </a:solidFill>
              <a:round/>
            </a:ln>
            <a:effectLst/>
          </c:spPr>
          <c:marker>
            <c:symbol val="none"/>
          </c:marker>
          <c:val>
            <c:numRef>
              <c:f>Sheet2!$E$2:$E$119</c:f>
              <c:numCache>
                <c:formatCode>General</c:formatCode>
                <c:ptCount val="118"/>
                <c:pt idx="0">
                  <c:v>1029.3428802490234</c:v>
                </c:pt>
                <c:pt idx="1">
                  <c:v>1029.3489074707031</c:v>
                </c:pt>
                <c:pt idx="2">
                  <c:v>1029.3518829345703</c:v>
                </c:pt>
                <c:pt idx="3">
                  <c:v>1029.3524169921875</c:v>
                </c:pt>
                <c:pt idx="4">
                  <c:v>1029.35302734375</c:v>
                </c:pt>
                <c:pt idx="5">
                  <c:v>1029.3531799316406</c:v>
                </c:pt>
                <c:pt idx="6">
                  <c:v>1029.3531799316406</c:v>
                </c:pt>
                <c:pt idx="7">
                  <c:v>1029.3507385253906</c:v>
                </c:pt>
                <c:pt idx="8">
                  <c:v>1029.3494415283203</c:v>
                </c:pt>
                <c:pt idx="9">
                  <c:v>1029.3494415283203</c:v>
                </c:pt>
                <c:pt idx="10">
                  <c:v>1029.3482208251953</c:v>
                </c:pt>
                <c:pt idx="11">
                  <c:v>1029.3482208251953</c:v>
                </c:pt>
                <c:pt idx="12">
                  <c:v>1029.3482208251953</c:v>
                </c:pt>
                <c:pt idx="13">
                  <c:v>1029.3466949462891</c:v>
                </c:pt>
                <c:pt idx="14">
                  <c:v>1029.3449401855469</c:v>
                </c:pt>
                <c:pt idx="15">
                  <c:v>1029.3449401855469</c:v>
                </c:pt>
                <c:pt idx="16">
                  <c:v>1029.3539428710938</c:v>
                </c:pt>
                <c:pt idx="17">
                  <c:v>1029.3539428710938</c:v>
                </c:pt>
                <c:pt idx="18">
                  <c:v>1029.3373107910156</c:v>
                </c:pt>
                <c:pt idx="19">
                  <c:v>1029.3235778808594</c:v>
                </c:pt>
                <c:pt idx="20">
                  <c:v>1029.3118286132813</c:v>
                </c:pt>
                <c:pt idx="21">
                  <c:v>1029.2777252197266</c:v>
                </c:pt>
                <c:pt idx="22">
                  <c:v>1029.2777252197266</c:v>
                </c:pt>
                <c:pt idx="23">
                  <c:v>1029.287109375</c:v>
                </c:pt>
                <c:pt idx="24">
                  <c:v>1029.2875671386721</c:v>
                </c:pt>
                <c:pt idx="25">
                  <c:v>1029.2878723144531</c:v>
                </c:pt>
                <c:pt idx="26">
                  <c:v>1029.2977905273438</c:v>
                </c:pt>
                <c:pt idx="27">
                  <c:v>1029.3129730224609</c:v>
                </c:pt>
                <c:pt idx="28">
                  <c:v>1029.3289947509766</c:v>
                </c:pt>
                <c:pt idx="29">
                  <c:v>1029.3495941162109</c:v>
                </c:pt>
                <c:pt idx="30">
                  <c:v>1029.3673706054688</c:v>
                </c:pt>
                <c:pt idx="31">
                  <c:v>1029.3722534179688</c:v>
                </c:pt>
                <c:pt idx="32">
                  <c:v>1029.3783569335938</c:v>
                </c:pt>
                <c:pt idx="33">
                  <c:v>1029.3791198730469</c:v>
                </c:pt>
                <c:pt idx="34">
                  <c:v>1029.3791198730469</c:v>
                </c:pt>
                <c:pt idx="35">
                  <c:v>1029.3791198730469</c:v>
                </c:pt>
                <c:pt idx="36">
                  <c:v>1029.3782806396484</c:v>
                </c:pt>
                <c:pt idx="37">
                  <c:v>1029.3543243408203</c:v>
                </c:pt>
                <c:pt idx="38">
                  <c:v>1029.3360137939453</c:v>
                </c:pt>
                <c:pt idx="39">
                  <c:v>1029.3221282958984</c:v>
                </c:pt>
                <c:pt idx="40">
                  <c:v>1029.2985534667969</c:v>
                </c:pt>
                <c:pt idx="41">
                  <c:v>1029.2985534667969</c:v>
                </c:pt>
                <c:pt idx="42">
                  <c:v>1029.3027496337891</c:v>
                </c:pt>
                <c:pt idx="43">
                  <c:v>1029.3121337890625</c:v>
                </c:pt>
                <c:pt idx="44">
                  <c:v>1029.3152618408203</c:v>
                </c:pt>
                <c:pt idx="45">
                  <c:v>1029.3181610107422</c:v>
                </c:pt>
                <c:pt idx="46">
                  <c:v>1029.3222808837891</c:v>
                </c:pt>
                <c:pt idx="47">
                  <c:v>1029.3297576904297</c:v>
                </c:pt>
                <c:pt idx="48">
                  <c:v>1029.3361663818359</c:v>
                </c:pt>
                <c:pt idx="49">
                  <c:v>1029.34814453125</c:v>
                </c:pt>
                <c:pt idx="50">
                  <c:v>1029.3621826171875</c:v>
                </c:pt>
                <c:pt idx="51">
                  <c:v>1029.3750762939453</c:v>
                </c:pt>
                <c:pt idx="52">
                  <c:v>1029.3862915039063</c:v>
                </c:pt>
                <c:pt idx="53">
                  <c:v>1029.388427734375</c:v>
                </c:pt>
                <c:pt idx="54">
                  <c:v>1029.3907928466797</c:v>
                </c:pt>
                <c:pt idx="55">
                  <c:v>1029.3907928466797</c:v>
                </c:pt>
                <c:pt idx="56">
                  <c:v>1029.3907928466797</c:v>
                </c:pt>
                <c:pt idx="57">
                  <c:v>1029.3845367431641</c:v>
                </c:pt>
                <c:pt idx="58">
                  <c:v>1029.3550109863279</c:v>
                </c:pt>
                <c:pt idx="59">
                  <c:v>1029.3390655517578</c:v>
                </c:pt>
                <c:pt idx="60">
                  <c:v>1029.3202972412109</c:v>
                </c:pt>
                <c:pt idx="61">
                  <c:v>1029.2877197265625</c:v>
                </c:pt>
                <c:pt idx="62">
                  <c:v>1029.2877197265625</c:v>
                </c:pt>
                <c:pt idx="63">
                  <c:v>1029.2990875244141</c:v>
                </c:pt>
                <c:pt idx="64">
                  <c:v>1029.2990875244141</c:v>
                </c:pt>
                <c:pt idx="65">
                  <c:v>1029.2994689941406</c:v>
                </c:pt>
                <c:pt idx="66">
                  <c:v>1029.3159484863279</c:v>
                </c:pt>
                <c:pt idx="67">
                  <c:v>1029.3315124511721</c:v>
                </c:pt>
                <c:pt idx="68">
                  <c:v>1029.3509674072266</c:v>
                </c:pt>
                <c:pt idx="69">
                  <c:v>1029.3621826171875</c:v>
                </c:pt>
                <c:pt idx="70">
                  <c:v>1029.3729400634766</c:v>
                </c:pt>
                <c:pt idx="71">
                  <c:v>1029.3750762939453</c:v>
                </c:pt>
                <c:pt idx="72">
                  <c:v>1029.3830871582031</c:v>
                </c:pt>
                <c:pt idx="73">
                  <c:v>1029.3857574462891</c:v>
                </c:pt>
                <c:pt idx="74">
                  <c:v>1029.3870544433594</c:v>
                </c:pt>
                <c:pt idx="75">
                  <c:v>1029.3874359130859</c:v>
                </c:pt>
                <c:pt idx="76">
                  <c:v>1029.3874359130859</c:v>
                </c:pt>
                <c:pt idx="77">
                  <c:v>1029.3794250488279</c:v>
                </c:pt>
                <c:pt idx="78">
                  <c:v>1029.368896484375</c:v>
                </c:pt>
                <c:pt idx="79">
                  <c:v>1029.3508911132813</c:v>
                </c:pt>
                <c:pt idx="80">
                  <c:v>1029.3377685546875</c:v>
                </c:pt>
                <c:pt idx="81">
                  <c:v>1029.3168640136721</c:v>
                </c:pt>
                <c:pt idx="82">
                  <c:v>1029.3116760253906</c:v>
                </c:pt>
                <c:pt idx="83">
                  <c:v>1029.3100738525391</c:v>
                </c:pt>
                <c:pt idx="84">
                  <c:v>1029.3056488037109</c:v>
                </c:pt>
                <c:pt idx="85">
                  <c:v>1029.3031311035156</c:v>
                </c:pt>
                <c:pt idx="86">
                  <c:v>1029.3031311035156</c:v>
                </c:pt>
                <c:pt idx="87">
                  <c:v>1029.3147277832031</c:v>
                </c:pt>
                <c:pt idx="88">
                  <c:v>1029.3173217773438</c:v>
                </c:pt>
                <c:pt idx="89">
                  <c:v>1029.3282318115234</c:v>
                </c:pt>
                <c:pt idx="90">
                  <c:v>1029.3397521972656</c:v>
                </c:pt>
                <c:pt idx="91">
                  <c:v>1029.3501281738279</c:v>
                </c:pt>
                <c:pt idx="92">
                  <c:v>1029.3548583984375</c:v>
                </c:pt>
                <c:pt idx="93">
                  <c:v>1029.3577575683594</c:v>
                </c:pt>
                <c:pt idx="94">
                  <c:v>1029.3580627441406</c:v>
                </c:pt>
                <c:pt idx="95">
                  <c:v>1029.3608856201172</c:v>
                </c:pt>
                <c:pt idx="96">
                  <c:v>1029.3658447265625</c:v>
                </c:pt>
                <c:pt idx="97">
                  <c:v>1029.3501281738279</c:v>
                </c:pt>
                <c:pt idx="98">
                  <c:v>1029.334716796875</c:v>
                </c:pt>
                <c:pt idx="99">
                  <c:v>1029.3246459960938</c:v>
                </c:pt>
                <c:pt idx="100">
                  <c:v>1029.3058013916016</c:v>
                </c:pt>
                <c:pt idx="101">
                  <c:v>1029.3042755126953</c:v>
                </c:pt>
                <c:pt idx="102">
                  <c:v>1029.3042755126953</c:v>
                </c:pt>
                <c:pt idx="103">
                  <c:v>1029.3086242675779</c:v>
                </c:pt>
                <c:pt idx="104">
                  <c:v>1029.3102264404297</c:v>
                </c:pt>
                <c:pt idx="105">
                  <c:v>1029.3105316162109</c:v>
                </c:pt>
                <c:pt idx="106">
                  <c:v>1029.3119812011721</c:v>
                </c:pt>
                <c:pt idx="107">
                  <c:v>1029.3207550048828</c:v>
                </c:pt>
                <c:pt idx="108">
                  <c:v>1029.3286895751953</c:v>
                </c:pt>
                <c:pt idx="109">
                  <c:v>1029.3426513671875</c:v>
                </c:pt>
                <c:pt idx="110">
                  <c:v>1029.3579864501953</c:v>
                </c:pt>
                <c:pt idx="111">
                  <c:v>1029.3663024902344</c:v>
                </c:pt>
                <c:pt idx="112">
                  <c:v>1029.3679046630859</c:v>
                </c:pt>
                <c:pt idx="113">
                  <c:v>1029.3679809570313</c:v>
                </c:pt>
                <c:pt idx="114">
                  <c:v>1029.3679809570313</c:v>
                </c:pt>
                <c:pt idx="115">
                  <c:v>1029.3679809570313</c:v>
                </c:pt>
                <c:pt idx="116">
                  <c:v>1029.3759155273438</c:v>
                </c:pt>
                <c:pt idx="117">
                  <c:v>1029.3809509277344</c:v>
                </c:pt>
              </c:numCache>
            </c:numRef>
          </c:val>
          <c:smooth val="0"/>
          <c:extLst>
            <c:ext xmlns:c16="http://schemas.microsoft.com/office/drawing/2014/chart" uri="{C3380CC4-5D6E-409C-BE32-E72D297353CC}">
              <c16:uniqueId val="{00000000-2325-4A20-B75C-12DF684A049F}"/>
            </c:ext>
          </c:extLst>
        </c:ser>
        <c:dLbls>
          <c:showLegendKey val="0"/>
          <c:showVal val="0"/>
          <c:showCatName val="0"/>
          <c:showSerName val="0"/>
          <c:showPercent val="0"/>
          <c:showBubbleSize val="0"/>
        </c:dLbls>
        <c:smooth val="0"/>
        <c:axId val="1120094120"/>
        <c:axId val="1120092480"/>
      </c:lineChart>
      <c:catAx>
        <c:axId val="1120094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計測時間（秒）</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20092480"/>
        <c:crosses val="autoZero"/>
        <c:auto val="1"/>
        <c:lblAlgn val="ctr"/>
        <c:lblOffset val="100"/>
        <c:noMultiLvlLbl val="0"/>
      </c:catAx>
      <c:valAx>
        <c:axId val="1120092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気圧（</a:t>
                </a:r>
                <a:r>
                  <a:rPr lang="en-US" altLang="ja-JP"/>
                  <a:t>hPa</a:t>
                </a:r>
                <a:r>
                  <a:rPr lang="ja-JP" altLang="en-US"/>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200941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'1209'!$E$1</c:f>
              <c:strCache>
                <c:ptCount val="1"/>
                <c:pt idx="0">
                  <c:v>12月9日</c:v>
                </c:pt>
              </c:strCache>
            </c:strRef>
          </c:tx>
          <c:spPr>
            <a:ln w="28575" cap="rnd">
              <a:solidFill>
                <a:schemeClr val="accent2"/>
              </a:solidFill>
              <a:round/>
            </a:ln>
            <a:effectLst/>
          </c:spPr>
          <c:marker>
            <c:symbol val="none"/>
          </c:marker>
          <c:val>
            <c:numRef>
              <c:f>'1209'!$E$2:$E$484</c:f>
              <c:numCache>
                <c:formatCode>General</c:formatCode>
                <c:ptCount val="483"/>
                <c:pt idx="0">
                  <c:v>1031.5483856201172</c:v>
                </c:pt>
                <c:pt idx="1">
                  <c:v>1031.5499114990234</c:v>
                </c:pt>
                <c:pt idx="2">
                  <c:v>1031.5522766113279</c:v>
                </c:pt>
                <c:pt idx="3">
                  <c:v>1031.5522766113279</c:v>
                </c:pt>
                <c:pt idx="4">
                  <c:v>1031.5540313720703</c:v>
                </c:pt>
                <c:pt idx="5">
                  <c:v>1031.5597534179688</c:v>
                </c:pt>
                <c:pt idx="6">
                  <c:v>1031.5599822998047</c:v>
                </c:pt>
                <c:pt idx="7">
                  <c:v>1031.5597534179688</c:v>
                </c:pt>
                <c:pt idx="8">
                  <c:v>1031.5608215332031</c:v>
                </c:pt>
                <c:pt idx="9">
                  <c:v>1031.5586090087891</c:v>
                </c:pt>
                <c:pt idx="10">
                  <c:v>1031.5441131591797</c:v>
                </c:pt>
                <c:pt idx="11">
                  <c:v>1031.5338897705078</c:v>
                </c:pt>
                <c:pt idx="12">
                  <c:v>1031.5251922607422</c:v>
                </c:pt>
                <c:pt idx="13">
                  <c:v>1031.5184020996094</c:v>
                </c:pt>
                <c:pt idx="14">
                  <c:v>1031.5145874023438</c:v>
                </c:pt>
                <c:pt idx="15">
                  <c:v>1031.5041351318359</c:v>
                </c:pt>
                <c:pt idx="16">
                  <c:v>1031.4980316162109</c:v>
                </c:pt>
                <c:pt idx="17">
                  <c:v>1031.4928436279297</c:v>
                </c:pt>
                <c:pt idx="18">
                  <c:v>1031.4842987060547</c:v>
                </c:pt>
                <c:pt idx="19">
                  <c:v>1031.4807891845703</c:v>
                </c:pt>
                <c:pt idx="20">
                  <c:v>1031.4762878417969</c:v>
                </c:pt>
                <c:pt idx="21">
                  <c:v>1031.4725494384766</c:v>
                </c:pt>
                <c:pt idx="22">
                  <c:v>1031.4678955078125</c:v>
                </c:pt>
                <c:pt idx="23">
                  <c:v>1031.4674377441406</c:v>
                </c:pt>
                <c:pt idx="24">
                  <c:v>1031.4665985107422</c:v>
                </c:pt>
                <c:pt idx="25">
                  <c:v>1031.4657592773438</c:v>
                </c:pt>
                <c:pt idx="26">
                  <c:v>1031.4645385742188</c:v>
                </c:pt>
                <c:pt idx="27">
                  <c:v>1031.4630126953125</c:v>
                </c:pt>
                <c:pt idx="28">
                  <c:v>1031.4616394042969</c:v>
                </c:pt>
                <c:pt idx="29">
                  <c:v>1031.4579772949221</c:v>
                </c:pt>
                <c:pt idx="30">
                  <c:v>1031.4549255371094</c:v>
                </c:pt>
                <c:pt idx="31">
                  <c:v>1031.4517211914063</c:v>
                </c:pt>
                <c:pt idx="32">
                  <c:v>1031.4478302001953</c:v>
                </c:pt>
                <c:pt idx="33">
                  <c:v>1031.4358520507813</c:v>
                </c:pt>
                <c:pt idx="34">
                  <c:v>1031.4302825927734</c:v>
                </c:pt>
                <c:pt idx="35">
                  <c:v>1031.4260864257813</c:v>
                </c:pt>
                <c:pt idx="36">
                  <c:v>1031.4202117919922</c:v>
                </c:pt>
                <c:pt idx="37">
                  <c:v>1031.4156341552734</c:v>
                </c:pt>
                <c:pt idx="38">
                  <c:v>1031.414794921875</c:v>
                </c:pt>
                <c:pt idx="39">
                  <c:v>1031.4122772216797</c:v>
                </c:pt>
                <c:pt idx="40">
                  <c:v>1031.4047241210938</c:v>
                </c:pt>
                <c:pt idx="41">
                  <c:v>1031.4017486572266</c:v>
                </c:pt>
                <c:pt idx="42">
                  <c:v>1031.3959503173828</c:v>
                </c:pt>
                <c:pt idx="43">
                  <c:v>1031.3882446289063</c:v>
                </c:pt>
                <c:pt idx="44">
                  <c:v>1031.3882446289063</c:v>
                </c:pt>
                <c:pt idx="45">
                  <c:v>1031.3890838623047</c:v>
                </c:pt>
                <c:pt idx="46">
                  <c:v>1031.3912963867188</c:v>
                </c:pt>
                <c:pt idx="47">
                  <c:v>1031.3914489746094</c:v>
                </c:pt>
                <c:pt idx="48">
                  <c:v>1031.3926696777344</c:v>
                </c:pt>
                <c:pt idx="49">
                  <c:v>1031.3950347900391</c:v>
                </c:pt>
                <c:pt idx="50">
                  <c:v>1031.3953399658203</c:v>
                </c:pt>
                <c:pt idx="51">
                  <c:v>1031.3953399658203</c:v>
                </c:pt>
                <c:pt idx="52">
                  <c:v>1031.3925170898438</c:v>
                </c:pt>
                <c:pt idx="53">
                  <c:v>1031.3923645019531</c:v>
                </c:pt>
                <c:pt idx="54">
                  <c:v>1031.3857269287109</c:v>
                </c:pt>
                <c:pt idx="55">
                  <c:v>1031.3796997070313</c:v>
                </c:pt>
                <c:pt idx="56">
                  <c:v>1031.3783264160156</c:v>
                </c:pt>
                <c:pt idx="57">
                  <c:v>1031.3741302490234</c:v>
                </c:pt>
                <c:pt idx="58">
                  <c:v>1031.3700866699221</c:v>
                </c:pt>
                <c:pt idx="59">
                  <c:v>1031.3655090332031</c:v>
                </c:pt>
                <c:pt idx="60">
                  <c:v>1031.3615417480469</c:v>
                </c:pt>
                <c:pt idx="61">
                  <c:v>1031.3587951660156</c:v>
                </c:pt>
                <c:pt idx="62">
                  <c:v>1031.3536834716797</c:v>
                </c:pt>
                <c:pt idx="63">
                  <c:v>1031.3453674316406</c:v>
                </c:pt>
                <c:pt idx="64">
                  <c:v>1031.3416290283203</c:v>
                </c:pt>
                <c:pt idx="65">
                  <c:v>1031.3376617431641</c:v>
                </c:pt>
                <c:pt idx="66">
                  <c:v>1031.3356781005859</c:v>
                </c:pt>
                <c:pt idx="67">
                  <c:v>1031.3308715820313</c:v>
                </c:pt>
                <c:pt idx="68">
                  <c:v>1031.3226318359375</c:v>
                </c:pt>
                <c:pt idx="69">
                  <c:v>1031.3119506835938</c:v>
                </c:pt>
                <c:pt idx="70">
                  <c:v>1031.3001251220703</c:v>
                </c:pt>
                <c:pt idx="71">
                  <c:v>1031.2799072265625</c:v>
                </c:pt>
                <c:pt idx="72">
                  <c:v>1031.2571716308594</c:v>
                </c:pt>
                <c:pt idx="73">
                  <c:v>1031.2346649169922</c:v>
                </c:pt>
                <c:pt idx="74">
                  <c:v>1031.2102508544922</c:v>
                </c:pt>
                <c:pt idx="75">
                  <c:v>1031.1859893798828</c:v>
                </c:pt>
                <c:pt idx="76">
                  <c:v>1031.16943359375</c:v>
                </c:pt>
                <c:pt idx="77">
                  <c:v>1031.1497497558594</c:v>
                </c:pt>
                <c:pt idx="78">
                  <c:v>1031.1196136474609</c:v>
                </c:pt>
                <c:pt idx="79">
                  <c:v>1031.1038970947266</c:v>
                </c:pt>
                <c:pt idx="80">
                  <c:v>1031.0889434814453</c:v>
                </c:pt>
                <c:pt idx="81">
                  <c:v>1031.0756683349609</c:v>
                </c:pt>
                <c:pt idx="82">
                  <c:v>1031.0614013671875</c:v>
                </c:pt>
                <c:pt idx="83">
                  <c:v>1031.0398101806641</c:v>
                </c:pt>
                <c:pt idx="84">
                  <c:v>1031.0221099853516</c:v>
                </c:pt>
                <c:pt idx="85">
                  <c:v>1031.0007476806641</c:v>
                </c:pt>
                <c:pt idx="86">
                  <c:v>1030.9805297851563</c:v>
                </c:pt>
                <c:pt idx="87">
                  <c:v>1030.9597015380859</c:v>
                </c:pt>
                <c:pt idx="88">
                  <c:v>1030.9520721435547</c:v>
                </c:pt>
                <c:pt idx="89">
                  <c:v>1030.9453582763672</c:v>
                </c:pt>
                <c:pt idx="90">
                  <c:v>1030.9453582763672</c:v>
                </c:pt>
                <c:pt idx="91">
                  <c:v>1030.9505462646484</c:v>
                </c:pt>
                <c:pt idx="92">
                  <c:v>1030.9552001953125</c:v>
                </c:pt>
                <c:pt idx="93">
                  <c:v>1030.9726715087891</c:v>
                </c:pt>
                <c:pt idx="94">
                  <c:v>1030.9793090820313</c:v>
                </c:pt>
                <c:pt idx="95">
                  <c:v>1030.9849548339844</c:v>
                </c:pt>
                <c:pt idx="96">
                  <c:v>1030.9904479980469</c:v>
                </c:pt>
                <c:pt idx="97">
                  <c:v>1030.9911346435547</c:v>
                </c:pt>
                <c:pt idx="98">
                  <c:v>1030.992431640625</c:v>
                </c:pt>
                <c:pt idx="99">
                  <c:v>1030.992431640625</c:v>
                </c:pt>
                <c:pt idx="100">
                  <c:v>1030.9892272949221</c:v>
                </c:pt>
                <c:pt idx="101">
                  <c:v>1030.9892272949221</c:v>
                </c:pt>
                <c:pt idx="102">
                  <c:v>1030.9884643554688</c:v>
                </c:pt>
                <c:pt idx="103">
                  <c:v>1030.9845733642578</c:v>
                </c:pt>
                <c:pt idx="104">
                  <c:v>1030.9825897216797</c:v>
                </c:pt>
                <c:pt idx="105">
                  <c:v>1030.9803771972656</c:v>
                </c:pt>
                <c:pt idx="106">
                  <c:v>1030.9775543212891</c:v>
                </c:pt>
                <c:pt idx="107">
                  <c:v>1030.9728240966797</c:v>
                </c:pt>
                <c:pt idx="108">
                  <c:v>1030.9610748291016</c:v>
                </c:pt>
                <c:pt idx="109">
                  <c:v>1030.9558868408203</c:v>
                </c:pt>
                <c:pt idx="110">
                  <c:v>1030.9481048583984</c:v>
                </c:pt>
                <c:pt idx="111">
                  <c:v>1030.9464263916016</c:v>
                </c:pt>
                <c:pt idx="112">
                  <c:v>1030.9458923339844</c:v>
                </c:pt>
                <c:pt idx="113">
                  <c:v>1030.9450531005859</c:v>
                </c:pt>
                <c:pt idx="114">
                  <c:v>1030.9450531005859</c:v>
                </c:pt>
                <c:pt idx="115">
                  <c:v>1030.9450531005859</c:v>
                </c:pt>
                <c:pt idx="116">
                  <c:v>1030.9398651123047</c:v>
                </c:pt>
                <c:pt idx="117">
                  <c:v>1030.9380340576172</c:v>
                </c:pt>
                <c:pt idx="118">
                  <c:v>1030.9365844726563</c:v>
                </c:pt>
                <c:pt idx="119">
                  <c:v>1030.9312438964844</c:v>
                </c:pt>
                <c:pt idx="120">
                  <c:v>1030.9291076660156</c:v>
                </c:pt>
                <c:pt idx="121">
                  <c:v>1030.9278869628906</c:v>
                </c:pt>
                <c:pt idx="122">
                  <c:v>1030.9278106689453</c:v>
                </c:pt>
                <c:pt idx="123">
                  <c:v>1030.9237670898438</c:v>
                </c:pt>
                <c:pt idx="124">
                  <c:v>1030.9222412109375</c:v>
                </c:pt>
                <c:pt idx="125">
                  <c:v>1030.9218597412109</c:v>
                </c:pt>
                <c:pt idx="126">
                  <c:v>1030.9196472167969</c:v>
                </c:pt>
                <c:pt idx="127">
                  <c:v>1030.9191131591797</c:v>
                </c:pt>
                <c:pt idx="128">
                  <c:v>1030.9182739257813</c:v>
                </c:pt>
                <c:pt idx="129">
                  <c:v>1030.9182739257813</c:v>
                </c:pt>
                <c:pt idx="130">
                  <c:v>1030.9172058105469</c:v>
                </c:pt>
                <c:pt idx="131">
                  <c:v>1030.9166717529297</c:v>
                </c:pt>
                <c:pt idx="132">
                  <c:v>1030.9142303466797</c:v>
                </c:pt>
                <c:pt idx="133">
                  <c:v>1030.9130096435547</c:v>
                </c:pt>
                <c:pt idx="134">
                  <c:v>1030.9127807617188</c:v>
                </c:pt>
                <c:pt idx="135">
                  <c:v>1030.9080505371094</c:v>
                </c:pt>
                <c:pt idx="136">
                  <c:v>1030.9080505371094</c:v>
                </c:pt>
                <c:pt idx="137">
                  <c:v>1030.9089660644531</c:v>
                </c:pt>
                <c:pt idx="138">
                  <c:v>1030.9105682373047</c:v>
                </c:pt>
                <c:pt idx="139">
                  <c:v>1030.9142303466797</c:v>
                </c:pt>
                <c:pt idx="140">
                  <c:v>1030.9142303466797</c:v>
                </c:pt>
                <c:pt idx="141">
                  <c:v>1030.9117126464844</c:v>
                </c:pt>
                <c:pt idx="142">
                  <c:v>1030.9116363525391</c:v>
                </c:pt>
                <c:pt idx="143">
                  <c:v>1030.9095001220703</c:v>
                </c:pt>
                <c:pt idx="144">
                  <c:v>1030.9073638916016</c:v>
                </c:pt>
                <c:pt idx="145">
                  <c:v>1030.90576171875</c:v>
                </c:pt>
                <c:pt idx="146">
                  <c:v>1030.9023284912109</c:v>
                </c:pt>
                <c:pt idx="147">
                  <c:v>1030.8983612060547</c:v>
                </c:pt>
                <c:pt idx="148">
                  <c:v>1030.8925628662109</c:v>
                </c:pt>
                <c:pt idx="149">
                  <c:v>1030.8905029296875</c:v>
                </c:pt>
                <c:pt idx="150">
                  <c:v>1030.8872985839844</c:v>
                </c:pt>
                <c:pt idx="151">
                  <c:v>1030.8856964111328</c:v>
                </c:pt>
                <c:pt idx="152">
                  <c:v>1030.8809661865234</c:v>
                </c:pt>
                <c:pt idx="153">
                  <c:v>1030.8782958984375</c:v>
                </c:pt>
                <c:pt idx="154">
                  <c:v>1030.8769226074221</c:v>
                </c:pt>
                <c:pt idx="155">
                  <c:v>1030.8768463134766</c:v>
                </c:pt>
                <c:pt idx="156">
                  <c:v>1030.8768463134766</c:v>
                </c:pt>
                <c:pt idx="157">
                  <c:v>1030.8732604980469</c:v>
                </c:pt>
                <c:pt idx="158">
                  <c:v>1030.8710479736328</c:v>
                </c:pt>
                <c:pt idx="159">
                  <c:v>1030.8681488037109</c:v>
                </c:pt>
                <c:pt idx="160">
                  <c:v>1030.8618927001953</c:v>
                </c:pt>
                <c:pt idx="161">
                  <c:v>1030.8599090576172</c:v>
                </c:pt>
                <c:pt idx="162">
                  <c:v>1030.8580017089844</c:v>
                </c:pt>
                <c:pt idx="163">
                  <c:v>1030.8528137207031</c:v>
                </c:pt>
                <c:pt idx="164">
                  <c:v>1030.8515167236328</c:v>
                </c:pt>
                <c:pt idx="165">
                  <c:v>1030.8503723144531</c:v>
                </c:pt>
                <c:pt idx="166">
                  <c:v>1030.8484649658203</c:v>
                </c:pt>
                <c:pt idx="167">
                  <c:v>1030.8473205566406</c:v>
                </c:pt>
                <c:pt idx="168">
                  <c:v>1030.8431243896484</c:v>
                </c:pt>
                <c:pt idx="169">
                  <c:v>1030.8412933349609</c:v>
                </c:pt>
                <c:pt idx="170">
                  <c:v>1030.8404541015625</c:v>
                </c:pt>
                <c:pt idx="171">
                  <c:v>1030.83984375</c:v>
                </c:pt>
                <c:pt idx="172">
                  <c:v>1030.83984375</c:v>
                </c:pt>
                <c:pt idx="173">
                  <c:v>1030.83984375</c:v>
                </c:pt>
                <c:pt idx="174">
                  <c:v>1030.8385467529297</c:v>
                </c:pt>
                <c:pt idx="175">
                  <c:v>1030.833740234375</c:v>
                </c:pt>
                <c:pt idx="176">
                  <c:v>1030.83251953125</c:v>
                </c:pt>
                <c:pt idx="177">
                  <c:v>1030.8287048339844</c:v>
                </c:pt>
                <c:pt idx="178">
                  <c:v>1030.8255004882813</c:v>
                </c:pt>
                <c:pt idx="179">
                  <c:v>1030.8251190185547</c:v>
                </c:pt>
                <c:pt idx="180">
                  <c:v>1030.8246612548828</c:v>
                </c:pt>
                <c:pt idx="181">
                  <c:v>1030.8213043212891</c:v>
                </c:pt>
                <c:pt idx="182">
                  <c:v>1030.8167266845703</c:v>
                </c:pt>
                <c:pt idx="183">
                  <c:v>1030.8144378662109</c:v>
                </c:pt>
                <c:pt idx="184">
                  <c:v>1030.811767578125</c:v>
                </c:pt>
                <c:pt idx="185">
                  <c:v>1030.811767578125</c:v>
                </c:pt>
                <c:pt idx="186">
                  <c:v>1030.811767578125</c:v>
                </c:pt>
                <c:pt idx="187">
                  <c:v>1030.8110809326172</c:v>
                </c:pt>
                <c:pt idx="188">
                  <c:v>1030.8090209960938</c:v>
                </c:pt>
                <c:pt idx="189">
                  <c:v>1030.8081817626953</c:v>
                </c:pt>
                <c:pt idx="190">
                  <c:v>1030.8045959472656</c:v>
                </c:pt>
                <c:pt idx="191">
                  <c:v>1030.8031463623047</c:v>
                </c:pt>
                <c:pt idx="192">
                  <c:v>1030.8003234863279</c:v>
                </c:pt>
                <c:pt idx="193">
                  <c:v>1030.7915496826172</c:v>
                </c:pt>
                <c:pt idx="194">
                  <c:v>1030.7843780517578</c:v>
                </c:pt>
                <c:pt idx="195">
                  <c:v>1030.7766723632813</c:v>
                </c:pt>
                <c:pt idx="196">
                  <c:v>1030.7679748535156</c:v>
                </c:pt>
                <c:pt idx="197">
                  <c:v>1030.7612609863279</c:v>
                </c:pt>
                <c:pt idx="198">
                  <c:v>1030.7609558105469</c:v>
                </c:pt>
                <c:pt idx="199">
                  <c:v>1030.7501983642578</c:v>
                </c:pt>
                <c:pt idx="200">
                  <c:v>1030.7425689697266</c:v>
                </c:pt>
                <c:pt idx="201">
                  <c:v>1030.7363891601563</c:v>
                </c:pt>
                <c:pt idx="202">
                  <c:v>1030.7308959960938</c:v>
                </c:pt>
                <c:pt idx="203">
                  <c:v>1030.7290649414063</c:v>
                </c:pt>
                <c:pt idx="204">
                  <c:v>1030.7233428955078</c:v>
                </c:pt>
                <c:pt idx="205">
                  <c:v>1030.7196044921875</c:v>
                </c:pt>
                <c:pt idx="206">
                  <c:v>1030.7140350341797</c:v>
                </c:pt>
                <c:pt idx="207">
                  <c:v>1030.7083129882813</c:v>
                </c:pt>
                <c:pt idx="208">
                  <c:v>1030.70068359375</c:v>
                </c:pt>
                <c:pt idx="209">
                  <c:v>1030.7003021240234</c:v>
                </c:pt>
                <c:pt idx="210">
                  <c:v>1030.6996154785156</c:v>
                </c:pt>
                <c:pt idx="211">
                  <c:v>1030.6990051269531</c:v>
                </c:pt>
                <c:pt idx="212">
                  <c:v>1030.6975555419922</c:v>
                </c:pt>
                <c:pt idx="213">
                  <c:v>1030.6957244873047</c:v>
                </c:pt>
                <c:pt idx="214">
                  <c:v>1030.6912231445313</c:v>
                </c:pt>
                <c:pt idx="215">
                  <c:v>1030.6902313232422</c:v>
                </c:pt>
                <c:pt idx="216">
                  <c:v>1030.6890869140625</c:v>
                </c:pt>
                <c:pt idx="217">
                  <c:v>1030.6862640380859</c:v>
                </c:pt>
                <c:pt idx="218">
                  <c:v>1030.6830596923828</c:v>
                </c:pt>
                <c:pt idx="219">
                  <c:v>1030.6764221191406</c:v>
                </c:pt>
                <c:pt idx="220">
                  <c:v>1030.6711578369141</c:v>
                </c:pt>
                <c:pt idx="221">
                  <c:v>1030.6671905517578</c:v>
                </c:pt>
                <c:pt idx="222">
                  <c:v>1030.6655120849609</c:v>
                </c:pt>
                <c:pt idx="223">
                  <c:v>1030.6626129150391</c:v>
                </c:pt>
                <c:pt idx="224">
                  <c:v>1030.6609344482422</c:v>
                </c:pt>
                <c:pt idx="225">
                  <c:v>1030.6584167480469</c:v>
                </c:pt>
                <c:pt idx="226">
                  <c:v>1030.6531524658203</c:v>
                </c:pt>
                <c:pt idx="227">
                  <c:v>1030.650634765625</c:v>
                </c:pt>
                <c:pt idx="228">
                  <c:v>1030.6491851806641</c:v>
                </c:pt>
                <c:pt idx="229">
                  <c:v>1030.6470489501953</c:v>
                </c:pt>
                <c:pt idx="230">
                  <c:v>1030.6414794921875</c:v>
                </c:pt>
                <c:pt idx="231">
                  <c:v>1030.6356811523438</c:v>
                </c:pt>
                <c:pt idx="232">
                  <c:v>1030.6296539306641</c:v>
                </c:pt>
                <c:pt idx="233">
                  <c:v>1030.6235504150391</c:v>
                </c:pt>
                <c:pt idx="234">
                  <c:v>1030.6222534179688</c:v>
                </c:pt>
                <c:pt idx="235">
                  <c:v>1030.6212615966797</c:v>
                </c:pt>
                <c:pt idx="236">
                  <c:v>1030.6173706054688</c:v>
                </c:pt>
                <c:pt idx="237">
                  <c:v>1030.6166839599609</c:v>
                </c:pt>
                <c:pt idx="238">
                  <c:v>1030.6165313720703</c:v>
                </c:pt>
                <c:pt idx="239">
                  <c:v>1030.6165313720703</c:v>
                </c:pt>
                <c:pt idx="240">
                  <c:v>1030.6138610839844</c:v>
                </c:pt>
                <c:pt idx="241">
                  <c:v>1030.6092071533203</c:v>
                </c:pt>
                <c:pt idx="242">
                  <c:v>1030.5980682373047</c:v>
                </c:pt>
                <c:pt idx="243">
                  <c:v>1030.584716796875</c:v>
                </c:pt>
                <c:pt idx="244">
                  <c:v>1030.5693054199221</c:v>
                </c:pt>
                <c:pt idx="245">
                  <c:v>1030.5355834960938</c:v>
                </c:pt>
                <c:pt idx="246">
                  <c:v>1030.526123046875</c:v>
                </c:pt>
                <c:pt idx="247">
                  <c:v>1030.5166625976563</c:v>
                </c:pt>
                <c:pt idx="248">
                  <c:v>1030.5046081542969</c:v>
                </c:pt>
                <c:pt idx="249">
                  <c:v>1030.4978179931641</c:v>
                </c:pt>
                <c:pt idx="250">
                  <c:v>1030.4950714111328</c:v>
                </c:pt>
                <c:pt idx="251">
                  <c:v>1030.4866027832031</c:v>
                </c:pt>
                <c:pt idx="252">
                  <c:v>1030.4863739013672</c:v>
                </c:pt>
                <c:pt idx="253">
                  <c:v>1030.4863739013672</c:v>
                </c:pt>
                <c:pt idx="254">
                  <c:v>1030.4863739013672</c:v>
                </c:pt>
                <c:pt idx="255">
                  <c:v>1030.4816436767578</c:v>
                </c:pt>
                <c:pt idx="256">
                  <c:v>1030.4815673828125</c:v>
                </c:pt>
                <c:pt idx="257">
                  <c:v>1030.4789733886721</c:v>
                </c:pt>
                <c:pt idx="258">
                  <c:v>1030.4704284667969</c:v>
                </c:pt>
                <c:pt idx="259">
                  <c:v>1030.4609680175779</c:v>
                </c:pt>
                <c:pt idx="260">
                  <c:v>1030.4447174072266</c:v>
                </c:pt>
                <c:pt idx="261">
                  <c:v>1030.4375457763672</c:v>
                </c:pt>
                <c:pt idx="262">
                  <c:v>1030.4307556152344</c:v>
                </c:pt>
                <c:pt idx="263">
                  <c:v>1030.4292297363279</c:v>
                </c:pt>
                <c:pt idx="264">
                  <c:v>1030.4248809814453</c:v>
                </c:pt>
                <c:pt idx="265">
                  <c:v>1030.4241180419922</c:v>
                </c:pt>
                <c:pt idx="266">
                  <c:v>1030.4180145263672</c:v>
                </c:pt>
                <c:pt idx="267">
                  <c:v>1030.4129028320313</c:v>
                </c:pt>
                <c:pt idx="268">
                  <c:v>1030.4018402099609</c:v>
                </c:pt>
                <c:pt idx="269">
                  <c:v>1030.3913116455078</c:v>
                </c:pt>
                <c:pt idx="270">
                  <c:v>1030.3771209716797</c:v>
                </c:pt>
                <c:pt idx="271">
                  <c:v>1030.3640747070313</c:v>
                </c:pt>
                <c:pt idx="272">
                  <c:v>1030.3541564941406</c:v>
                </c:pt>
                <c:pt idx="273">
                  <c:v>1030.3462219238279</c:v>
                </c:pt>
                <c:pt idx="274">
                  <c:v>1030.3366088867188</c:v>
                </c:pt>
                <c:pt idx="275">
                  <c:v>1030.3269958496094</c:v>
                </c:pt>
                <c:pt idx="276">
                  <c:v>1030.3119659423828</c:v>
                </c:pt>
                <c:pt idx="277">
                  <c:v>1030.3022766113279</c:v>
                </c:pt>
                <c:pt idx="278">
                  <c:v>1030.2988433837891</c:v>
                </c:pt>
                <c:pt idx="279">
                  <c:v>1030.2925872802734</c:v>
                </c:pt>
                <c:pt idx="280">
                  <c:v>1030.2841186523438</c:v>
                </c:pt>
                <c:pt idx="281">
                  <c:v>1030.2786254882813</c:v>
                </c:pt>
                <c:pt idx="282">
                  <c:v>1030.2710723876953</c:v>
                </c:pt>
                <c:pt idx="283">
                  <c:v>1030.262451171875</c:v>
                </c:pt>
                <c:pt idx="284">
                  <c:v>1030.2569580078125</c:v>
                </c:pt>
                <c:pt idx="285">
                  <c:v>1030.2507781982422</c:v>
                </c:pt>
                <c:pt idx="286">
                  <c:v>1030.2439117431641</c:v>
                </c:pt>
                <c:pt idx="287">
                  <c:v>1030.2429962158203</c:v>
                </c:pt>
                <c:pt idx="288">
                  <c:v>1030.235595703125</c:v>
                </c:pt>
                <c:pt idx="289">
                  <c:v>1030.2238464355469</c:v>
                </c:pt>
                <c:pt idx="290">
                  <c:v>1030.2146911621094</c:v>
                </c:pt>
                <c:pt idx="291">
                  <c:v>1030.1918792724609</c:v>
                </c:pt>
                <c:pt idx="292">
                  <c:v>1030.1815032958984</c:v>
                </c:pt>
                <c:pt idx="293">
                  <c:v>1030.1713562011721</c:v>
                </c:pt>
                <c:pt idx="294">
                  <c:v>1030.1600646972656</c:v>
                </c:pt>
                <c:pt idx="295">
                  <c:v>1030.1445007324221</c:v>
                </c:pt>
                <c:pt idx="296">
                  <c:v>1030.1291656494141</c:v>
                </c:pt>
                <c:pt idx="297">
                  <c:v>1030.1148986816406</c:v>
                </c:pt>
                <c:pt idx="298">
                  <c:v>1030.1062774658203</c:v>
                </c:pt>
                <c:pt idx="299">
                  <c:v>1030.0994873046875</c:v>
                </c:pt>
                <c:pt idx="300">
                  <c:v>1030.0949859619141</c:v>
                </c:pt>
                <c:pt idx="301">
                  <c:v>1030.0943756103516</c:v>
                </c:pt>
                <c:pt idx="302">
                  <c:v>1030.0929260253906</c:v>
                </c:pt>
                <c:pt idx="303">
                  <c:v>1030.0895690917969</c:v>
                </c:pt>
                <c:pt idx="304">
                  <c:v>1030.0879669189453</c:v>
                </c:pt>
                <c:pt idx="305">
                  <c:v>1030.0811767578125</c:v>
                </c:pt>
                <c:pt idx="306">
                  <c:v>1030.0723266601563</c:v>
                </c:pt>
                <c:pt idx="307">
                  <c:v>1030.0680541992188</c:v>
                </c:pt>
                <c:pt idx="308">
                  <c:v>1030.0648498535156</c:v>
                </c:pt>
                <c:pt idx="309">
                  <c:v>1030.0620269775391</c:v>
                </c:pt>
                <c:pt idx="310">
                  <c:v>1030.0588226318359</c:v>
                </c:pt>
                <c:pt idx="311">
                  <c:v>1030.0454711914063</c:v>
                </c:pt>
                <c:pt idx="312">
                  <c:v>1030.0373077392578</c:v>
                </c:pt>
                <c:pt idx="313">
                  <c:v>1030.0271606445313</c:v>
                </c:pt>
                <c:pt idx="314">
                  <c:v>1030.0162506103516</c:v>
                </c:pt>
                <c:pt idx="315">
                  <c:v>1030.0062561035156</c:v>
                </c:pt>
                <c:pt idx="316">
                  <c:v>1030.0038909912109</c:v>
                </c:pt>
                <c:pt idx="317">
                  <c:v>1030.0012969970703</c:v>
                </c:pt>
                <c:pt idx="318">
                  <c:v>1029.9962615966797</c:v>
                </c:pt>
                <c:pt idx="319">
                  <c:v>1029.9896240234375</c:v>
                </c:pt>
                <c:pt idx="320">
                  <c:v>1029.9871063232422</c:v>
                </c:pt>
                <c:pt idx="321">
                  <c:v>1029.9715423583984</c:v>
                </c:pt>
                <c:pt idx="322">
                  <c:v>1029.9640655517578</c:v>
                </c:pt>
                <c:pt idx="323">
                  <c:v>1029.9568939208984</c:v>
                </c:pt>
                <c:pt idx="324">
                  <c:v>1029.9516296386721</c:v>
                </c:pt>
                <c:pt idx="325">
                  <c:v>1029.9441528320313</c:v>
                </c:pt>
                <c:pt idx="326">
                  <c:v>1029.9411773681641</c:v>
                </c:pt>
                <c:pt idx="327">
                  <c:v>1029.9396514892578</c:v>
                </c:pt>
                <c:pt idx="328">
                  <c:v>1029.9356079101563</c:v>
                </c:pt>
                <c:pt idx="329">
                  <c:v>1029.9309539794922</c:v>
                </c:pt>
                <c:pt idx="330">
                  <c:v>1029.9308013916016</c:v>
                </c:pt>
                <c:pt idx="331">
                  <c:v>1029.9306488037109</c:v>
                </c:pt>
                <c:pt idx="332">
                  <c:v>1029.9263000488279</c:v>
                </c:pt>
                <c:pt idx="333">
                  <c:v>1029.9209594726563</c:v>
                </c:pt>
                <c:pt idx="334">
                  <c:v>1029.9148559570313</c:v>
                </c:pt>
                <c:pt idx="335">
                  <c:v>1029.9049377441406</c:v>
                </c:pt>
                <c:pt idx="336">
                  <c:v>1029.8904418945313</c:v>
                </c:pt>
                <c:pt idx="337">
                  <c:v>1029.8686218261721</c:v>
                </c:pt>
                <c:pt idx="338">
                  <c:v>1029.8610687255859</c:v>
                </c:pt>
                <c:pt idx="339">
                  <c:v>1029.859619140625</c:v>
                </c:pt>
                <c:pt idx="340">
                  <c:v>1029.8580932617188</c:v>
                </c:pt>
                <c:pt idx="341">
                  <c:v>1029.8580932617188</c:v>
                </c:pt>
                <c:pt idx="342">
                  <c:v>1029.8568725585938</c:v>
                </c:pt>
                <c:pt idx="343">
                  <c:v>1029.8568725585938</c:v>
                </c:pt>
                <c:pt idx="344">
                  <c:v>1029.8493957519531</c:v>
                </c:pt>
                <c:pt idx="345">
                  <c:v>1029.8419952392578</c:v>
                </c:pt>
                <c:pt idx="346">
                  <c:v>1029.8339080810547</c:v>
                </c:pt>
                <c:pt idx="347">
                  <c:v>1029.8242950439453</c:v>
                </c:pt>
                <c:pt idx="348">
                  <c:v>1029.8161315917969</c:v>
                </c:pt>
                <c:pt idx="349">
                  <c:v>1029.8104095458984</c:v>
                </c:pt>
                <c:pt idx="350">
                  <c:v>1029.8078918457031</c:v>
                </c:pt>
                <c:pt idx="351">
                  <c:v>1029.8070526123047</c:v>
                </c:pt>
                <c:pt idx="352">
                  <c:v>1029.8058319091797</c:v>
                </c:pt>
                <c:pt idx="353">
                  <c:v>1029.8057556152344</c:v>
                </c:pt>
                <c:pt idx="354">
                  <c:v>1029.8024749755859</c:v>
                </c:pt>
                <c:pt idx="355">
                  <c:v>1029.7983551025391</c:v>
                </c:pt>
                <c:pt idx="356">
                  <c:v>1029.7906494140625</c:v>
                </c:pt>
                <c:pt idx="357">
                  <c:v>1029.7850799560547</c:v>
                </c:pt>
                <c:pt idx="358">
                  <c:v>1029.7761535644531</c:v>
                </c:pt>
                <c:pt idx="359">
                  <c:v>1029.7714233398438</c:v>
                </c:pt>
                <c:pt idx="360">
                  <c:v>1029.7657775878906</c:v>
                </c:pt>
                <c:pt idx="361">
                  <c:v>1029.7617340087891</c:v>
                </c:pt>
                <c:pt idx="362">
                  <c:v>1029.7595977783203</c:v>
                </c:pt>
                <c:pt idx="363">
                  <c:v>1029.7557830810547</c:v>
                </c:pt>
                <c:pt idx="364">
                  <c:v>1029.7481536865234</c:v>
                </c:pt>
                <c:pt idx="365">
                  <c:v>1029.7429656982422</c:v>
                </c:pt>
                <c:pt idx="366">
                  <c:v>1029.7370147705078</c:v>
                </c:pt>
                <c:pt idx="367">
                  <c:v>1029.7121429443359</c:v>
                </c:pt>
                <c:pt idx="368">
                  <c:v>1029.6995544433594</c:v>
                </c:pt>
                <c:pt idx="369">
                  <c:v>1029.6849060058594</c:v>
                </c:pt>
                <c:pt idx="370">
                  <c:v>1029.6707153320313</c:v>
                </c:pt>
                <c:pt idx="371">
                  <c:v>1029.6627807617188</c:v>
                </c:pt>
                <c:pt idx="372">
                  <c:v>1029.6512603759766</c:v>
                </c:pt>
                <c:pt idx="373">
                  <c:v>1029.6417999267578</c:v>
                </c:pt>
                <c:pt idx="374">
                  <c:v>1029.6352386474609</c:v>
                </c:pt>
                <c:pt idx="375">
                  <c:v>1029.6258544921875</c:v>
                </c:pt>
                <c:pt idx="376">
                  <c:v>1029.6149444580078</c:v>
                </c:pt>
                <c:pt idx="377">
                  <c:v>1029.6094512939453</c:v>
                </c:pt>
                <c:pt idx="378">
                  <c:v>1029.5969390869141</c:v>
                </c:pt>
                <c:pt idx="379">
                  <c:v>1029.5875549316406</c:v>
                </c:pt>
                <c:pt idx="380">
                  <c:v>1029.5795440673828</c:v>
                </c:pt>
                <c:pt idx="381">
                  <c:v>1029.5690155029297</c:v>
                </c:pt>
                <c:pt idx="382">
                  <c:v>1029.5549774169922</c:v>
                </c:pt>
                <c:pt idx="383">
                  <c:v>1029.5343017578125</c:v>
                </c:pt>
                <c:pt idx="384">
                  <c:v>1029.5220947265625</c:v>
                </c:pt>
                <c:pt idx="385">
                  <c:v>1029.5055389404297</c:v>
                </c:pt>
                <c:pt idx="386">
                  <c:v>1029.4879150390625</c:v>
                </c:pt>
                <c:pt idx="387">
                  <c:v>1029.4746398925779</c:v>
                </c:pt>
                <c:pt idx="388">
                  <c:v>1029.4553375244141</c:v>
                </c:pt>
                <c:pt idx="389">
                  <c:v>1029.4429779052734</c:v>
                </c:pt>
                <c:pt idx="390">
                  <c:v>1029.4293975830078</c:v>
                </c:pt>
                <c:pt idx="391">
                  <c:v>1029.4141387939453</c:v>
                </c:pt>
                <c:pt idx="392">
                  <c:v>1029.4007873535156</c:v>
                </c:pt>
                <c:pt idx="393">
                  <c:v>1029.3881225585938</c:v>
                </c:pt>
                <c:pt idx="394">
                  <c:v>1029.3732452392578</c:v>
                </c:pt>
                <c:pt idx="395">
                  <c:v>1029.3630981445313</c:v>
                </c:pt>
                <c:pt idx="396">
                  <c:v>1029.3491363525391</c:v>
                </c:pt>
                <c:pt idx="397">
                  <c:v>1029.3350219726563</c:v>
                </c:pt>
                <c:pt idx="398">
                  <c:v>1029.3068695068359</c:v>
                </c:pt>
                <c:pt idx="399">
                  <c:v>1029.2951965332031</c:v>
                </c:pt>
                <c:pt idx="400">
                  <c:v>1029.2819213867188</c:v>
                </c:pt>
                <c:pt idx="401">
                  <c:v>1029.2654418945313</c:v>
                </c:pt>
                <c:pt idx="402">
                  <c:v>1029.2524719238279</c:v>
                </c:pt>
                <c:pt idx="403">
                  <c:v>1029.2363739013672</c:v>
                </c:pt>
                <c:pt idx="404">
                  <c:v>1029.2210388183594</c:v>
                </c:pt>
                <c:pt idx="405">
                  <c:v>1029.2044830322266</c:v>
                </c:pt>
                <c:pt idx="406">
                  <c:v>1029.1869354248047</c:v>
                </c:pt>
                <c:pt idx="407">
                  <c:v>1029.1703033447266</c:v>
                </c:pt>
                <c:pt idx="408">
                  <c:v>1029.1568756103516</c:v>
                </c:pt>
                <c:pt idx="409">
                  <c:v>1029.1468048095703</c:v>
                </c:pt>
                <c:pt idx="410">
                  <c:v>1029.1270446777344</c:v>
                </c:pt>
                <c:pt idx="411">
                  <c:v>1029.1166687011721</c:v>
                </c:pt>
                <c:pt idx="412">
                  <c:v>1029.1043853759766</c:v>
                </c:pt>
                <c:pt idx="413">
                  <c:v>1029.0743255615234</c:v>
                </c:pt>
                <c:pt idx="414">
                  <c:v>1029.0576934814453</c:v>
                </c:pt>
                <c:pt idx="415">
                  <c:v>1029.0406036376953</c:v>
                </c:pt>
                <c:pt idx="416">
                  <c:v>1029.0251159667969</c:v>
                </c:pt>
                <c:pt idx="417">
                  <c:v>1029.0061950683594</c:v>
                </c:pt>
                <c:pt idx="418">
                  <c:v>1028.9913940429688</c:v>
                </c:pt>
                <c:pt idx="419">
                  <c:v>1028.9775848388672</c:v>
                </c:pt>
                <c:pt idx="420">
                  <c:v>1028.9649200439453</c:v>
                </c:pt>
                <c:pt idx="421">
                  <c:v>1028.9479827880859</c:v>
                </c:pt>
                <c:pt idx="422">
                  <c:v>1028.9344024658203</c:v>
                </c:pt>
                <c:pt idx="423">
                  <c:v>1028.9203643798828</c:v>
                </c:pt>
                <c:pt idx="424">
                  <c:v>1028.9011383056641</c:v>
                </c:pt>
                <c:pt idx="425">
                  <c:v>1028.8816833496094</c:v>
                </c:pt>
                <c:pt idx="426">
                  <c:v>1028.8641357421875</c:v>
                </c:pt>
                <c:pt idx="427">
                  <c:v>1028.8457489013672</c:v>
                </c:pt>
                <c:pt idx="428">
                  <c:v>1028.8289642333984</c:v>
                </c:pt>
                <c:pt idx="429">
                  <c:v>1028.7971496582031</c:v>
                </c:pt>
                <c:pt idx="430">
                  <c:v>1028.7857818603516</c:v>
                </c:pt>
                <c:pt idx="431">
                  <c:v>1028.7754821777344</c:v>
                </c:pt>
                <c:pt idx="432">
                  <c:v>1028.7614440917969</c:v>
                </c:pt>
                <c:pt idx="433">
                  <c:v>1028.7487030029297</c:v>
                </c:pt>
                <c:pt idx="434">
                  <c:v>1028.7370300292969</c:v>
                </c:pt>
                <c:pt idx="435">
                  <c:v>1028.7212371826172</c:v>
                </c:pt>
                <c:pt idx="436">
                  <c:v>1028.7055969238279</c:v>
                </c:pt>
                <c:pt idx="437">
                  <c:v>1028.6936950683594</c:v>
                </c:pt>
                <c:pt idx="438">
                  <c:v>1028.6807250976563</c:v>
                </c:pt>
                <c:pt idx="439">
                  <c:v>1028.6707305908203</c:v>
                </c:pt>
                <c:pt idx="440">
                  <c:v>1028.6634826660156</c:v>
                </c:pt>
                <c:pt idx="441">
                  <c:v>1028.6490631103516</c:v>
                </c:pt>
                <c:pt idx="442">
                  <c:v>1028.6394500732422</c:v>
                </c:pt>
                <c:pt idx="443">
                  <c:v>1028.6267852783203</c:v>
                </c:pt>
                <c:pt idx="444">
                  <c:v>1028.6132049560547</c:v>
                </c:pt>
                <c:pt idx="445">
                  <c:v>1028.6067199707031</c:v>
                </c:pt>
                <c:pt idx="446">
                  <c:v>1028.6043548583984</c:v>
                </c:pt>
                <c:pt idx="447">
                  <c:v>1028.6038208007813</c:v>
                </c:pt>
                <c:pt idx="448">
                  <c:v>1028.6005401611328</c:v>
                </c:pt>
                <c:pt idx="449">
                  <c:v>1028.5964965820313</c:v>
                </c:pt>
                <c:pt idx="450">
                  <c:v>1028.5936737060547</c:v>
                </c:pt>
                <c:pt idx="451">
                  <c:v>1028.5933685302734</c:v>
                </c:pt>
                <c:pt idx="452">
                  <c:v>1028.5903167724609</c:v>
                </c:pt>
                <c:pt idx="453">
                  <c:v>1028.5903167724609</c:v>
                </c:pt>
                <c:pt idx="454">
                  <c:v>1028.5909271240234</c:v>
                </c:pt>
                <c:pt idx="455">
                  <c:v>1028.5909271240234</c:v>
                </c:pt>
                <c:pt idx="456">
                  <c:v>1028.5909271240234</c:v>
                </c:pt>
                <c:pt idx="457">
                  <c:v>1028.5873413085938</c:v>
                </c:pt>
                <c:pt idx="458">
                  <c:v>1028.5869598388672</c:v>
                </c:pt>
                <c:pt idx="459">
                  <c:v>1028.577880859375</c:v>
                </c:pt>
                <c:pt idx="460">
                  <c:v>1028.5732269287109</c:v>
                </c:pt>
                <c:pt idx="461">
                  <c:v>1028.57177734375</c:v>
                </c:pt>
                <c:pt idx="462">
                  <c:v>1028.5631561279297</c:v>
                </c:pt>
                <c:pt idx="463">
                  <c:v>1028.5613250732422</c:v>
                </c:pt>
                <c:pt idx="464">
                  <c:v>1028.5587310791016</c:v>
                </c:pt>
                <c:pt idx="465">
                  <c:v>1028.5542297363279</c:v>
                </c:pt>
                <c:pt idx="466">
                  <c:v>1028.5530090332031</c:v>
                </c:pt>
                <c:pt idx="467">
                  <c:v>1028.5520172119141</c:v>
                </c:pt>
                <c:pt idx="468">
                  <c:v>1028.5520172119141</c:v>
                </c:pt>
                <c:pt idx="469">
                  <c:v>1028.5520172119141</c:v>
                </c:pt>
                <c:pt idx="470">
                  <c:v>1028.5572814941406</c:v>
                </c:pt>
                <c:pt idx="471">
                  <c:v>1028.5597991943359</c:v>
                </c:pt>
                <c:pt idx="472">
                  <c:v>1028.5601806640625</c:v>
                </c:pt>
                <c:pt idx="473">
                  <c:v>1028.5608673095703</c:v>
                </c:pt>
                <c:pt idx="474">
                  <c:v>1028.5608673095703</c:v>
                </c:pt>
                <c:pt idx="475">
                  <c:v>1028.5547637939453</c:v>
                </c:pt>
                <c:pt idx="476">
                  <c:v>1028.5505676269531</c:v>
                </c:pt>
                <c:pt idx="477">
                  <c:v>1028.5479736328125</c:v>
                </c:pt>
                <c:pt idx="478">
                  <c:v>1028.5458374023438</c:v>
                </c:pt>
                <c:pt idx="479">
                  <c:v>1028.5458374023438</c:v>
                </c:pt>
                <c:pt idx="480">
                  <c:v>1028.5466003417969</c:v>
                </c:pt>
                <c:pt idx="481">
                  <c:v>1028.5466003417969</c:v>
                </c:pt>
                <c:pt idx="482">
                  <c:v>1028.5414123535156</c:v>
                </c:pt>
              </c:numCache>
            </c:numRef>
          </c:val>
          <c:smooth val="0"/>
          <c:extLst>
            <c:ext xmlns:c16="http://schemas.microsoft.com/office/drawing/2014/chart" uri="{C3380CC4-5D6E-409C-BE32-E72D297353CC}">
              <c16:uniqueId val="{00000000-879E-4305-B3CE-67C5A29551AC}"/>
            </c:ext>
          </c:extLst>
        </c:ser>
        <c:ser>
          <c:idx val="2"/>
          <c:order val="1"/>
          <c:tx>
            <c:strRef>
              <c:f>'1210'!$E$1</c:f>
              <c:strCache>
                <c:ptCount val="1"/>
                <c:pt idx="0">
                  <c:v>12月10日</c:v>
                </c:pt>
              </c:strCache>
            </c:strRef>
          </c:tx>
          <c:spPr>
            <a:ln w="28575" cap="rnd">
              <a:solidFill>
                <a:schemeClr val="accent3"/>
              </a:solidFill>
              <a:round/>
            </a:ln>
            <a:effectLst/>
          </c:spPr>
          <c:marker>
            <c:symbol val="none"/>
          </c:marker>
          <c:val>
            <c:numRef>
              <c:f>'1210'!$E$2:$E$482</c:f>
              <c:numCache>
                <c:formatCode>General</c:formatCode>
                <c:ptCount val="481"/>
                <c:pt idx="0">
                  <c:v>1030.528564453125</c:v>
                </c:pt>
                <c:pt idx="1">
                  <c:v>1030.5286407470703</c:v>
                </c:pt>
                <c:pt idx="2">
                  <c:v>1030.5284118652344</c:v>
                </c:pt>
                <c:pt idx="3">
                  <c:v>1030.5232238769531</c:v>
                </c:pt>
                <c:pt idx="4">
                  <c:v>1030.5232238769531</c:v>
                </c:pt>
                <c:pt idx="5">
                  <c:v>1030.5439758300779</c:v>
                </c:pt>
                <c:pt idx="6">
                  <c:v>1030.5513000488279</c:v>
                </c:pt>
                <c:pt idx="7">
                  <c:v>1030.5513000488279</c:v>
                </c:pt>
                <c:pt idx="8">
                  <c:v>1030.5631256103516</c:v>
                </c:pt>
                <c:pt idx="9">
                  <c:v>1030.5631256103516</c:v>
                </c:pt>
                <c:pt idx="10">
                  <c:v>1030.5512237548828</c:v>
                </c:pt>
                <c:pt idx="11">
                  <c:v>1030.5429077148438</c:v>
                </c:pt>
                <c:pt idx="12">
                  <c:v>1030.5397796630859</c:v>
                </c:pt>
                <c:pt idx="13">
                  <c:v>1030.5313110351563</c:v>
                </c:pt>
                <c:pt idx="14">
                  <c:v>1030.5262756347656</c:v>
                </c:pt>
                <c:pt idx="15">
                  <c:v>1030.5228424072266</c:v>
                </c:pt>
                <c:pt idx="16">
                  <c:v>1030.5210876464844</c:v>
                </c:pt>
                <c:pt idx="17">
                  <c:v>1030.5192565917969</c:v>
                </c:pt>
                <c:pt idx="18">
                  <c:v>1030.517578125</c:v>
                </c:pt>
                <c:pt idx="19">
                  <c:v>1030.5146026611328</c:v>
                </c:pt>
                <c:pt idx="20">
                  <c:v>1030.5129241943359</c:v>
                </c:pt>
                <c:pt idx="21">
                  <c:v>1030.5072021484375</c:v>
                </c:pt>
                <c:pt idx="22">
                  <c:v>1030.5072021484375</c:v>
                </c:pt>
                <c:pt idx="23">
                  <c:v>1030.5017852783203</c:v>
                </c:pt>
                <c:pt idx="24">
                  <c:v>1030.5007171630859</c:v>
                </c:pt>
                <c:pt idx="25">
                  <c:v>1030.4971313476563</c:v>
                </c:pt>
                <c:pt idx="26">
                  <c:v>1030.4971313476563</c:v>
                </c:pt>
                <c:pt idx="27">
                  <c:v>1030.4971313476563</c:v>
                </c:pt>
                <c:pt idx="28">
                  <c:v>1030.4971313476563</c:v>
                </c:pt>
                <c:pt idx="29">
                  <c:v>1030.4927062988279</c:v>
                </c:pt>
                <c:pt idx="30">
                  <c:v>1030.4920196533203</c:v>
                </c:pt>
                <c:pt idx="31">
                  <c:v>1030.4886627197266</c:v>
                </c:pt>
                <c:pt idx="32">
                  <c:v>1030.4866027832031</c:v>
                </c:pt>
                <c:pt idx="33">
                  <c:v>1030.4863739013672</c:v>
                </c:pt>
                <c:pt idx="34">
                  <c:v>1030.4834747314453</c:v>
                </c:pt>
                <c:pt idx="35">
                  <c:v>1030.4778289794922</c:v>
                </c:pt>
                <c:pt idx="36">
                  <c:v>1030.477294921875</c:v>
                </c:pt>
                <c:pt idx="37">
                  <c:v>1030.4732513427734</c:v>
                </c:pt>
                <c:pt idx="38">
                  <c:v>1030.4727935791016</c:v>
                </c:pt>
                <c:pt idx="39">
                  <c:v>1030.4708099365234</c:v>
                </c:pt>
                <c:pt idx="40">
                  <c:v>1030.4679870605469</c:v>
                </c:pt>
                <c:pt idx="41">
                  <c:v>1030.4646301269531</c:v>
                </c:pt>
                <c:pt idx="42">
                  <c:v>1030.4616546630859</c:v>
                </c:pt>
                <c:pt idx="43">
                  <c:v>1030.4587554931641</c:v>
                </c:pt>
                <c:pt idx="44">
                  <c:v>1030.4587554931641</c:v>
                </c:pt>
                <c:pt idx="45">
                  <c:v>1030.4587554931641</c:v>
                </c:pt>
                <c:pt idx="46">
                  <c:v>1030.4587554931641</c:v>
                </c:pt>
                <c:pt idx="47">
                  <c:v>1030.4541778564453</c:v>
                </c:pt>
                <c:pt idx="48">
                  <c:v>1030.4453277587891</c:v>
                </c:pt>
                <c:pt idx="49">
                  <c:v>1030.4371643066406</c:v>
                </c:pt>
                <c:pt idx="50">
                  <c:v>1030.4282379150391</c:v>
                </c:pt>
                <c:pt idx="51">
                  <c:v>1030.4186248779297</c:v>
                </c:pt>
                <c:pt idx="52">
                  <c:v>1030.4132080078125</c:v>
                </c:pt>
                <c:pt idx="53">
                  <c:v>1030.4096984863279</c:v>
                </c:pt>
                <c:pt idx="54">
                  <c:v>1030.3959655761721</c:v>
                </c:pt>
                <c:pt idx="55">
                  <c:v>1030.3842926025391</c:v>
                </c:pt>
                <c:pt idx="56">
                  <c:v>1030.3816223144531</c:v>
                </c:pt>
                <c:pt idx="57">
                  <c:v>1030.3768157958984</c:v>
                </c:pt>
                <c:pt idx="58">
                  <c:v>1030.3767395019531</c:v>
                </c:pt>
                <c:pt idx="59">
                  <c:v>1030.3768157958984</c:v>
                </c:pt>
                <c:pt idx="60">
                  <c:v>1030.3766632080078</c:v>
                </c:pt>
                <c:pt idx="61">
                  <c:v>1030.3776550292969</c:v>
                </c:pt>
                <c:pt idx="62">
                  <c:v>1030.3766632080078</c:v>
                </c:pt>
                <c:pt idx="63">
                  <c:v>1030.3739166259766</c:v>
                </c:pt>
                <c:pt idx="64">
                  <c:v>1030.3697967529297</c:v>
                </c:pt>
                <c:pt idx="65">
                  <c:v>1030.3672790527344</c:v>
                </c:pt>
                <c:pt idx="66">
                  <c:v>1030.3662872314453</c:v>
                </c:pt>
                <c:pt idx="67">
                  <c:v>1030.3536224365234</c:v>
                </c:pt>
                <c:pt idx="68">
                  <c:v>1030.3334808349609</c:v>
                </c:pt>
                <c:pt idx="69">
                  <c:v>1030.3162384033203</c:v>
                </c:pt>
                <c:pt idx="70">
                  <c:v>1030.3064727783203</c:v>
                </c:pt>
                <c:pt idx="71">
                  <c:v>1030.2832794189453</c:v>
                </c:pt>
                <c:pt idx="72">
                  <c:v>1030.2659606933594</c:v>
                </c:pt>
                <c:pt idx="73">
                  <c:v>1030.2484893798828</c:v>
                </c:pt>
                <c:pt idx="74">
                  <c:v>1030.2355194091797</c:v>
                </c:pt>
                <c:pt idx="75">
                  <c:v>1030.2244567871094</c:v>
                </c:pt>
                <c:pt idx="76">
                  <c:v>1030.2095794677734</c:v>
                </c:pt>
                <c:pt idx="77">
                  <c:v>1030.1962280273438</c:v>
                </c:pt>
                <c:pt idx="78">
                  <c:v>1030.1792144775391</c:v>
                </c:pt>
                <c:pt idx="79">
                  <c:v>1030.1615142822266</c:v>
                </c:pt>
                <c:pt idx="80">
                  <c:v>1030.1393127441406</c:v>
                </c:pt>
                <c:pt idx="81">
                  <c:v>1030.1194763183594</c:v>
                </c:pt>
                <c:pt idx="82">
                  <c:v>1030.0972747802734</c:v>
                </c:pt>
                <c:pt idx="83">
                  <c:v>1030.0566101074221</c:v>
                </c:pt>
                <c:pt idx="84">
                  <c:v>1030.0498962402344</c:v>
                </c:pt>
                <c:pt idx="85">
                  <c:v>1030.0422668457031</c:v>
                </c:pt>
                <c:pt idx="86">
                  <c:v>1030.0422668457031</c:v>
                </c:pt>
                <c:pt idx="87">
                  <c:v>1030.0446319580078</c:v>
                </c:pt>
                <c:pt idx="88">
                  <c:v>1030.0537872314453</c:v>
                </c:pt>
                <c:pt idx="89">
                  <c:v>1030.0628662109375</c:v>
                </c:pt>
                <c:pt idx="90">
                  <c:v>1030.0711822509766</c:v>
                </c:pt>
                <c:pt idx="91">
                  <c:v>1030.0815582275391</c:v>
                </c:pt>
                <c:pt idx="92">
                  <c:v>1030.0865173339844</c:v>
                </c:pt>
                <c:pt idx="93">
                  <c:v>1030.0901794433594</c:v>
                </c:pt>
                <c:pt idx="94">
                  <c:v>1030.0971984863279</c:v>
                </c:pt>
                <c:pt idx="95">
                  <c:v>1030.0979614257813</c:v>
                </c:pt>
                <c:pt idx="96">
                  <c:v>1030.0979614257813</c:v>
                </c:pt>
                <c:pt idx="97">
                  <c:v>1030.0955200195313</c:v>
                </c:pt>
                <c:pt idx="98">
                  <c:v>1030.0955200195313</c:v>
                </c:pt>
                <c:pt idx="99">
                  <c:v>1030.0913238525391</c:v>
                </c:pt>
                <c:pt idx="100">
                  <c:v>1030.09033203125</c:v>
                </c:pt>
                <c:pt idx="101">
                  <c:v>1030.0855255126953</c:v>
                </c:pt>
                <c:pt idx="102">
                  <c:v>1030.0855255126953</c:v>
                </c:pt>
                <c:pt idx="103">
                  <c:v>1030.0811004638672</c:v>
                </c:pt>
                <c:pt idx="104">
                  <c:v>1030.0811004638672</c:v>
                </c:pt>
                <c:pt idx="105">
                  <c:v>1030.0753784179688</c:v>
                </c:pt>
                <c:pt idx="106">
                  <c:v>1030.0749969482422</c:v>
                </c:pt>
                <c:pt idx="107">
                  <c:v>1030.0711822509766</c:v>
                </c:pt>
                <c:pt idx="108">
                  <c:v>1030.0711822509766</c:v>
                </c:pt>
                <c:pt idx="109">
                  <c:v>1030.0735473632813</c:v>
                </c:pt>
                <c:pt idx="110">
                  <c:v>1030.0735473632813</c:v>
                </c:pt>
                <c:pt idx="111">
                  <c:v>1030.0651550292969</c:v>
                </c:pt>
                <c:pt idx="112">
                  <c:v>1030.0605773925779</c:v>
                </c:pt>
                <c:pt idx="113">
                  <c:v>1030.0605773925779</c:v>
                </c:pt>
                <c:pt idx="114">
                  <c:v>1030.0637817382813</c:v>
                </c:pt>
                <c:pt idx="115">
                  <c:v>1030.0637817382813</c:v>
                </c:pt>
                <c:pt idx="116">
                  <c:v>1030.0606536865234</c:v>
                </c:pt>
                <c:pt idx="117">
                  <c:v>1030.0586700439453</c:v>
                </c:pt>
                <c:pt idx="118">
                  <c:v>1030.0584411621094</c:v>
                </c:pt>
                <c:pt idx="119">
                  <c:v>1030.0570678710938</c:v>
                </c:pt>
                <c:pt idx="120">
                  <c:v>1030.0570678710938</c:v>
                </c:pt>
                <c:pt idx="121">
                  <c:v>1030.0617218017578</c:v>
                </c:pt>
                <c:pt idx="122">
                  <c:v>1030.0617218017578</c:v>
                </c:pt>
                <c:pt idx="123">
                  <c:v>1030.0596618652344</c:v>
                </c:pt>
                <c:pt idx="124">
                  <c:v>1030.0596618652344</c:v>
                </c:pt>
                <c:pt idx="125">
                  <c:v>1030.0588989257813</c:v>
                </c:pt>
                <c:pt idx="126">
                  <c:v>1030.0626373291016</c:v>
                </c:pt>
                <c:pt idx="127">
                  <c:v>1030.0646209716797</c:v>
                </c:pt>
                <c:pt idx="128">
                  <c:v>1030.0646209716797</c:v>
                </c:pt>
                <c:pt idx="129">
                  <c:v>1030.0591278076172</c:v>
                </c:pt>
                <c:pt idx="130">
                  <c:v>1030.0591278076172</c:v>
                </c:pt>
                <c:pt idx="131">
                  <c:v>1030.0585174560547</c:v>
                </c:pt>
                <c:pt idx="132">
                  <c:v>1030.0614929199221</c:v>
                </c:pt>
                <c:pt idx="133">
                  <c:v>1030.0650024414063</c:v>
                </c:pt>
                <c:pt idx="134">
                  <c:v>1030.0682067871094</c:v>
                </c:pt>
                <c:pt idx="135">
                  <c:v>1030.0682067871094</c:v>
                </c:pt>
                <c:pt idx="136">
                  <c:v>1030.0681304931641</c:v>
                </c:pt>
                <c:pt idx="137">
                  <c:v>1030.0641632080078</c:v>
                </c:pt>
                <c:pt idx="138">
                  <c:v>1030.0630187988279</c:v>
                </c:pt>
                <c:pt idx="139">
                  <c:v>1030.0630187988279</c:v>
                </c:pt>
                <c:pt idx="140">
                  <c:v>1030.0630187988279</c:v>
                </c:pt>
                <c:pt idx="141">
                  <c:v>1030.0572967529297</c:v>
                </c:pt>
                <c:pt idx="142">
                  <c:v>1030.0564575195313</c:v>
                </c:pt>
                <c:pt idx="143">
                  <c:v>1030.0498199462891</c:v>
                </c:pt>
                <c:pt idx="144">
                  <c:v>1030.0498199462891</c:v>
                </c:pt>
                <c:pt idx="145">
                  <c:v>1030.0479125976563</c:v>
                </c:pt>
                <c:pt idx="146">
                  <c:v>1030.0456237792969</c:v>
                </c:pt>
                <c:pt idx="147">
                  <c:v>1030.0418853759766</c:v>
                </c:pt>
                <c:pt idx="148">
                  <c:v>1030.0395202636721</c:v>
                </c:pt>
                <c:pt idx="149">
                  <c:v>1030.0381469726563</c:v>
                </c:pt>
                <c:pt idx="150">
                  <c:v>1030.0381469726563</c:v>
                </c:pt>
                <c:pt idx="151">
                  <c:v>1030.0389862060547</c:v>
                </c:pt>
                <c:pt idx="152">
                  <c:v>1030.0389862060547</c:v>
                </c:pt>
                <c:pt idx="153">
                  <c:v>1030.0318908691406</c:v>
                </c:pt>
                <c:pt idx="154">
                  <c:v>1030.0286102294922</c:v>
                </c:pt>
                <c:pt idx="155">
                  <c:v>1030.0212860107422</c:v>
                </c:pt>
                <c:pt idx="156">
                  <c:v>1030.0131225585938</c:v>
                </c:pt>
                <c:pt idx="157">
                  <c:v>1030.0059509277344</c:v>
                </c:pt>
                <c:pt idx="158">
                  <c:v>1030.0006866455078</c:v>
                </c:pt>
                <c:pt idx="159">
                  <c:v>1029.9994659423828</c:v>
                </c:pt>
                <c:pt idx="160">
                  <c:v>1029.9985504150391</c:v>
                </c:pt>
                <c:pt idx="161">
                  <c:v>1029.9985504150391</c:v>
                </c:pt>
                <c:pt idx="162">
                  <c:v>1030.0043487548828</c:v>
                </c:pt>
                <c:pt idx="163">
                  <c:v>1030.0043487548828</c:v>
                </c:pt>
                <c:pt idx="164">
                  <c:v>1030.0025177001953</c:v>
                </c:pt>
                <c:pt idx="165">
                  <c:v>1029.9999237060547</c:v>
                </c:pt>
                <c:pt idx="166">
                  <c:v>1029.9986267089844</c:v>
                </c:pt>
                <c:pt idx="167">
                  <c:v>1029.9986267089844</c:v>
                </c:pt>
                <c:pt idx="168">
                  <c:v>1030.0083160400391</c:v>
                </c:pt>
                <c:pt idx="169">
                  <c:v>1030.0135040283203</c:v>
                </c:pt>
                <c:pt idx="170">
                  <c:v>1030.0155639648438</c:v>
                </c:pt>
                <c:pt idx="171">
                  <c:v>1030.01953125</c:v>
                </c:pt>
                <c:pt idx="172">
                  <c:v>1030.01953125</c:v>
                </c:pt>
                <c:pt idx="173">
                  <c:v>1030.0180053710938</c:v>
                </c:pt>
                <c:pt idx="174">
                  <c:v>1030.0180053710938</c:v>
                </c:pt>
                <c:pt idx="175">
                  <c:v>1030.0171661376953</c:v>
                </c:pt>
                <c:pt idx="176">
                  <c:v>1030.0057983398438</c:v>
                </c:pt>
                <c:pt idx="177">
                  <c:v>1029.9986267089844</c:v>
                </c:pt>
                <c:pt idx="178">
                  <c:v>1029.9943542480469</c:v>
                </c:pt>
                <c:pt idx="179">
                  <c:v>1029.9943542480469</c:v>
                </c:pt>
                <c:pt idx="180">
                  <c:v>1029.9950408935547</c:v>
                </c:pt>
                <c:pt idx="181">
                  <c:v>1030.0009155273438</c:v>
                </c:pt>
                <c:pt idx="182">
                  <c:v>1030.0009155273438</c:v>
                </c:pt>
                <c:pt idx="183">
                  <c:v>1029.9950408935547</c:v>
                </c:pt>
                <c:pt idx="184">
                  <c:v>1029.9928283691406</c:v>
                </c:pt>
                <c:pt idx="185">
                  <c:v>1029.9910736083984</c:v>
                </c:pt>
                <c:pt idx="186">
                  <c:v>1029.9794006347656</c:v>
                </c:pt>
                <c:pt idx="187">
                  <c:v>1029.9729919433594</c:v>
                </c:pt>
                <c:pt idx="188">
                  <c:v>1029.959716796875</c:v>
                </c:pt>
                <c:pt idx="189">
                  <c:v>1029.947509765625</c:v>
                </c:pt>
                <c:pt idx="190">
                  <c:v>1029.9427795410156</c:v>
                </c:pt>
                <c:pt idx="191">
                  <c:v>1029.9427795410156</c:v>
                </c:pt>
                <c:pt idx="192">
                  <c:v>1029.9494934082031</c:v>
                </c:pt>
                <c:pt idx="193">
                  <c:v>1029.9566650390625</c:v>
                </c:pt>
                <c:pt idx="194">
                  <c:v>1029.9566650390625</c:v>
                </c:pt>
                <c:pt idx="195">
                  <c:v>1029.9556732177734</c:v>
                </c:pt>
                <c:pt idx="196">
                  <c:v>1029.9504852294922</c:v>
                </c:pt>
                <c:pt idx="197">
                  <c:v>1029.9439239501953</c:v>
                </c:pt>
                <c:pt idx="198">
                  <c:v>1029.9384307861328</c:v>
                </c:pt>
                <c:pt idx="199">
                  <c:v>1029.9351501464844</c:v>
                </c:pt>
                <c:pt idx="200">
                  <c:v>1029.9351501464844</c:v>
                </c:pt>
                <c:pt idx="201">
                  <c:v>1029.9301910400391</c:v>
                </c:pt>
                <c:pt idx="202">
                  <c:v>1029.9289703369141</c:v>
                </c:pt>
                <c:pt idx="203">
                  <c:v>1029.9301910400391</c:v>
                </c:pt>
                <c:pt idx="204">
                  <c:v>1029.9310302734375</c:v>
                </c:pt>
                <c:pt idx="205">
                  <c:v>1029.9314117431641</c:v>
                </c:pt>
                <c:pt idx="206">
                  <c:v>1029.9314117431641</c:v>
                </c:pt>
                <c:pt idx="207">
                  <c:v>1029.9246978759766</c:v>
                </c:pt>
                <c:pt idx="208">
                  <c:v>1029.9239349365234</c:v>
                </c:pt>
                <c:pt idx="209">
                  <c:v>1029.9208068847656</c:v>
                </c:pt>
                <c:pt idx="210">
                  <c:v>1029.9154663085938</c:v>
                </c:pt>
                <c:pt idx="211">
                  <c:v>1029.9154663085938</c:v>
                </c:pt>
                <c:pt idx="212">
                  <c:v>1029.9154663085938</c:v>
                </c:pt>
                <c:pt idx="213">
                  <c:v>1029.9098205566406</c:v>
                </c:pt>
                <c:pt idx="214">
                  <c:v>1029.9050903320313</c:v>
                </c:pt>
                <c:pt idx="215">
                  <c:v>1029.9034118652344</c:v>
                </c:pt>
                <c:pt idx="216">
                  <c:v>1029.9032592773438</c:v>
                </c:pt>
                <c:pt idx="217">
                  <c:v>1029.9073791503906</c:v>
                </c:pt>
                <c:pt idx="218">
                  <c:v>1029.9073791503906</c:v>
                </c:pt>
                <c:pt idx="219">
                  <c:v>1029.906005859375</c:v>
                </c:pt>
                <c:pt idx="220">
                  <c:v>1029.9047088623047</c:v>
                </c:pt>
                <c:pt idx="221">
                  <c:v>1029.8995208740234</c:v>
                </c:pt>
                <c:pt idx="222">
                  <c:v>1029.8947143554688</c:v>
                </c:pt>
                <c:pt idx="223">
                  <c:v>1029.8946380615234</c:v>
                </c:pt>
                <c:pt idx="224">
                  <c:v>1029.8888397216797</c:v>
                </c:pt>
                <c:pt idx="225">
                  <c:v>1029.8835754394531</c:v>
                </c:pt>
                <c:pt idx="226">
                  <c:v>1029.8834991455078</c:v>
                </c:pt>
                <c:pt idx="227">
                  <c:v>1029.8785400390625</c:v>
                </c:pt>
                <c:pt idx="228">
                  <c:v>1029.8763275146484</c:v>
                </c:pt>
                <c:pt idx="229">
                  <c:v>1029.8717498779297</c:v>
                </c:pt>
                <c:pt idx="230">
                  <c:v>1029.8611450195313</c:v>
                </c:pt>
                <c:pt idx="231">
                  <c:v>1029.8552703857422</c:v>
                </c:pt>
                <c:pt idx="232">
                  <c:v>1029.84619140625</c:v>
                </c:pt>
                <c:pt idx="233">
                  <c:v>1029.8442077636721</c:v>
                </c:pt>
                <c:pt idx="234">
                  <c:v>1029.8345947265625</c:v>
                </c:pt>
                <c:pt idx="235">
                  <c:v>1029.8237609863279</c:v>
                </c:pt>
                <c:pt idx="236">
                  <c:v>1029.815673828125</c:v>
                </c:pt>
                <c:pt idx="237">
                  <c:v>1029.8078155517578</c:v>
                </c:pt>
                <c:pt idx="238">
                  <c:v>1029.8019409179688</c:v>
                </c:pt>
                <c:pt idx="239">
                  <c:v>1029.7995758056641</c:v>
                </c:pt>
                <c:pt idx="240">
                  <c:v>1029.794921875</c:v>
                </c:pt>
                <c:pt idx="241">
                  <c:v>1029.7814178466797</c:v>
                </c:pt>
                <c:pt idx="242">
                  <c:v>1029.7768402099609</c:v>
                </c:pt>
                <c:pt idx="243">
                  <c:v>1029.7660064697266</c:v>
                </c:pt>
                <c:pt idx="244">
                  <c:v>1029.7563934326172</c:v>
                </c:pt>
                <c:pt idx="245">
                  <c:v>1029.7470855712891</c:v>
                </c:pt>
                <c:pt idx="246">
                  <c:v>1029.7364807128906</c:v>
                </c:pt>
                <c:pt idx="247">
                  <c:v>1029.7321319580078</c:v>
                </c:pt>
                <c:pt idx="248">
                  <c:v>1029.7242736816406</c:v>
                </c:pt>
                <c:pt idx="249">
                  <c:v>1029.7242736816406</c:v>
                </c:pt>
                <c:pt idx="250">
                  <c:v>1029.7209930419922</c:v>
                </c:pt>
                <c:pt idx="251">
                  <c:v>1029.7203826904297</c:v>
                </c:pt>
                <c:pt idx="252">
                  <c:v>1029.7177886962891</c:v>
                </c:pt>
                <c:pt idx="253">
                  <c:v>1029.7164916992188</c:v>
                </c:pt>
                <c:pt idx="254">
                  <c:v>1029.7093963623047</c:v>
                </c:pt>
                <c:pt idx="255">
                  <c:v>1029.7093963623047</c:v>
                </c:pt>
                <c:pt idx="256">
                  <c:v>1029.7071075439453</c:v>
                </c:pt>
                <c:pt idx="257">
                  <c:v>1029.6968078613279</c:v>
                </c:pt>
                <c:pt idx="258">
                  <c:v>1029.6887969970703</c:v>
                </c:pt>
                <c:pt idx="259">
                  <c:v>1029.6826934814453</c:v>
                </c:pt>
                <c:pt idx="260">
                  <c:v>1029.6649932861328</c:v>
                </c:pt>
                <c:pt idx="261">
                  <c:v>1029.6631622314453</c:v>
                </c:pt>
                <c:pt idx="262">
                  <c:v>1029.6527862548828</c:v>
                </c:pt>
                <c:pt idx="263">
                  <c:v>1029.6421051025391</c:v>
                </c:pt>
                <c:pt idx="264">
                  <c:v>1029.6338653564453</c:v>
                </c:pt>
                <c:pt idx="265">
                  <c:v>1029.6213531494141</c:v>
                </c:pt>
                <c:pt idx="266">
                  <c:v>1029.6158599853516</c:v>
                </c:pt>
                <c:pt idx="267">
                  <c:v>1029.613037109375</c:v>
                </c:pt>
                <c:pt idx="268">
                  <c:v>1029.6018218994141</c:v>
                </c:pt>
                <c:pt idx="269">
                  <c:v>1029.5938873291016</c:v>
                </c:pt>
                <c:pt idx="270">
                  <c:v>1029.5877075195313</c:v>
                </c:pt>
                <c:pt idx="271">
                  <c:v>1029.5793914794922</c:v>
                </c:pt>
                <c:pt idx="272">
                  <c:v>1029.5785522460938</c:v>
                </c:pt>
                <c:pt idx="273">
                  <c:v>1029.5712280273438</c:v>
                </c:pt>
                <c:pt idx="274">
                  <c:v>1029.5602416992188</c:v>
                </c:pt>
                <c:pt idx="275">
                  <c:v>1029.5465850830078</c:v>
                </c:pt>
                <c:pt idx="276">
                  <c:v>1029.5395660400391</c:v>
                </c:pt>
                <c:pt idx="277">
                  <c:v>1029.5365905761721</c:v>
                </c:pt>
                <c:pt idx="278">
                  <c:v>1029.5267486572266</c:v>
                </c:pt>
                <c:pt idx="279">
                  <c:v>1029.5207214355469</c:v>
                </c:pt>
                <c:pt idx="280">
                  <c:v>1029.5111846923828</c:v>
                </c:pt>
                <c:pt idx="281">
                  <c:v>1029.5005035400391</c:v>
                </c:pt>
                <c:pt idx="282">
                  <c:v>1029.4967651367188</c:v>
                </c:pt>
                <c:pt idx="283">
                  <c:v>1029.4888305664063</c:v>
                </c:pt>
                <c:pt idx="284">
                  <c:v>1029.4792175292969</c:v>
                </c:pt>
                <c:pt idx="285">
                  <c:v>1029.4744873046875</c:v>
                </c:pt>
                <c:pt idx="286">
                  <c:v>1029.4654846191406</c:v>
                </c:pt>
                <c:pt idx="287">
                  <c:v>1029.4583129882813</c:v>
                </c:pt>
                <c:pt idx="288">
                  <c:v>1029.4545745849609</c:v>
                </c:pt>
                <c:pt idx="289">
                  <c:v>1029.4534301757813</c:v>
                </c:pt>
                <c:pt idx="290">
                  <c:v>1029.4330596923828</c:v>
                </c:pt>
                <c:pt idx="291">
                  <c:v>1029.4255065917969</c:v>
                </c:pt>
                <c:pt idx="292">
                  <c:v>1029.4161987304688</c:v>
                </c:pt>
                <c:pt idx="293">
                  <c:v>1029.4161987304688</c:v>
                </c:pt>
                <c:pt idx="294">
                  <c:v>1029.4149780273438</c:v>
                </c:pt>
                <c:pt idx="295">
                  <c:v>1029.4033050537109</c:v>
                </c:pt>
                <c:pt idx="296">
                  <c:v>1029.3965911865234</c:v>
                </c:pt>
                <c:pt idx="297">
                  <c:v>1029.3894195556641</c:v>
                </c:pt>
                <c:pt idx="298">
                  <c:v>1029.3801116943359</c:v>
                </c:pt>
                <c:pt idx="299">
                  <c:v>1029.37255859375</c:v>
                </c:pt>
                <c:pt idx="300">
                  <c:v>1029.3698883056641</c:v>
                </c:pt>
                <c:pt idx="301">
                  <c:v>1029.3557739257813</c:v>
                </c:pt>
                <c:pt idx="302">
                  <c:v>1029.3471527099609</c:v>
                </c:pt>
                <c:pt idx="303">
                  <c:v>1029.3380737304688</c:v>
                </c:pt>
                <c:pt idx="304">
                  <c:v>1029.3299865722656</c:v>
                </c:pt>
                <c:pt idx="305">
                  <c:v>1029.3220520019531</c:v>
                </c:pt>
                <c:pt idx="306">
                  <c:v>1029.3167877197266</c:v>
                </c:pt>
                <c:pt idx="307">
                  <c:v>1029.3099975585938</c:v>
                </c:pt>
                <c:pt idx="308">
                  <c:v>1029.306640625</c:v>
                </c:pt>
                <c:pt idx="309">
                  <c:v>1029.3032836914063</c:v>
                </c:pt>
                <c:pt idx="310">
                  <c:v>1029.2935943603516</c:v>
                </c:pt>
                <c:pt idx="311">
                  <c:v>1029.2935943603516</c:v>
                </c:pt>
                <c:pt idx="312">
                  <c:v>1029.2935943603516</c:v>
                </c:pt>
                <c:pt idx="313">
                  <c:v>1029.2854309082031</c:v>
                </c:pt>
                <c:pt idx="314">
                  <c:v>1029.2819213867188</c:v>
                </c:pt>
                <c:pt idx="315">
                  <c:v>1029.2778778076172</c:v>
                </c:pt>
                <c:pt idx="316">
                  <c:v>1029.2741394042969</c:v>
                </c:pt>
                <c:pt idx="317">
                  <c:v>1029.2736053466797</c:v>
                </c:pt>
                <c:pt idx="318">
                  <c:v>1029.2736053466797</c:v>
                </c:pt>
                <c:pt idx="319">
                  <c:v>1029.2612457275391</c:v>
                </c:pt>
                <c:pt idx="320">
                  <c:v>1029.2578887939453</c:v>
                </c:pt>
                <c:pt idx="321">
                  <c:v>1029.2512512207031</c:v>
                </c:pt>
                <c:pt idx="322">
                  <c:v>1029.2355346679688</c:v>
                </c:pt>
                <c:pt idx="323">
                  <c:v>1029.2347717285156</c:v>
                </c:pt>
                <c:pt idx="324">
                  <c:v>1029.2307281494141</c:v>
                </c:pt>
                <c:pt idx="325">
                  <c:v>1029.2166900634766</c:v>
                </c:pt>
                <c:pt idx="326">
                  <c:v>1029.2094421386721</c:v>
                </c:pt>
                <c:pt idx="327">
                  <c:v>1029.2030334472656</c:v>
                </c:pt>
                <c:pt idx="328">
                  <c:v>1029.1944885253906</c:v>
                </c:pt>
                <c:pt idx="329">
                  <c:v>1029.1925048828125</c:v>
                </c:pt>
                <c:pt idx="330">
                  <c:v>1029.1909027099609</c:v>
                </c:pt>
                <c:pt idx="331">
                  <c:v>1029.1885375976563</c:v>
                </c:pt>
                <c:pt idx="332">
                  <c:v>1029.1758728027344</c:v>
                </c:pt>
                <c:pt idx="333">
                  <c:v>1029.17236328125</c:v>
                </c:pt>
                <c:pt idx="334">
                  <c:v>1029.1641235351563</c:v>
                </c:pt>
                <c:pt idx="335">
                  <c:v>1029.1600036621094</c:v>
                </c:pt>
                <c:pt idx="336">
                  <c:v>1029.1613006591797</c:v>
                </c:pt>
                <c:pt idx="337">
                  <c:v>1029.1600036621094</c:v>
                </c:pt>
                <c:pt idx="338">
                  <c:v>1029.144287109375</c:v>
                </c:pt>
                <c:pt idx="339">
                  <c:v>1029.13818359375</c:v>
                </c:pt>
                <c:pt idx="340">
                  <c:v>1029.1346740722656</c:v>
                </c:pt>
                <c:pt idx="341">
                  <c:v>1029.1262054443359</c:v>
                </c:pt>
                <c:pt idx="342">
                  <c:v>1029.1251373291016</c:v>
                </c:pt>
                <c:pt idx="343">
                  <c:v>1029.1246795654297</c:v>
                </c:pt>
                <c:pt idx="344">
                  <c:v>1029.1211700439453</c:v>
                </c:pt>
                <c:pt idx="345">
                  <c:v>1029.1100311279297</c:v>
                </c:pt>
                <c:pt idx="346">
                  <c:v>1029.1068267822266</c:v>
                </c:pt>
                <c:pt idx="347">
                  <c:v>1029.1002655029297</c:v>
                </c:pt>
                <c:pt idx="348">
                  <c:v>1029.0979766845703</c:v>
                </c:pt>
                <c:pt idx="349">
                  <c:v>1029.0962219238279</c:v>
                </c:pt>
                <c:pt idx="350">
                  <c:v>1029.0927886962891</c:v>
                </c:pt>
                <c:pt idx="351">
                  <c:v>1029.0834808349609</c:v>
                </c:pt>
                <c:pt idx="352">
                  <c:v>1029.0785980224609</c:v>
                </c:pt>
                <c:pt idx="353">
                  <c:v>1029.0750885009766</c:v>
                </c:pt>
                <c:pt idx="354">
                  <c:v>1029.0666961669922</c:v>
                </c:pt>
                <c:pt idx="355">
                  <c:v>1029.0666961669922</c:v>
                </c:pt>
                <c:pt idx="356">
                  <c:v>1029.0666961669922</c:v>
                </c:pt>
                <c:pt idx="357">
                  <c:v>1029.0547180175779</c:v>
                </c:pt>
                <c:pt idx="358">
                  <c:v>1029.0473937988279</c:v>
                </c:pt>
                <c:pt idx="359">
                  <c:v>1029.0408325195313</c:v>
                </c:pt>
                <c:pt idx="360">
                  <c:v>1029.0328216552734</c:v>
                </c:pt>
                <c:pt idx="361">
                  <c:v>1029.0195465087891</c:v>
                </c:pt>
                <c:pt idx="362">
                  <c:v>1029.0194702148438</c:v>
                </c:pt>
                <c:pt idx="363">
                  <c:v>1029.0184020996094</c:v>
                </c:pt>
                <c:pt idx="364">
                  <c:v>1028.99658203125</c:v>
                </c:pt>
                <c:pt idx="365">
                  <c:v>1028.9920806884766</c:v>
                </c:pt>
                <c:pt idx="366">
                  <c:v>1028.9858245849609</c:v>
                </c:pt>
                <c:pt idx="367">
                  <c:v>1028.9730834960938</c:v>
                </c:pt>
                <c:pt idx="368">
                  <c:v>1028.9727783203125</c:v>
                </c:pt>
                <c:pt idx="369">
                  <c:v>1028.9727783203125</c:v>
                </c:pt>
                <c:pt idx="370">
                  <c:v>1028.9563751220703</c:v>
                </c:pt>
                <c:pt idx="371">
                  <c:v>1028.9432525634766</c:v>
                </c:pt>
                <c:pt idx="372">
                  <c:v>1028.9326477050779</c:v>
                </c:pt>
                <c:pt idx="373">
                  <c:v>1028.9166259765625</c:v>
                </c:pt>
                <c:pt idx="374">
                  <c:v>1028.9122009277344</c:v>
                </c:pt>
                <c:pt idx="375">
                  <c:v>1028.9002990722656</c:v>
                </c:pt>
                <c:pt idx="376">
                  <c:v>1028.8857269287109</c:v>
                </c:pt>
                <c:pt idx="377">
                  <c:v>1028.8734436035156</c:v>
                </c:pt>
                <c:pt idx="378">
                  <c:v>1028.8628387451172</c:v>
                </c:pt>
                <c:pt idx="379">
                  <c:v>1028.8502502441406</c:v>
                </c:pt>
                <c:pt idx="380">
                  <c:v>1028.8394165039063</c:v>
                </c:pt>
                <c:pt idx="381">
                  <c:v>1028.8253021240234</c:v>
                </c:pt>
                <c:pt idx="382">
                  <c:v>1028.8130187988279</c:v>
                </c:pt>
                <c:pt idx="383">
                  <c:v>1028.7976837158203</c:v>
                </c:pt>
                <c:pt idx="384">
                  <c:v>1028.7938690185547</c:v>
                </c:pt>
                <c:pt idx="385">
                  <c:v>1028.7866973876953</c:v>
                </c:pt>
                <c:pt idx="386">
                  <c:v>1028.7690734863279</c:v>
                </c:pt>
                <c:pt idx="387">
                  <c:v>1028.7564086914063</c:v>
                </c:pt>
                <c:pt idx="388">
                  <c:v>1028.7441253662109</c:v>
                </c:pt>
                <c:pt idx="389">
                  <c:v>1028.7263488769531</c:v>
                </c:pt>
                <c:pt idx="390">
                  <c:v>1028.7239074707031</c:v>
                </c:pt>
                <c:pt idx="391">
                  <c:v>1028.7097930908203</c:v>
                </c:pt>
                <c:pt idx="392">
                  <c:v>1028.6939239501953</c:v>
                </c:pt>
                <c:pt idx="393">
                  <c:v>1028.6665344238279</c:v>
                </c:pt>
                <c:pt idx="394">
                  <c:v>1028.6533355712891</c:v>
                </c:pt>
                <c:pt idx="395">
                  <c:v>1028.6476898193359</c:v>
                </c:pt>
                <c:pt idx="396">
                  <c:v>1028.6280822753906</c:v>
                </c:pt>
                <c:pt idx="397">
                  <c:v>1028.6156463623047</c:v>
                </c:pt>
                <c:pt idx="398">
                  <c:v>1028.6009979248047</c:v>
                </c:pt>
                <c:pt idx="399">
                  <c:v>1028.5807800292969</c:v>
                </c:pt>
                <c:pt idx="400">
                  <c:v>1028.5739135742188</c:v>
                </c:pt>
                <c:pt idx="401">
                  <c:v>1028.5591125488279</c:v>
                </c:pt>
                <c:pt idx="402">
                  <c:v>1028.5398101806641</c:v>
                </c:pt>
                <c:pt idx="403">
                  <c:v>1028.5262298583984</c:v>
                </c:pt>
                <c:pt idx="404">
                  <c:v>1028.5102844238279</c:v>
                </c:pt>
                <c:pt idx="405">
                  <c:v>1028.4937286376953</c:v>
                </c:pt>
                <c:pt idx="406">
                  <c:v>1028.4883117675779</c:v>
                </c:pt>
                <c:pt idx="407">
                  <c:v>1028.4678649902344</c:v>
                </c:pt>
                <c:pt idx="408">
                  <c:v>1028.4310913085938</c:v>
                </c:pt>
                <c:pt idx="409">
                  <c:v>1028.409423828125</c:v>
                </c:pt>
                <c:pt idx="410">
                  <c:v>1028.3966827392578</c:v>
                </c:pt>
                <c:pt idx="411">
                  <c:v>1028.37158203125</c:v>
                </c:pt>
                <c:pt idx="412">
                  <c:v>1028.3513641357422</c:v>
                </c:pt>
                <c:pt idx="413">
                  <c:v>1028.33251953125</c:v>
                </c:pt>
                <c:pt idx="414">
                  <c:v>1028.3071136474609</c:v>
                </c:pt>
                <c:pt idx="415">
                  <c:v>1028.3029174804688</c:v>
                </c:pt>
                <c:pt idx="416">
                  <c:v>1028.2783508300779</c:v>
                </c:pt>
                <c:pt idx="417">
                  <c:v>1028.2611846923828</c:v>
                </c:pt>
                <c:pt idx="418">
                  <c:v>1028.2420349121094</c:v>
                </c:pt>
                <c:pt idx="419">
                  <c:v>1028.2230377197266</c:v>
                </c:pt>
                <c:pt idx="420">
                  <c:v>1028.2133483886721</c:v>
                </c:pt>
                <c:pt idx="421">
                  <c:v>1028.1934356689453</c:v>
                </c:pt>
                <c:pt idx="422">
                  <c:v>1028.1784057617188</c:v>
                </c:pt>
                <c:pt idx="423">
                  <c:v>1028.1478118896484</c:v>
                </c:pt>
                <c:pt idx="424">
                  <c:v>1028.1339263916016</c:v>
                </c:pt>
                <c:pt idx="425">
                  <c:v>1028.1187438964844</c:v>
                </c:pt>
                <c:pt idx="426">
                  <c:v>1028.1035614013672</c:v>
                </c:pt>
                <c:pt idx="427">
                  <c:v>1028.0899047851563</c:v>
                </c:pt>
                <c:pt idx="428">
                  <c:v>1028.0760955810547</c:v>
                </c:pt>
                <c:pt idx="429">
                  <c:v>1028.0567932128906</c:v>
                </c:pt>
                <c:pt idx="430">
                  <c:v>1028.0372619628906</c:v>
                </c:pt>
                <c:pt idx="431">
                  <c:v>1028.0247497558594</c:v>
                </c:pt>
                <c:pt idx="432">
                  <c:v>1028.004150390625</c:v>
                </c:pt>
                <c:pt idx="433">
                  <c:v>1027.9885864257813</c:v>
                </c:pt>
                <c:pt idx="434">
                  <c:v>1027.9885101318359</c:v>
                </c:pt>
                <c:pt idx="435">
                  <c:v>1027.9712677001953</c:v>
                </c:pt>
                <c:pt idx="436">
                  <c:v>1027.9615020751953</c:v>
                </c:pt>
                <c:pt idx="437">
                  <c:v>1027.9528045654297</c:v>
                </c:pt>
                <c:pt idx="438">
                  <c:v>1027.9426574707031</c:v>
                </c:pt>
                <c:pt idx="439">
                  <c:v>1027.940673828125</c:v>
                </c:pt>
                <c:pt idx="440">
                  <c:v>1027.9294586181641</c:v>
                </c:pt>
                <c:pt idx="441">
                  <c:v>1027.9217529296875</c:v>
                </c:pt>
                <c:pt idx="442">
                  <c:v>1027.9152679443359</c:v>
                </c:pt>
                <c:pt idx="443">
                  <c:v>1027.9067993164063</c:v>
                </c:pt>
                <c:pt idx="444">
                  <c:v>1027.9067993164063</c:v>
                </c:pt>
                <c:pt idx="445">
                  <c:v>1027.9067993164063</c:v>
                </c:pt>
                <c:pt idx="446">
                  <c:v>1027.9067993164063</c:v>
                </c:pt>
                <c:pt idx="447">
                  <c:v>1027.9063415527344</c:v>
                </c:pt>
                <c:pt idx="448">
                  <c:v>1027.9054260253906</c:v>
                </c:pt>
                <c:pt idx="449">
                  <c:v>1027.901611328125</c:v>
                </c:pt>
                <c:pt idx="450">
                  <c:v>1027.901611328125</c:v>
                </c:pt>
                <c:pt idx="451">
                  <c:v>1027.9029083251953</c:v>
                </c:pt>
                <c:pt idx="452">
                  <c:v>1027.9029083251953</c:v>
                </c:pt>
                <c:pt idx="453">
                  <c:v>1027.8960418701172</c:v>
                </c:pt>
                <c:pt idx="454">
                  <c:v>1027.8936004638672</c:v>
                </c:pt>
                <c:pt idx="455">
                  <c:v>1027.8936004638672</c:v>
                </c:pt>
                <c:pt idx="456">
                  <c:v>1027.8990936279297</c:v>
                </c:pt>
                <c:pt idx="457">
                  <c:v>1027.9032135009766</c:v>
                </c:pt>
                <c:pt idx="458">
                  <c:v>1027.9032135009766</c:v>
                </c:pt>
                <c:pt idx="459">
                  <c:v>1027.9004669189453</c:v>
                </c:pt>
                <c:pt idx="460">
                  <c:v>1027.8996276855469</c:v>
                </c:pt>
                <c:pt idx="461">
                  <c:v>1027.8987121582031</c:v>
                </c:pt>
                <c:pt idx="462">
                  <c:v>1027.8996276855469</c:v>
                </c:pt>
                <c:pt idx="463">
                  <c:v>1027.9079437255859</c:v>
                </c:pt>
                <c:pt idx="464">
                  <c:v>1027.9099273681641</c:v>
                </c:pt>
                <c:pt idx="465">
                  <c:v>1027.9122161865234</c:v>
                </c:pt>
                <c:pt idx="466">
                  <c:v>1027.9122161865234</c:v>
                </c:pt>
                <c:pt idx="467">
                  <c:v>1027.9119873046875</c:v>
                </c:pt>
                <c:pt idx="468">
                  <c:v>1027.9093170166016</c:v>
                </c:pt>
                <c:pt idx="469">
                  <c:v>1027.9093170166016</c:v>
                </c:pt>
                <c:pt idx="470">
                  <c:v>1027.9098510742188</c:v>
                </c:pt>
                <c:pt idx="471">
                  <c:v>1027.9118347167969</c:v>
                </c:pt>
                <c:pt idx="472">
                  <c:v>1027.9118347167969</c:v>
                </c:pt>
                <c:pt idx="473">
                  <c:v>1027.9072570800779</c:v>
                </c:pt>
                <c:pt idx="474">
                  <c:v>1027.9072570800779</c:v>
                </c:pt>
                <c:pt idx="475">
                  <c:v>1027.9072570800779</c:v>
                </c:pt>
                <c:pt idx="476">
                  <c:v>1027.9075622558594</c:v>
                </c:pt>
                <c:pt idx="477">
                  <c:v>1027.9075622558594</c:v>
                </c:pt>
                <c:pt idx="478">
                  <c:v>1027.9090881347656</c:v>
                </c:pt>
                <c:pt idx="479">
                  <c:v>1027.9090881347656</c:v>
                </c:pt>
                <c:pt idx="480">
                  <c:v>1027.9079437255859</c:v>
                </c:pt>
              </c:numCache>
            </c:numRef>
          </c:val>
          <c:smooth val="0"/>
          <c:extLst>
            <c:ext xmlns:c16="http://schemas.microsoft.com/office/drawing/2014/chart" uri="{C3380CC4-5D6E-409C-BE32-E72D297353CC}">
              <c16:uniqueId val="{00000001-879E-4305-B3CE-67C5A29551AC}"/>
            </c:ext>
          </c:extLst>
        </c:ser>
        <c:ser>
          <c:idx val="3"/>
          <c:order val="2"/>
          <c:tx>
            <c:strRef>
              <c:f>'1211'!$E$1</c:f>
              <c:strCache>
                <c:ptCount val="1"/>
                <c:pt idx="0">
                  <c:v>12月11日</c:v>
                </c:pt>
              </c:strCache>
            </c:strRef>
          </c:tx>
          <c:spPr>
            <a:ln w="28575" cap="rnd">
              <a:solidFill>
                <a:schemeClr val="accent4"/>
              </a:solidFill>
              <a:round/>
            </a:ln>
            <a:effectLst/>
          </c:spPr>
          <c:marker>
            <c:symbol val="none"/>
          </c:marker>
          <c:val>
            <c:numRef>
              <c:f>'1211'!$E$2:$E$442</c:f>
              <c:numCache>
                <c:formatCode>General</c:formatCode>
                <c:ptCount val="441"/>
                <c:pt idx="0">
                  <c:v>1028.9435577392578</c:v>
                </c:pt>
                <c:pt idx="1">
                  <c:v>1028.94775390625</c:v>
                </c:pt>
                <c:pt idx="2">
                  <c:v>1028.9478302001953</c:v>
                </c:pt>
                <c:pt idx="3">
                  <c:v>1028.9617919921875</c:v>
                </c:pt>
                <c:pt idx="4">
                  <c:v>1028.9640045166016</c:v>
                </c:pt>
                <c:pt idx="5">
                  <c:v>1028.9759826660156</c:v>
                </c:pt>
                <c:pt idx="6">
                  <c:v>1028.9848327636721</c:v>
                </c:pt>
                <c:pt idx="7">
                  <c:v>1028.9848327636721</c:v>
                </c:pt>
                <c:pt idx="8">
                  <c:v>1028.9753723144531</c:v>
                </c:pt>
                <c:pt idx="9">
                  <c:v>1028.9750671386721</c:v>
                </c:pt>
                <c:pt idx="10">
                  <c:v>1028.9564514160156</c:v>
                </c:pt>
                <c:pt idx="11">
                  <c:v>1028.9500427246094</c:v>
                </c:pt>
                <c:pt idx="12">
                  <c:v>1028.9500427246094</c:v>
                </c:pt>
                <c:pt idx="13">
                  <c:v>1028.9459228515625</c:v>
                </c:pt>
                <c:pt idx="14">
                  <c:v>1028.9350128173828</c:v>
                </c:pt>
                <c:pt idx="15">
                  <c:v>1028.9291381835938</c:v>
                </c:pt>
                <c:pt idx="16">
                  <c:v>1028.9237976074221</c:v>
                </c:pt>
                <c:pt idx="17">
                  <c:v>1028.9146423339844</c:v>
                </c:pt>
                <c:pt idx="18">
                  <c:v>1028.9134979248047</c:v>
                </c:pt>
                <c:pt idx="19">
                  <c:v>1028.9120483398438</c:v>
                </c:pt>
                <c:pt idx="20">
                  <c:v>1028.9096069335938</c:v>
                </c:pt>
                <c:pt idx="21">
                  <c:v>1028.9093017578125</c:v>
                </c:pt>
                <c:pt idx="22">
                  <c:v>1028.8996887207031</c:v>
                </c:pt>
                <c:pt idx="23">
                  <c:v>1028.8979339599609</c:v>
                </c:pt>
                <c:pt idx="24">
                  <c:v>1028.8961029052734</c:v>
                </c:pt>
                <c:pt idx="25">
                  <c:v>1028.8949584960938</c:v>
                </c:pt>
                <c:pt idx="26">
                  <c:v>1028.8779449462891</c:v>
                </c:pt>
                <c:pt idx="27">
                  <c:v>1028.8737487792969</c:v>
                </c:pt>
                <c:pt idx="28">
                  <c:v>1028.8633728027344</c:v>
                </c:pt>
                <c:pt idx="29">
                  <c:v>1028.8616943359375</c:v>
                </c:pt>
                <c:pt idx="30">
                  <c:v>1028.8596343994141</c:v>
                </c:pt>
                <c:pt idx="31">
                  <c:v>1028.85498046875</c:v>
                </c:pt>
                <c:pt idx="32">
                  <c:v>1028.8517761230469</c:v>
                </c:pt>
                <c:pt idx="33">
                  <c:v>1028.8481903076172</c:v>
                </c:pt>
                <c:pt idx="34">
                  <c:v>1028.8454437255859</c:v>
                </c:pt>
                <c:pt idx="35">
                  <c:v>1028.8454437255859</c:v>
                </c:pt>
                <c:pt idx="36">
                  <c:v>1028.8510894775391</c:v>
                </c:pt>
                <c:pt idx="37">
                  <c:v>1028.851318359375</c:v>
                </c:pt>
                <c:pt idx="38">
                  <c:v>1028.8591003417969</c:v>
                </c:pt>
                <c:pt idx="39">
                  <c:v>1028.8661193847656</c:v>
                </c:pt>
                <c:pt idx="40">
                  <c:v>1028.8661193847656</c:v>
                </c:pt>
                <c:pt idx="41">
                  <c:v>1028.8636779785156</c:v>
                </c:pt>
                <c:pt idx="42">
                  <c:v>1028.8619995117188</c:v>
                </c:pt>
                <c:pt idx="43">
                  <c:v>1028.8513946533203</c:v>
                </c:pt>
                <c:pt idx="44">
                  <c:v>1028.8490295410156</c:v>
                </c:pt>
                <c:pt idx="45">
                  <c:v>1028.8490295410156</c:v>
                </c:pt>
                <c:pt idx="46">
                  <c:v>1028.8469696044922</c:v>
                </c:pt>
                <c:pt idx="47">
                  <c:v>1028.8469696044922</c:v>
                </c:pt>
                <c:pt idx="48">
                  <c:v>1028.8468170166016</c:v>
                </c:pt>
                <c:pt idx="49">
                  <c:v>1028.8423156738279</c:v>
                </c:pt>
                <c:pt idx="50">
                  <c:v>1028.8388824462891</c:v>
                </c:pt>
                <c:pt idx="51">
                  <c:v>1028.8358306884766</c:v>
                </c:pt>
                <c:pt idx="52">
                  <c:v>1028.8279724121094</c:v>
                </c:pt>
                <c:pt idx="53">
                  <c:v>1028.818359375</c:v>
                </c:pt>
                <c:pt idx="54">
                  <c:v>1028.8158416748047</c:v>
                </c:pt>
                <c:pt idx="55">
                  <c:v>1028.8149261474609</c:v>
                </c:pt>
                <c:pt idx="56">
                  <c:v>1028.8095855712891</c:v>
                </c:pt>
                <c:pt idx="57">
                  <c:v>1028.8055419921875</c:v>
                </c:pt>
                <c:pt idx="58">
                  <c:v>1028.8002777099609</c:v>
                </c:pt>
                <c:pt idx="59">
                  <c:v>1028.7985992431641</c:v>
                </c:pt>
                <c:pt idx="60">
                  <c:v>1028.7955474853516</c:v>
                </c:pt>
                <c:pt idx="61">
                  <c:v>1028.7920379638672</c:v>
                </c:pt>
                <c:pt idx="62">
                  <c:v>1028.7843322753906</c:v>
                </c:pt>
                <c:pt idx="63">
                  <c:v>1028.7758636474609</c:v>
                </c:pt>
                <c:pt idx="64">
                  <c:v>1028.7652587890625</c:v>
                </c:pt>
                <c:pt idx="65">
                  <c:v>1028.7521362304688</c:v>
                </c:pt>
                <c:pt idx="66">
                  <c:v>1028.7296295166016</c:v>
                </c:pt>
                <c:pt idx="67">
                  <c:v>1028.7026977539063</c:v>
                </c:pt>
                <c:pt idx="68">
                  <c:v>1028.6814880371094</c:v>
                </c:pt>
                <c:pt idx="69">
                  <c:v>1028.6618804931641</c:v>
                </c:pt>
                <c:pt idx="70">
                  <c:v>1028.6341094970703</c:v>
                </c:pt>
                <c:pt idx="71">
                  <c:v>1028.6200714111328</c:v>
                </c:pt>
                <c:pt idx="72">
                  <c:v>1028.6061859130859</c:v>
                </c:pt>
                <c:pt idx="73">
                  <c:v>1028.5882568359375</c:v>
                </c:pt>
                <c:pt idx="74">
                  <c:v>1028.5700225830078</c:v>
                </c:pt>
                <c:pt idx="75">
                  <c:v>1028.5488128662109</c:v>
                </c:pt>
                <c:pt idx="76">
                  <c:v>1028.529052734375</c:v>
                </c:pt>
                <c:pt idx="77">
                  <c:v>1028.5037994384766</c:v>
                </c:pt>
                <c:pt idx="78">
                  <c:v>1028.4941101074221</c:v>
                </c:pt>
                <c:pt idx="79">
                  <c:v>1028.4827423095703</c:v>
                </c:pt>
                <c:pt idx="80">
                  <c:v>1028.4536743164063</c:v>
                </c:pt>
                <c:pt idx="81">
                  <c:v>1028.4515380859375</c:v>
                </c:pt>
                <c:pt idx="82">
                  <c:v>1028.4405517578125</c:v>
                </c:pt>
                <c:pt idx="83">
                  <c:v>1028.4405517578125</c:v>
                </c:pt>
                <c:pt idx="84">
                  <c:v>1028.4409332275391</c:v>
                </c:pt>
                <c:pt idx="85">
                  <c:v>1028.4470367431641</c:v>
                </c:pt>
                <c:pt idx="86">
                  <c:v>1028.447265625</c:v>
                </c:pt>
                <c:pt idx="87">
                  <c:v>1028.4600067138672</c:v>
                </c:pt>
                <c:pt idx="88">
                  <c:v>1028.4600067138672</c:v>
                </c:pt>
                <c:pt idx="89">
                  <c:v>1028.4590911865234</c:v>
                </c:pt>
                <c:pt idx="90">
                  <c:v>1028.4571838378906</c:v>
                </c:pt>
                <c:pt idx="91">
                  <c:v>1028.4568786621094</c:v>
                </c:pt>
                <c:pt idx="92">
                  <c:v>1028.4568786621094</c:v>
                </c:pt>
                <c:pt idx="93">
                  <c:v>1028.4576416015625</c:v>
                </c:pt>
                <c:pt idx="94">
                  <c:v>1028.4576416015625</c:v>
                </c:pt>
                <c:pt idx="95">
                  <c:v>1028.4579467773438</c:v>
                </c:pt>
                <c:pt idx="96">
                  <c:v>1028.4553527832031</c:v>
                </c:pt>
                <c:pt idx="97">
                  <c:v>1028.4510040283203</c:v>
                </c:pt>
                <c:pt idx="98">
                  <c:v>1028.450927734375</c:v>
                </c:pt>
                <c:pt idx="99">
                  <c:v>1028.4505462646484</c:v>
                </c:pt>
                <c:pt idx="100">
                  <c:v>1028.4491729736328</c:v>
                </c:pt>
                <c:pt idx="101">
                  <c:v>1028.4487915039063</c:v>
                </c:pt>
                <c:pt idx="102">
                  <c:v>1028.4453582763672</c:v>
                </c:pt>
                <c:pt idx="103">
                  <c:v>1028.4395599365234</c:v>
                </c:pt>
                <c:pt idx="104">
                  <c:v>1028.4336090087891</c:v>
                </c:pt>
                <c:pt idx="105">
                  <c:v>1028.4335327148438</c:v>
                </c:pt>
                <c:pt idx="106">
                  <c:v>1028.4241485595703</c:v>
                </c:pt>
                <c:pt idx="107">
                  <c:v>1028.4185028076172</c:v>
                </c:pt>
                <c:pt idx="108">
                  <c:v>1028.4172821044922</c:v>
                </c:pt>
                <c:pt idx="109">
                  <c:v>1028.4150695800779</c:v>
                </c:pt>
                <c:pt idx="110">
                  <c:v>1028.4150695800779</c:v>
                </c:pt>
                <c:pt idx="111">
                  <c:v>1028.4105682373047</c:v>
                </c:pt>
                <c:pt idx="112">
                  <c:v>1028.4029388427734</c:v>
                </c:pt>
                <c:pt idx="113">
                  <c:v>1028.3966064453125</c:v>
                </c:pt>
                <c:pt idx="114">
                  <c:v>1028.3940887451172</c:v>
                </c:pt>
                <c:pt idx="115">
                  <c:v>1028.3925628662109</c:v>
                </c:pt>
                <c:pt idx="116">
                  <c:v>1028.3924102783203</c:v>
                </c:pt>
                <c:pt idx="117">
                  <c:v>1028.3872222900391</c:v>
                </c:pt>
                <c:pt idx="118">
                  <c:v>1028.3810424804688</c:v>
                </c:pt>
                <c:pt idx="119">
                  <c:v>1028.3777618408203</c:v>
                </c:pt>
                <c:pt idx="120">
                  <c:v>1028.3762359619141</c:v>
                </c:pt>
                <c:pt idx="121">
                  <c:v>1028.3674621582031</c:v>
                </c:pt>
                <c:pt idx="122">
                  <c:v>1028.3616638183594</c:v>
                </c:pt>
                <c:pt idx="123">
                  <c:v>1028.3542633056641</c:v>
                </c:pt>
                <c:pt idx="124">
                  <c:v>1028.3460235595703</c:v>
                </c:pt>
                <c:pt idx="125">
                  <c:v>1028.3433532714844</c:v>
                </c:pt>
                <c:pt idx="126">
                  <c:v>1028.3433532714844</c:v>
                </c:pt>
                <c:pt idx="127">
                  <c:v>1028.3446502685547</c:v>
                </c:pt>
                <c:pt idx="128">
                  <c:v>1028.3446502685547</c:v>
                </c:pt>
                <c:pt idx="129">
                  <c:v>1028.3417510986328</c:v>
                </c:pt>
                <c:pt idx="130">
                  <c:v>1028.3364105224609</c:v>
                </c:pt>
                <c:pt idx="131">
                  <c:v>1028.3331298828125</c:v>
                </c:pt>
                <c:pt idx="132">
                  <c:v>1028.3321380615234</c:v>
                </c:pt>
                <c:pt idx="133">
                  <c:v>1028.3321380615234</c:v>
                </c:pt>
                <c:pt idx="134">
                  <c:v>1028.3321380615234</c:v>
                </c:pt>
                <c:pt idx="135">
                  <c:v>1028.3249664306641</c:v>
                </c:pt>
                <c:pt idx="136">
                  <c:v>1028.3193206787109</c:v>
                </c:pt>
                <c:pt idx="137">
                  <c:v>1028.3160400390625</c:v>
                </c:pt>
                <c:pt idx="138">
                  <c:v>1028.3124542236328</c:v>
                </c:pt>
                <c:pt idx="139">
                  <c:v>1028.3085632324221</c:v>
                </c:pt>
                <c:pt idx="140">
                  <c:v>1028.3066558837891</c:v>
                </c:pt>
                <c:pt idx="141">
                  <c:v>1028.2989501953125</c:v>
                </c:pt>
                <c:pt idx="142">
                  <c:v>1028.2880401611328</c:v>
                </c:pt>
                <c:pt idx="143">
                  <c:v>1028.2804107666016</c:v>
                </c:pt>
                <c:pt idx="144">
                  <c:v>1028.2695770263672</c:v>
                </c:pt>
                <c:pt idx="145">
                  <c:v>1028.2695770263672</c:v>
                </c:pt>
                <c:pt idx="146">
                  <c:v>1028.2672119140625</c:v>
                </c:pt>
                <c:pt idx="147">
                  <c:v>1028.2624816894531</c:v>
                </c:pt>
                <c:pt idx="148">
                  <c:v>1028.2588958740234</c:v>
                </c:pt>
                <c:pt idx="149">
                  <c:v>1028.2524108886721</c:v>
                </c:pt>
                <c:pt idx="150">
                  <c:v>1028.2500457763672</c:v>
                </c:pt>
                <c:pt idx="151">
                  <c:v>1028.2485961914063</c:v>
                </c:pt>
                <c:pt idx="152">
                  <c:v>1028.2457733154297</c:v>
                </c:pt>
                <c:pt idx="153">
                  <c:v>1028.2424926757813</c:v>
                </c:pt>
                <c:pt idx="154">
                  <c:v>1028.2395172119141</c:v>
                </c:pt>
                <c:pt idx="155">
                  <c:v>1028.2369232177734</c:v>
                </c:pt>
                <c:pt idx="156">
                  <c:v>1028.2334899902344</c:v>
                </c:pt>
                <c:pt idx="157">
                  <c:v>1028.2298278808594</c:v>
                </c:pt>
                <c:pt idx="158">
                  <c:v>1028.2271575927734</c:v>
                </c:pt>
                <c:pt idx="159">
                  <c:v>1028.2262420654297</c:v>
                </c:pt>
                <c:pt idx="160">
                  <c:v>1028.2244110107422</c:v>
                </c:pt>
                <c:pt idx="161">
                  <c:v>1028.2215881347656</c:v>
                </c:pt>
                <c:pt idx="162">
                  <c:v>1028.2105255126953</c:v>
                </c:pt>
                <c:pt idx="163">
                  <c:v>1028.2073211669922</c:v>
                </c:pt>
                <c:pt idx="164">
                  <c:v>1028.2054138183594</c:v>
                </c:pt>
                <c:pt idx="165">
                  <c:v>1028.2007598876953</c:v>
                </c:pt>
                <c:pt idx="166">
                  <c:v>1028.1989288330078</c:v>
                </c:pt>
                <c:pt idx="167">
                  <c:v>1028.1946563720703</c:v>
                </c:pt>
                <c:pt idx="168">
                  <c:v>1028.1903076171875</c:v>
                </c:pt>
                <c:pt idx="169">
                  <c:v>1028.1816101074221</c:v>
                </c:pt>
                <c:pt idx="170">
                  <c:v>1028.1769561767578</c:v>
                </c:pt>
                <c:pt idx="171">
                  <c:v>1028.1769561767578</c:v>
                </c:pt>
                <c:pt idx="172">
                  <c:v>1028.1771850585938</c:v>
                </c:pt>
                <c:pt idx="173">
                  <c:v>1028.1781768798828</c:v>
                </c:pt>
                <c:pt idx="174">
                  <c:v>1028.1781768798828</c:v>
                </c:pt>
                <c:pt idx="175">
                  <c:v>1028.1732177734375</c:v>
                </c:pt>
                <c:pt idx="176">
                  <c:v>1028.1627655029297</c:v>
                </c:pt>
                <c:pt idx="177">
                  <c:v>1028.1614685058594</c:v>
                </c:pt>
                <c:pt idx="178">
                  <c:v>1028.1611633300779</c:v>
                </c:pt>
                <c:pt idx="179">
                  <c:v>1028.1566619873047</c:v>
                </c:pt>
                <c:pt idx="180">
                  <c:v>1028.1510162353516</c:v>
                </c:pt>
                <c:pt idx="181">
                  <c:v>1028.1501770019531</c:v>
                </c:pt>
                <c:pt idx="182">
                  <c:v>1028.1422424316406</c:v>
                </c:pt>
                <c:pt idx="183">
                  <c:v>1028.1299591064453</c:v>
                </c:pt>
                <c:pt idx="184">
                  <c:v>1028.1203460693359</c:v>
                </c:pt>
                <c:pt idx="185">
                  <c:v>1028.1189727783203</c:v>
                </c:pt>
                <c:pt idx="186">
                  <c:v>1028.1180572509766</c:v>
                </c:pt>
                <c:pt idx="187">
                  <c:v>1028.1153869628906</c:v>
                </c:pt>
                <c:pt idx="188">
                  <c:v>1028.1150817871094</c:v>
                </c:pt>
                <c:pt idx="189">
                  <c:v>1028.1150817871094</c:v>
                </c:pt>
                <c:pt idx="190">
                  <c:v>1028.1141662597656</c:v>
                </c:pt>
                <c:pt idx="191">
                  <c:v>1028.1111907958984</c:v>
                </c:pt>
                <c:pt idx="192">
                  <c:v>1028.1111907958984</c:v>
                </c:pt>
                <c:pt idx="193">
                  <c:v>1028.1118774414063</c:v>
                </c:pt>
                <c:pt idx="194">
                  <c:v>1028.1153106689453</c:v>
                </c:pt>
                <c:pt idx="195">
                  <c:v>1028.1167602539063</c:v>
                </c:pt>
                <c:pt idx="196">
                  <c:v>1028.1242370605469</c:v>
                </c:pt>
                <c:pt idx="197">
                  <c:v>1028.1242370605469</c:v>
                </c:pt>
                <c:pt idx="198">
                  <c:v>1028.1217193603516</c:v>
                </c:pt>
                <c:pt idx="199">
                  <c:v>1028.1160736083984</c:v>
                </c:pt>
                <c:pt idx="200">
                  <c:v>1028.1147003173828</c:v>
                </c:pt>
                <c:pt idx="201">
                  <c:v>1028.11279296875</c:v>
                </c:pt>
                <c:pt idx="202">
                  <c:v>1028.1111145019531</c:v>
                </c:pt>
                <c:pt idx="203">
                  <c:v>1028.1108093261721</c:v>
                </c:pt>
                <c:pt idx="204">
                  <c:v>1028.0941772460938</c:v>
                </c:pt>
                <c:pt idx="205">
                  <c:v>1028.0854797363279</c:v>
                </c:pt>
                <c:pt idx="206">
                  <c:v>1028.0747222900391</c:v>
                </c:pt>
                <c:pt idx="207">
                  <c:v>1028.0705261230469</c:v>
                </c:pt>
                <c:pt idx="208">
                  <c:v>1028.0581665039063</c:v>
                </c:pt>
                <c:pt idx="209">
                  <c:v>1028.052978515625</c:v>
                </c:pt>
                <c:pt idx="210">
                  <c:v>1028.0481719970703</c:v>
                </c:pt>
                <c:pt idx="211">
                  <c:v>1028.0403137207031</c:v>
                </c:pt>
                <c:pt idx="212">
                  <c:v>1028.0400848388672</c:v>
                </c:pt>
                <c:pt idx="213">
                  <c:v>1028.0313873291016</c:v>
                </c:pt>
                <c:pt idx="214">
                  <c:v>1028.0222320556641</c:v>
                </c:pt>
                <c:pt idx="215">
                  <c:v>1028.0131530761721</c:v>
                </c:pt>
                <c:pt idx="216">
                  <c:v>1028.0061340332031</c:v>
                </c:pt>
                <c:pt idx="217">
                  <c:v>1028.0020141601563</c:v>
                </c:pt>
                <c:pt idx="218">
                  <c:v>1027.9817199707031</c:v>
                </c:pt>
                <c:pt idx="219">
                  <c:v>1027.9743957519531</c:v>
                </c:pt>
                <c:pt idx="220">
                  <c:v>1027.9710388183594</c:v>
                </c:pt>
                <c:pt idx="221">
                  <c:v>1027.9681396484375</c:v>
                </c:pt>
                <c:pt idx="222">
                  <c:v>1027.9617309570313</c:v>
                </c:pt>
                <c:pt idx="223">
                  <c:v>1027.9552459716797</c:v>
                </c:pt>
                <c:pt idx="224">
                  <c:v>1027.9464721679688</c:v>
                </c:pt>
                <c:pt idx="225">
                  <c:v>1027.9399871826172</c:v>
                </c:pt>
                <c:pt idx="226">
                  <c:v>1027.9325103759766</c:v>
                </c:pt>
                <c:pt idx="227">
                  <c:v>1027.9242706298828</c:v>
                </c:pt>
                <c:pt idx="228">
                  <c:v>1027.9175567626953</c:v>
                </c:pt>
                <c:pt idx="229">
                  <c:v>1027.9120635986328</c:v>
                </c:pt>
                <c:pt idx="230">
                  <c:v>1027.9107666015625</c:v>
                </c:pt>
                <c:pt idx="231">
                  <c:v>1027.9067230224609</c:v>
                </c:pt>
                <c:pt idx="232">
                  <c:v>1027.9010772705078</c:v>
                </c:pt>
                <c:pt idx="233">
                  <c:v>1027.8963470458984</c:v>
                </c:pt>
                <c:pt idx="234">
                  <c:v>1027.8952026367188</c:v>
                </c:pt>
                <c:pt idx="235">
                  <c:v>1027.8911590576172</c:v>
                </c:pt>
                <c:pt idx="236">
                  <c:v>1027.8758239746094</c:v>
                </c:pt>
                <c:pt idx="237">
                  <c:v>1027.8697967529297</c:v>
                </c:pt>
                <c:pt idx="238">
                  <c:v>1027.8603363037109</c:v>
                </c:pt>
                <c:pt idx="239">
                  <c:v>1027.8498840332031</c:v>
                </c:pt>
                <c:pt idx="240">
                  <c:v>1027.8494262695313</c:v>
                </c:pt>
                <c:pt idx="241">
                  <c:v>1027.8386688232422</c:v>
                </c:pt>
                <c:pt idx="242">
                  <c:v>1027.8305816650391</c:v>
                </c:pt>
                <c:pt idx="243">
                  <c:v>1027.8214263916016</c:v>
                </c:pt>
                <c:pt idx="244">
                  <c:v>1027.8105926513672</c:v>
                </c:pt>
                <c:pt idx="245">
                  <c:v>1027.7952575683594</c:v>
                </c:pt>
                <c:pt idx="246">
                  <c:v>1027.7822875976563</c:v>
                </c:pt>
                <c:pt idx="247">
                  <c:v>1027.7735137939453</c:v>
                </c:pt>
                <c:pt idx="248">
                  <c:v>1027.7639007568359</c:v>
                </c:pt>
                <c:pt idx="249">
                  <c:v>1027.7619934082031</c:v>
                </c:pt>
                <c:pt idx="250">
                  <c:v>1027.7548980712891</c:v>
                </c:pt>
                <c:pt idx="251">
                  <c:v>1027.7465057373047</c:v>
                </c:pt>
                <c:pt idx="252">
                  <c:v>1027.7370452880859</c:v>
                </c:pt>
                <c:pt idx="253">
                  <c:v>1027.7304840087891</c:v>
                </c:pt>
                <c:pt idx="254">
                  <c:v>1027.7229309082031</c:v>
                </c:pt>
                <c:pt idx="255">
                  <c:v>1027.7179718017578</c:v>
                </c:pt>
                <c:pt idx="256">
                  <c:v>1027.6998901367188</c:v>
                </c:pt>
                <c:pt idx="257">
                  <c:v>1027.6922607421875</c:v>
                </c:pt>
                <c:pt idx="258">
                  <c:v>1027.6670074462891</c:v>
                </c:pt>
                <c:pt idx="259">
                  <c:v>1027.6648712158203</c:v>
                </c:pt>
                <c:pt idx="260">
                  <c:v>1027.6570892333984</c:v>
                </c:pt>
                <c:pt idx="261">
                  <c:v>1027.6502990722656</c:v>
                </c:pt>
                <c:pt idx="262">
                  <c:v>1027.6422882080078</c:v>
                </c:pt>
                <c:pt idx="263">
                  <c:v>1027.6334381103516</c:v>
                </c:pt>
                <c:pt idx="264">
                  <c:v>1027.6322937011721</c:v>
                </c:pt>
                <c:pt idx="265">
                  <c:v>1027.6200866699221</c:v>
                </c:pt>
                <c:pt idx="266">
                  <c:v>1027.6097106933594</c:v>
                </c:pt>
                <c:pt idx="267">
                  <c:v>1027.6004028320313</c:v>
                </c:pt>
                <c:pt idx="268">
                  <c:v>1027.5932312011721</c:v>
                </c:pt>
                <c:pt idx="269">
                  <c:v>1027.5888061523438</c:v>
                </c:pt>
                <c:pt idx="270">
                  <c:v>1027.5823974609375</c:v>
                </c:pt>
                <c:pt idx="271">
                  <c:v>1027.5767517089844</c:v>
                </c:pt>
                <c:pt idx="272">
                  <c:v>1027.5553131103516</c:v>
                </c:pt>
                <c:pt idx="273">
                  <c:v>1027.5503540039063</c:v>
                </c:pt>
                <c:pt idx="274">
                  <c:v>1027.5487518310547</c:v>
                </c:pt>
                <c:pt idx="275">
                  <c:v>1027.5328063964844</c:v>
                </c:pt>
                <c:pt idx="276">
                  <c:v>1027.5260925292969</c:v>
                </c:pt>
                <c:pt idx="277">
                  <c:v>1027.5177001953125</c:v>
                </c:pt>
                <c:pt idx="278">
                  <c:v>1027.5047302246094</c:v>
                </c:pt>
                <c:pt idx="279">
                  <c:v>1027.5022125244141</c:v>
                </c:pt>
                <c:pt idx="280">
                  <c:v>1027.4951934814453</c:v>
                </c:pt>
                <c:pt idx="281">
                  <c:v>1027.4855804443359</c:v>
                </c:pt>
                <c:pt idx="282">
                  <c:v>1027.4789428710938</c:v>
                </c:pt>
                <c:pt idx="283">
                  <c:v>1027.4725341796875</c:v>
                </c:pt>
                <c:pt idx="284">
                  <c:v>1027.4678802490234</c:v>
                </c:pt>
                <c:pt idx="285">
                  <c:v>1027.4678802490234</c:v>
                </c:pt>
                <c:pt idx="286">
                  <c:v>1027.4547576904297</c:v>
                </c:pt>
                <c:pt idx="287">
                  <c:v>1027.4475860595703</c:v>
                </c:pt>
                <c:pt idx="288">
                  <c:v>1027.4394226074221</c:v>
                </c:pt>
                <c:pt idx="289">
                  <c:v>1027.4353790283203</c:v>
                </c:pt>
                <c:pt idx="290">
                  <c:v>1027.4351501464844</c:v>
                </c:pt>
                <c:pt idx="291">
                  <c:v>1027.4321746826172</c:v>
                </c:pt>
                <c:pt idx="292">
                  <c:v>1027.4287414550779</c:v>
                </c:pt>
                <c:pt idx="293">
                  <c:v>1027.4244689941406</c:v>
                </c:pt>
                <c:pt idx="294">
                  <c:v>1027.420654296875</c:v>
                </c:pt>
                <c:pt idx="295">
                  <c:v>1027.4201965332031</c:v>
                </c:pt>
                <c:pt idx="296">
                  <c:v>1027.4164581298828</c:v>
                </c:pt>
                <c:pt idx="297">
                  <c:v>1027.4120330810547</c:v>
                </c:pt>
                <c:pt idx="298">
                  <c:v>1027.4050140380859</c:v>
                </c:pt>
                <c:pt idx="299">
                  <c:v>1027.3877716064453</c:v>
                </c:pt>
                <c:pt idx="300">
                  <c:v>1027.3854827880859</c:v>
                </c:pt>
                <c:pt idx="301">
                  <c:v>1027.3819732666016</c:v>
                </c:pt>
                <c:pt idx="302">
                  <c:v>1027.3808288574221</c:v>
                </c:pt>
                <c:pt idx="303">
                  <c:v>1027.3759460449221</c:v>
                </c:pt>
                <c:pt idx="304">
                  <c:v>1027.3728179931641</c:v>
                </c:pt>
                <c:pt idx="305">
                  <c:v>1027.3686981201172</c:v>
                </c:pt>
                <c:pt idx="306">
                  <c:v>1027.3641204833984</c:v>
                </c:pt>
                <c:pt idx="307">
                  <c:v>1027.3638916015625</c:v>
                </c:pt>
                <c:pt idx="308">
                  <c:v>1027.3623657226563</c:v>
                </c:pt>
                <c:pt idx="309">
                  <c:v>1027.3493957519531</c:v>
                </c:pt>
                <c:pt idx="310">
                  <c:v>1027.3409271240234</c:v>
                </c:pt>
                <c:pt idx="311">
                  <c:v>1027.3352813720703</c:v>
                </c:pt>
                <c:pt idx="312">
                  <c:v>1027.3295593261721</c:v>
                </c:pt>
                <c:pt idx="313">
                  <c:v>1027.3267364501953</c:v>
                </c:pt>
                <c:pt idx="314">
                  <c:v>1027.3216247558594</c:v>
                </c:pt>
                <c:pt idx="315">
                  <c:v>1027.3153686523438</c:v>
                </c:pt>
                <c:pt idx="316">
                  <c:v>1027.3117065429688</c:v>
                </c:pt>
                <c:pt idx="317">
                  <c:v>1027.3032379150391</c:v>
                </c:pt>
                <c:pt idx="318">
                  <c:v>1027.3019409179688</c:v>
                </c:pt>
                <c:pt idx="319">
                  <c:v>1027.2988128662109</c:v>
                </c:pt>
                <c:pt idx="320">
                  <c:v>1027.2927856445313</c:v>
                </c:pt>
                <c:pt idx="321">
                  <c:v>1027.2820281982422</c:v>
                </c:pt>
                <c:pt idx="322">
                  <c:v>1027.2773742675779</c:v>
                </c:pt>
                <c:pt idx="323">
                  <c:v>1027.2695159912109</c:v>
                </c:pt>
                <c:pt idx="324">
                  <c:v>1027.2682189941406</c:v>
                </c:pt>
                <c:pt idx="325">
                  <c:v>1027.2650146484375</c:v>
                </c:pt>
                <c:pt idx="326">
                  <c:v>1027.2605895996094</c:v>
                </c:pt>
                <c:pt idx="327">
                  <c:v>1027.2450256347656</c:v>
                </c:pt>
                <c:pt idx="328">
                  <c:v>1027.2415161132813</c:v>
                </c:pt>
                <c:pt idx="329">
                  <c:v>1027.2380065917969</c:v>
                </c:pt>
                <c:pt idx="330">
                  <c:v>1027.2321319580078</c:v>
                </c:pt>
                <c:pt idx="331">
                  <c:v>1027.2303009033203</c:v>
                </c:pt>
                <c:pt idx="332">
                  <c:v>1027.2246551513672</c:v>
                </c:pt>
                <c:pt idx="333">
                  <c:v>1027.2195434570313</c:v>
                </c:pt>
                <c:pt idx="334">
                  <c:v>1027.2080230712891</c:v>
                </c:pt>
                <c:pt idx="335">
                  <c:v>1027.1958160400391</c:v>
                </c:pt>
                <c:pt idx="336">
                  <c:v>1027.1884918212891</c:v>
                </c:pt>
                <c:pt idx="337">
                  <c:v>1027.1849060058594</c:v>
                </c:pt>
                <c:pt idx="338">
                  <c:v>1027.1820068359375</c:v>
                </c:pt>
                <c:pt idx="339">
                  <c:v>1027.1773529052734</c:v>
                </c:pt>
                <c:pt idx="340">
                  <c:v>1027.17041015625</c:v>
                </c:pt>
                <c:pt idx="341">
                  <c:v>1027.1509552001953</c:v>
                </c:pt>
                <c:pt idx="342">
                  <c:v>1027.1382141113279</c:v>
                </c:pt>
                <c:pt idx="343">
                  <c:v>1027.1308135986328</c:v>
                </c:pt>
                <c:pt idx="344">
                  <c:v>1027.1196746826172</c:v>
                </c:pt>
                <c:pt idx="345">
                  <c:v>1027.1098327636721</c:v>
                </c:pt>
                <c:pt idx="346">
                  <c:v>1027.1011352539063</c:v>
                </c:pt>
                <c:pt idx="347">
                  <c:v>1027.0810699462891</c:v>
                </c:pt>
                <c:pt idx="348">
                  <c:v>1027.0641326904297</c:v>
                </c:pt>
                <c:pt idx="349">
                  <c:v>1027.0478057861328</c:v>
                </c:pt>
                <c:pt idx="350">
                  <c:v>1027.0345306396484</c:v>
                </c:pt>
                <c:pt idx="351">
                  <c:v>1027.0243072509766</c:v>
                </c:pt>
                <c:pt idx="352">
                  <c:v>1027.0137023925779</c:v>
                </c:pt>
                <c:pt idx="353">
                  <c:v>1026.9974517822266</c:v>
                </c:pt>
                <c:pt idx="354">
                  <c:v>1026.9676971435547</c:v>
                </c:pt>
                <c:pt idx="355">
                  <c:v>1026.9529724121094</c:v>
                </c:pt>
                <c:pt idx="356">
                  <c:v>1026.9435882568359</c:v>
                </c:pt>
                <c:pt idx="357">
                  <c:v>1026.9345092773438</c:v>
                </c:pt>
                <c:pt idx="358">
                  <c:v>1026.9099426269531</c:v>
                </c:pt>
                <c:pt idx="359">
                  <c:v>1026.8955993652344</c:v>
                </c:pt>
                <c:pt idx="360">
                  <c:v>1026.8779754638672</c:v>
                </c:pt>
                <c:pt idx="361">
                  <c:v>1026.8608856201172</c:v>
                </c:pt>
                <c:pt idx="362">
                  <c:v>1026.8526458740234</c:v>
                </c:pt>
                <c:pt idx="363">
                  <c:v>1026.8373107910156</c:v>
                </c:pt>
                <c:pt idx="364">
                  <c:v>1026.8214416503906</c:v>
                </c:pt>
                <c:pt idx="365">
                  <c:v>1026.8028259277344</c:v>
                </c:pt>
                <c:pt idx="366">
                  <c:v>1026.7840576171875</c:v>
                </c:pt>
                <c:pt idx="367">
                  <c:v>1026.7702484130859</c:v>
                </c:pt>
                <c:pt idx="368">
                  <c:v>1026.7414093017578</c:v>
                </c:pt>
                <c:pt idx="369">
                  <c:v>1026.7229461669922</c:v>
                </c:pt>
                <c:pt idx="370">
                  <c:v>1026.7021942138672</c:v>
                </c:pt>
                <c:pt idx="371">
                  <c:v>1026.6839599609375</c:v>
                </c:pt>
                <c:pt idx="372">
                  <c:v>1026.6641998291016</c:v>
                </c:pt>
                <c:pt idx="373">
                  <c:v>1026.6538238525391</c:v>
                </c:pt>
                <c:pt idx="374">
                  <c:v>1026.6383361816406</c:v>
                </c:pt>
                <c:pt idx="375">
                  <c:v>1026.6252136230469</c:v>
                </c:pt>
                <c:pt idx="376">
                  <c:v>1026.6108703613279</c:v>
                </c:pt>
                <c:pt idx="377">
                  <c:v>1026.5975952148438</c:v>
                </c:pt>
                <c:pt idx="378">
                  <c:v>1026.5803527832031</c:v>
                </c:pt>
                <c:pt idx="379">
                  <c:v>1026.5593719482422</c:v>
                </c:pt>
                <c:pt idx="380">
                  <c:v>1026.5386962890625</c:v>
                </c:pt>
                <c:pt idx="381">
                  <c:v>1026.5138244628906</c:v>
                </c:pt>
                <c:pt idx="382">
                  <c:v>1026.4797973632813</c:v>
                </c:pt>
                <c:pt idx="383">
                  <c:v>1026.46240234375</c:v>
                </c:pt>
                <c:pt idx="384">
                  <c:v>1026.4411926269531</c:v>
                </c:pt>
                <c:pt idx="385">
                  <c:v>1026.4215850830078</c:v>
                </c:pt>
                <c:pt idx="386">
                  <c:v>1026.4012145996094</c:v>
                </c:pt>
                <c:pt idx="387">
                  <c:v>1026.3835906982422</c:v>
                </c:pt>
                <c:pt idx="388">
                  <c:v>1026.3679504394531</c:v>
                </c:pt>
                <c:pt idx="389">
                  <c:v>1026.3439178466797</c:v>
                </c:pt>
                <c:pt idx="390">
                  <c:v>1026.3215637207031</c:v>
                </c:pt>
                <c:pt idx="391">
                  <c:v>1026.2992858886721</c:v>
                </c:pt>
                <c:pt idx="392">
                  <c:v>1026.2778472900391</c:v>
                </c:pt>
                <c:pt idx="393">
                  <c:v>1026.2624359130859</c:v>
                </c:pt>
                <c:pt idx="394">
                  <c:v>1026.2481689453125</c:v>
                </c:pt>
                <c:pt idx="395">
                  <c:v>1026.2294006347656</c:v>
                </c:pt>
                <c:pt idx="396">
                  <c:v>1026.1915588378906</c:v>
                </c:pt>
                <c:pt idx="397">
                  <c:v>1026.1753845214844</c:v>
                </c:pt>
                <c:pt idx="398">
                  <c:v>1026.1592102050779</c:v>
                </c:pt>
                <c:pt idx="399">
                  <c:v>1026.1476898193359</c:v>
                </c:pt>
                <c:pt idx="400">
                  <c:v>1026.1392974853516</c:v>
                </c:pt>
                <c:pt idx="401">
                  <c:v>1026.1378479003906</c:v>
                </c:pt>
                <c:pt idx="402">
                  <c:v>1026.1213684082031</c:v>
                </c:pt>
                <c:pt idx="403">
                  <c:v>1026.1103057861328</c:v>
                </c:pt>
                <c:pt idx="404">
                  <c:v>1026.0968017578125</c:v>
                </c:pt>
                <c:pt idx="405">
                  <c:v>1026.0908508300779</c:v>
                </c:pt>
                <c:pt idx="406">
                  <c:v>1026.0895538330078</c:v>
                </c:pt>
                <c:pt idx="407">
                  <c:v>1026.0809326171875</c:v>
                </c:pt>
                <c:pt idx="408">
                  <c:v>1026.0773468017578</c:v>
                </c:pt>
                <c:pt idx="409">
                  <c:v>1026.0597991943359</c:v>
                </c:pt>
                <c:pt idx="410">
                  <c:v>1026.0563659667969</c:v>
                </c:pt>
                <c:pt idx="411">
                  <c:v>1026.0526275634766</c:v>
                </c:pt>
                <c:pt idx="412">
                  <c:v>1026.05224609375</c:v>
                </c:pt>
                <c:pt idx="413">
                  <c:v>1026.0520172119141</c:v>
                </c:pt>
                <c:pt idx="414">
                  <c:v>1026.0464477539063</c:v>
                </c:pt>
                <c:pt idx="415">
                  <c:v>1026.0464477539063</c:v>
                </c:pt>
                <c:pt idx="416">
                  <c:v>1026.0462188720703</c:v>
                </c:pt>
                <c:pt idx="417">
                  <c:v>1026.0449981689453</c:v>
                </c:pt>
                <c:pt idx="418">
                  <c:v>1026.0449981689453</c:v>
                </c:pt>
                <c:pt idx="419">
                  <c:v>1026.0449981689453</c:v>
                </c:pt>
                <c:pt idx="420">
                  <c:v>1026.0423278808594</c:v>
                </c:pt>
                <c:pt idx="421">
                  <c:v>1026.0365295410156</c:v>
                </c:pt>
                <c:pt idx="422">
                  <c:v>1026.0357666015625</c:v>
                </c:pt>
                <c:pt idx="423">
                  <c:v>1026.0336303710938</c:v>
                </c:pt>
                <c:pt idx="424">
                  <c:v>1026.0287475585938</c:v>
                </c:pt>
                <c:pt idx="425">
                  <c:v>1026.0287475585938</c:v>
                </c:pt>
                <c:pt idx="426">
                  <c:v>1026.0292053222656</c:v>
                </c:pt>
                <c:pt idx="427">
                  <c:v>1026.0300445556641</c:v>
                </c:pt>
                <c:pt idx="428">
                  <c:v>1026.0315704345703</c:v>
                </c:pt>
                <c:pt idx="429">
                  <c:v>1026.0340881347656</c:v>
                </c:pt>
                <c:pt idx="430">
                  <c:v>1026.0340881347656</c:v>
                </c:pt>
                <c:pt idx="431">
                  <c:v>1026.0305786132813</c:v>
                </c:pt>
                <c:pt idx="432">
                  <c:v>1026.0223388671875</c:v>
                </c:pt>
                <c:pt idx="433">
                  <c:v>1026.0143280029297</c:v>
                </c:pt>
                <c:pt idx="434">
                  <c:v>1026.0113525390625</c:v>
                </c:pt>
                <c:pt idx="435">
                  <c:v>1026.0105895996094</c:v>
                </c:pt>
                <c:pt idx="436">
                  <c:v>1026.0113525390625</c:v>
                </c:pt>
                <c:pt idx="437">
                  <c:v>1026.0100555419922</c:v>
                </c:pt>
                <c:pt idx="438">
                  <c:v>1026.0087585449221</c:v>
                </c:pt>
                <c:pt idx="439">
                  <c:v>1026.0060119628906</c:v>
                </c:pt>
                <c:pt idx="440">
                  <c:v>1026.0070037841797</c:v>
                </c:pt>
              </c:numCache>
            </c:numRef>
          </c:val>
          <c:smooth val="0"/>
          <c:extLst>
            <c:ext xmlns:c16="http://schemas.microsoft.com/office/drawing/2014/chart" uri="{C3380CC4-5D6E-409C-BE32-E72D297353CC}">
              <c16:uniqueId val="{00000002-879E-4305-B3CE-67C5A29551AC}"/>
            </c:ext>
          </c:extLst>
        </c:ser>
        <c:ser>
          <c:idx val="4"/>
          <c:order val="3"/>
          <c:tx>
            <c:strRef>
              <c:f>'1213'!$E$1</c:f>
              <c:strCache>
                <c:ptCount val="1"/>
                <c:pt idx="0">
                  <c:v>12月13日</c:v>
                </c:pt>
              </c:strCache>
            </c:strRef>
          </c:tx>
          <c:spPr>
            <a:ln w="28575" cap="rnd">
              <a:solidFill>
                <a:schemeClr val="accent5"/>
              </a:solidFill>
              <a:round/>
            </a:ln>
            <a:effectLst/>
          </c:spPr>
          <c:marker>
            <c:symbol val="none"/>
          </c:marker>
          <c:val>
            <c:numRef>
              <c:f>'1213'!$E$2:$E$496</c:f>
              <c:numCache>
                <c:formatCode>General</c:formatCode>
                <c:ptCount val="495"/>
                <c:pt idx="0">
                  <c:v>1025.9502410888672</c:v>
                </c:pt>
                <c:pt idx="1">
                  <c:v>1025.9510803222656</c:v>
                </c:pt>
                <c:pt idx="2">
                  <c:v>1025.9510803222656</c:v>
                </c:pt>
                <c:pt idx="3">
                  <c:v>1025.9352111816406</c:v>
                </c:pt>
                <c:pt idx="4">
                  <c:v>1025.9352111816406</c:v>
                </c:pt>
                <c:pt idx="5">
                  <c:v>1025.9384155273438</c:v>
                </c:pt>
                <c:pt idx="6">
                  <c:v>1025.9384155273438</c:v>
                </c:pt>
                <c:pt idx="7">
                  <c:v>1025.933837890625</c:v>
                </c:pt>
                <c:pt idx="8">
                  <c:v>1025.9316253662109</c:v>
                </c:pt>
                <c:pt idx="9">
                  <c:v>1025.9316253662109</c:v>
                </c:pt>
                <c:pt idx="10">
                  <c:v>1025.9286499023438</c:v>
                </c:pt>
                <c:pt idx="11">
                  <c:v>1025.9222412109375</c:v>
                </c:pt>
                <c:pt idx="12">
                  <c:v>1025.9157562255859</c:v>
                </c:pt>
                <c:pt idx="13">
                  <c:v>1025.9152221679688</c:v>
                </c:pt>
                <c:pt idx="14">
                  <c:v>1025.9139251708984</c:v>
                </c:pt>
                <c:pt idx="15">
                  <c:v>1025.9114837646484</c:v>
                </c:pt>
                <c:pt idx="16">
                  <c:v>1025.9114837646484</c:v>
                </c:pt>
                <c:pt idx="17">
                  <c:v>1025.911865234375</c:v>
                </c:pt>
                <c:pt idx="18">
                  <c:v>1025.9160614013672</c:v>
                </c:pt>
                <c:pt idx="19">
                  <c:v>1025.9160614013672</c:v>
                </c:pt>
                <c:pt idx="20">
                  <c:v>1025.9127807617188</c:v>
                </c:pt>
                <c:pt idx="21">
                  <c:v>1025.9124755859375</c:v>
                </c:pt>
                <c:pt idx="22">
                  <c:v>1025.9105682373047</c:v>
                </c:pt>
                <c:pt idx="23">
                  <c:v>1025.9088897705078</c:v>
                </c:pt>
                <c:pt idx="24">
                  <c:v>1025.9004211425779</c:v>
                </c:pt>
                <c:pt idx="25">
                  <c:v>1025.8909606933594</c:v>
                </c:pt>
                <c:pt idx="26">
                  <c:v>1025.8863830566406</c:v>
                </c:pt>
                <c:pt idx="27">
                  <c:v>1025.8762359619141</c:v>
                </c:pt>
                <c:pt idx="28">
                  <c:v>1025.8762359619141</c:v>
                </c:pt>
                <c:pt idx="29">
                  <c:v>1025.8771514892578</c:v>
                </c:pt>
                <c:pt idx="30">
                  <c:v>1025.8775329589844</c:v>
                </c:pt>
                <c:pt idx="31">
                  <c:v>1025.8775329589844</c:v>
                </c:pt>
                <c:pt idx="32">
                  <c:v>1025.872802734375</c:v>
                </c:pt>
                <c:pt idx="33">
                  <c:v>1025.8724975585938</c:v>
                </c:pt>
                <c:pt idx="34">
                  <c:v>1025.8666229248047</c:v>
                </c:pt>
                <c:pt idx="35">
                  <c:v>1025.8612823486328</c:v>
                </c:pt>
                <c:pt idx="36">
                  <c:v>1025.8589172363279</c:v>
                </c:pt>
                <c:pt idx="37">
                  <c:v>1025.85205078125</c:v>
                </c:pt>
                <c:pt idx="38">
                  <c:v>1025.8470916748047</c:v>
                </c:pt>
                <c:pt idx="39">
                  <c:v>1025.8454132080078</c:v>
                </c:pt>
                <c:pt idx="40">
                  <c:v>1025.8454132080078</c:v>
                </c:pt>
                <c:pt idx="41">
                  <c:v>1025.8406066894531</c:v>
                </c:pt>
                <c:pt idx="42">
                  <c:v>1025.8392333984375</c:v>
                </c:pt>
                <c:pt idx="43">
                  <c:v>1025.8370208740234</c:v>
                </c:pt>
                <c:pt idx="44">
                  <c:v>1025.8347320556641</c:v>
                </c:pt>
                <c:pt idx="45">
                  <c:v>1025.8347320556641</c:v>
                </c:pt>
                <c:pt idx="46">
                  <c:v>1025.8282470703125</c:v>
                </c:pt>
                <c:pt idx="47">
                  <c:v>1025.8273315429688</c:v>
                </c:pt>
                <c:pt idx="48">
                  <c:v>1025.8270263671875</c:v>
                </c:pt>
                <c:pt idx="49">
                  <c:v>1025.8233642578125</c:v>
                </c:pt>
                <c:pt idx="50">
                  <c:v>1025.8233642578125</c:v>
                </c:pt>
                <c:pt idx="51">
                  <c:v>1025.8233642578125</c:v>
                </c:pt>
                <c:pt idx="52">
                  <c:v>1025.8199310302734</c:v>
                </c:pt>
                <c:pt idx="53">
                  <c:v>1025.8139801025391</c:v>
                </c:pt>
                <c:pt idx="54">
                  <c:v>1025.8111572265625</c:v>
                </c:pt>
                <c:pt idx="55">
                  <c:v>1025.8055114746094</c:v>
                </c:pt>
                <c:pt idx="56">
                  <c:v>1025.8047485351563</c:v>
                </c:pt>
                <c:pt idx="57">
                  <c:v>1025.8040618896484</c:v>
                </c:pt>
                <c:pt idx="58">
                  <c:v>1025.8010101318359</c:v>
                </c:pt>
                <c:pt idx="59">
                  <c:v>1025.797119140625</c:v>
                </c:pt>
                <c:pt idx="60">
                  <c:v>1025.7938385009766</c:v>
                </c:pt>
                <c:pt idx="61">
                  <c:v>1025.7862854003906</c:v>
                </c:pt>
                <c:pt idx="62">
                  <c:v>1025.7820129394531</c:v>
                </c:pt>
                <c:pt idx="63">
                  <c:v>1025.7762145996094</c:v>
                </c:pt>
                <c:pt idx="64">
                  <c:v>1025.770263671875</c:v>
                </c:pt>
                <c:pt idx="65">
                  <c:v>1025.7649993896484</c:v>
                </c:pt>
                <c:pt idx="66">
                  <c:v>1025.7565307617188</c:v>
                </c:pt>
                <c:pt idx="67">
                  <c:v>1025.7534027099609</c:v>
                </c:pt>
                <c:pt idx="68">
                  <c:v>1025.7399749755859</c:v>
                </c:pt>
                <c:pt idx="69">
                  <c:v>1025.7301330566406</c:v>
                </c:pt>
                <c:pt idx="70">
                  <c:v>1025.7200622558594</c:v>
                </c:pt>
                <c:pt idx="71">
                  <c:v>1025.7048797607422</c:v>
                </c:pt>
                <c:pt idx="72">
                  <c:v>1025.6889343261721</c:v>
                </c:pt>
                <c:pt idx="73">
                  <c:v>1025.6746673583984</c:v>
                </c:pt>
                <c:pt idx="74">
                  <c:v>1025.6587982177734</c:v>
                </c:pt>
                <c:pt idx="75">
                  <c:v>1025.6420135498047</c:v>
                </c:pt>
                <c:pt idx="76">
                  <c:v>1025.6256866455078</c:v>
                </c:pt>
                <c:pt idx="77">
                  <c:v>1025.5928802490234</c:v>
                </c:pt>
                <c:pt idx="78">
                  <c:v>1025.5760955810547</c:v>
                </c:pt>
                <c:pt idx="79">
                  <c:v>1025.5599975585938</c:v>
                </c:pt>
                <c:pt idx="80">
                  <c:v>1025.5446624755859</c:v>
                </c:pt>
                <c:pt idx="81">
                  <c:v>1025.5294036865234</c:v>
                </c:pt>
                <c:pt idx="82">
                  <c:v>1025.513916015625</c:v>
                </c:pt>
                <c:pt idx="83">
                  <c:v>1025.4988098144531</c:v>
                </c:pt>
                <c:pt idx="84">
                  <c:v>1025.4762268066406</c:v>
                </c:pt>
                <c:pt idx="85">
                  <c:v>1025.4644775390625</c:v>
                </c:pt>
                <c:pt idx="86">
                  <c:v>1025.4485321044922</c:v>
                </c:pt>
                <c:pt idx="87">
                  <c:v>1025.4405212402344</c:v>
                </c:pt>
                <c:pt idx="88">
                  <c:v>1025.4247283935547</c:v>
                </c:pt>
                <c:pt idx="89">
                  <c:v>1025.4239654541016</c:v>
                </c:pt>
                <c:pt idx="90">
                  <c:v>1025.4234313964844</c:v>
                </c:pt>
                <c:pt idx="91">
                  <c:v>1025.4234313964844</c:v>
                </c:pt>
                <c:pt idx="92">
                  <c:v>1025.4340362548828</c:v>
                </c:pt>
                <c:pt idx="93">
                  <c:v>1025.4364776611328</c:v>
                </c:pt>
                <c:pt idx="94">
                  <c:v>1025.4469299316406</c:v>
                </c:pt>
                <c:pt idx="95">
                  <c:v>1025.4553985595703</c:v>
                </c:pt>
                <c:pt idx="96">
                  <c:v>1025.4589080810547</c:v>
                </c:pt>
                <c:pt idx="97">
                  <c:v>1025.4598236083984</c:v>
                </c:pt>
                <c:pt idx="98">
                  <c:v>1025.4589080810547</c:v>
                </c:pt>
                <c:pt idx="99">
                  <c:v>1025.4560089111328</c:v>
                </c:pt>
                <c:pt idx="100">
                  <c:v>1025.4537963867188</c:v>
                </c:pt>
                <c:pt idx="101">
                  <c:v>1025.4537963867188</c:v>
                </c:pt>
                <c:pt idx="102">
                  <c:v>1025.4556274414063</c:v>
                </c:pt>
                <c:pt idx="103">
                  <c:v>1025.4557800292969</c:v>
                </c:pt>
                <c:pt idx="104">
                  <c:v>1025.4557800292969</c:v>
                </c:pt>
                <c:pt idx="105">
                  <c:v>1025.4557800292969</c:v>
                </c:pt>
                <c:pt idx="106">
                  <c:v>1025.4524230957031</c:v>
                </c:pt>
                <c:pt idx="107">
                  <c:v>1025.450439453125</c:v>
                </c:pt>
                <c:pt idx="108">
                  <c:v>1025.4471588134766</c:v>
                </c:pt>
                <c:pt idx="109">
                  <c:v>1025.4389953613279</c:v>
                </c:pt>
                <c:pt idx="110">
                  <c:v>1025.4386901855469</c:v>
                </c:pt>
                <c:pt idx="111">
                  <c:v>1025.43701171875</c:v>
                </c:pt>
                <c:pt idx="112">
                  <c:v>1025.43701171875</c:v>
                </c:pt>
                <c:pt idx="113">
                  <c:v>1025.4379272460938</c:v>
                </c:pt>
                <c:pt idx="114">
                  <c:v>1025.4379272460938</c:v>
                </c:pt>
                <c:pt idx="115">
                  <c:v>1025.4334259033203</c:v>
                </c:pt>
                <c:pt idx="116">
                  <c:v>1025.4332733154297</c:v>
                </c:pt>
                <c:pt idx="117">
                  <c:v>1025.4306793212891</c:v>
                </c:pt>
                <c:pt idx="118">
                  <c:v>1025.4283905029297</c:v>
                </c:pt>
                <c:pt idx="119">
                  <c:v>1025.4283905029297</c:v>
                </c:pt>
                <c:pt idx="120">
                  <c:v>1025.4283905029297</c:v>
                </c:pt>
                <c:pt idx="121">
                  <c:v>1025.4187774658203</c:v>
                </c:pt>
                <c:pt idx="122">
                  <c:v>1025.4179382324221</c:v>
                </c:pt>
                <c:pt idx="123">
                  <c:v>1025.4090881347656</c:v>
                </c:pt>
                <c:pt idx="124">
                  <c:v>1025.4090881347656</c:v>
                </c:pt>
                <c:pt idx="125">
                  <c:v>1025.4090881347656</c:v>
                </c:pt>
                <c:pt idx="126">
                  <c:v>1025.4000854492188</c:v>
                </c:pt>
                <c:pt idx="127">
                  <c:v>1025.3974151611328</c:v>
                </c:pt>
                <c:pt idx="128">
                  <c:v>1025.3945159912109</c:v>
                </c:pt>
                <c:pt idx="129">
                  <c:v>1025.3936004638672</c:v>
                </c:pt>
                <c:pt idx="130">
                  <c:v>1025.3936004638672</c:v>
                </c:pt>
                <c:pt idx="131">
                  <c:v>1025.3974914550779</c:v>
                </c:pt>
                <c:pt idx="132">
                  <c:v>1025.3974914550779</c:v>
                </c:pt>
                <c:pt idx="133">
                  <c:v>1025.3945922851563</c:v>
                </c:pt>
                <c:pt idx="134">
                  <c:v>1025.3941345214844</c:v>
                </c:pt>
                <c:pt idx="135">
                  <c:v>1025.3932952880859</c:v>
                </c:pt>
                <c:pt idx="136">
                  <c:v>1025.3932952880859</c:v>
                </c:pt>
                <c:pt idx="137">
                  <c:v>1025.3945922851563</c:v>
                </c:pt>
                <c:pt idx="138">
                  <c:v>1025.3877258300779</c:v>
                </c:pt>
                <c:pt idx="139">
                  <c:v>1025.3852844238279</c:v>
                </c:pt>
                <c:pt idx="140">
                  <c:v>1025.3838348388672</c:v>
                </c:pt>
                <c:pt idx="141">
                  <c:v>1025.3809356689453</c:v>
                </c:pt>
                <c:pt idx="142">
                  <c:v>1025.3809356689453</c:v>
                </c:pt>
                <c:pt idx="143">
                  <c:v>1025.3823852539063</c:v>
                </c:pt>
                <c:pt idx="144">
                  <c:v>1025.3823852539063</c:v>
                </c:pt>
                <c:pt idx="145">
                  <c:v>1025.37841796875</c:v>
                </c:pt>
                <c:pt idx="146">
                  <c:v>1025.3781890869141</c:v>
                </c:pt>
                <c:pt idx="147">
                  <c:v>1025.3727722167969</c:v>
                </c:pt>
                <c:pt idx="148">
                  <c:v>1025.372314453125</c:v>
                </c:pt>
                <c:pt idx="149">
                  <c:v>1025.36865234375</c:v>
                </c:pt>
                <c:pt idx="150">
                  <c:v>1025.3665924072266</c:v>
                </c:pt>
                <c:pt idx="151">
                  <c:v>1025.3643798828125</c:v>
                </c:pt>
                <c:pt idx="152">
                  <c:v>1025.3585052490234</c:v>
                </c:pt>
                <c:pt idx="153">
                  <c:v>1025.3575134277344</c:v>
                </c:pt>
                <c:pt idx="154">
                  <c:v>1025.3553009033203</c:v>
                </c:pt>
                <c:pt idx="155">
                  <c:v>1025.3553009033203</c:v>
                </c:pt>
                <c:pt idx="156">
                  <c:v>1025.3452301025391</c:v>
                </c:pt>
                <c:pt idx="157">
                  <c:v>1025.3432464599609</c:v>
                </c:pt>
                <c:pt idx="158">
                  <c:v>1025.3401184082031</c:v>
                </c:pt>
                <c:pt idx="159">
                  <c:v>1025.3400421142578</c:v>
                </c:pt>
                <c:pt idx="160">
                  <c:v>1025.3367614746094</c:v>
                </c:pt>
                <c:pt idx="161">
                  <c:v>1025.3367614746094</c:v>
                </c:pt>
                <c:pt idx="162">
                  <c:v>1025.3321838378906</c:v>
                </c:pt>
                <c:pt idx="163">
                  <c:v>1025.33203125</c:v>
                </c:pt>
                <c:pt idx="164">
                  <c:v>1025.3268432617188</c:v>
                </c:pt>
                <c:pt idx="165">
                  <c:v>1025.3268432617188</c:v>
                </c:pt>
                <c:pt idx="166">
                  <c:v>1025.3272247314453</c:v>
                </c:pt>
                <c:pt idx="167">
                  <c:v>1025.3203582763672</c:v>
                </c:pt>
                <c:pt idx="168">
                  <c:v>1025.3170013427734</c:v>
                </c:pt>
                <c:pt idx="169">
                  <c:v>1025.3125</c:v>
                </c:pt>
                <c:pt idx="170">
                  <c:v>1025.3041839599609</c:v>
                </c:pt>
                <c:pt idx="171">
                  <c:v>1025.3041839599609</c:v>
                </c:pt>
                <c:pt idx="172">
                  <c:v>1025.3041839599609</c:v>
                </c:pt>
                <c:pt idx="173">
                  <c:v>1025.3040313720703</c:v>
                </c:pt>
                <c:pt idx="174">
                  <c:v>1025.3040313720703</c:v>
                </c:pt>
                <c:pt idx="175">
                  <c:v>1025.3025817871094</c:v>
                </c:pt>
                <c:pt idx="176">
                  <c:v>1025.3041839599609</c:v>
                </c:pt>
                <c:pt idx="177">
                  <c:v>1025.3045654296875</c:v>
                </c:pt>
                <c:pt idx="178">
                  <c:v>1025.3045654296875</c:v>
                </c:pt>
                <c:pt idx="179">
                  <c:v>1025.30029296875</c:v>
                </c:pt>
                <c:pt idx="180">
                  <c:v>1025.2988433837891</c:v>
                </c:pt>
                <c:pt idx="181">
                  <c:v>1025.2977752685547</c:v>
                </c:pt>
                <c:pt idx="182">
                  <c:v>1025.2908325195313</c:v>
                </c:pt>
                <c:pt idx="183">
                  <c:v>1025.2908325195313</c:v>
                </c:pt>
                <c:pt idx="184">
                  <c:v>1025.2908325195313</c:v>
                </c:pt>
                <c:pt idx="185">
                  <c:v>1025.2841186523438</c:v>
                </c:pt>
                <c:pt idx="186">
                  <c:v>1025.2821350097656</c:v>
                </c:pt>
                <c:pt idx="187">
                  <c:v>1025.2792358398438</c:v>
                </c:pt>
                <c:pt idx="188">
                  <c:v>1025.2777862548828</c:v>
                </c:pt>
                <c:pt idx="189">
                  <c:v>1025.2760314941406</c:v>
                </c:pt>
                <c:pt idx="190">
                  <c:v>1025.2755737304688</c:v>
                </c:pt>
                <c:pt idx="191">
                  <c:v>1025.2755737304688</c:v>
                </c:pt>
                <c:pt idx="192">
                  <c:v>1025.2688598632813</c:v>
                </c:pt>
                <c:pt idx="193">
                  <c:v>1025.267333984375</c:v>
                </c:pt>
                <c:pt idx="194">
                  <c:v>1025.2658081054688</c:v>
                </c:pt>
                <c:pt idx="195">
                  <c:v>1025.2593994140625</c:v>
                </c:pt>
                <c:pt idx="196">
                  <c:v>1025.2593994140625</c:v>
                </c:pt>
                <c:pt idx="197">
                  <c:v>1025.2496337890625</c:v>
                </c:pt>
                <c:pt idx="198">
                  <c:v>1025.2483367919922</c:v>
                </c:pt>
                <c:pt idx="199">
                  <c:v>1025.2452850341797</c:v>
                </c:pt>
                <c:pt idx="200">
                  <c:v>1025.2387237548828</c:v>
                </c:pt>
                <c:pt idx="201">
                  <c:v>1025.2387237548828</c:v>
                </c:pt>
                <c:pt idx="202">
                  <c:v>1025.2384185791016</c:v>
                </c:pt>
                <c:pt idx="203">
                  <c:v>1025.2330017089844</c:v>
                </c:pt>
                <c:pt idx="204">
                  <c:v>1025.2300262451172</c:v>
                </c:pt>
                <c:pt idx="205">
                  <c:v>1025.2292633056641</c:v>
                </c:pt>
                <c:pt idx="206">
                  <c:v>1025.2242279052734</c:v>
                </c:pt>
                <c:pt idx="207">
                  <c:v>1025.2242279052734</c:v>
                </c:pt>
                <c:pt idx="208">
                  <c:v>1025.2212524414063</c:v>
                </c:pt>
                <c:pt idx="209">
                  <c:v>1025.2212524414063</c:v>
                </c:pt>
                <c:pt idx="210">
                  <c:v>1025.2133178710938</c:v>
                </c:pt>
                <c:pt idx="211">
                  <c:v>1025.2125549316406</c:v>
                </c:pt>
                <c:pt idx="212">
                  <c:v>1025.1966094970703</c:v>
                </c:pt>
                <c:pt idx="213">
                  <c:v>1025.1960754394531</c:v>
                </c:pt>
                <c:pt idx="214">
                  <c:v>1025.1908874511721</c:v>
                </c:pt>
                <c:pt idx="215">
                  <c:v>1025.1761627197266</c:v>
                </c:pt>
                <c:pt idx="216">
                  <c:v>1025.1742553710938</c:v>
                </c:pt>
                <c:pt idx="217">
                  <c:v>1025.1696014404297</c:v>
                </c:pt>
                <c:pt idx="218">
                  <c:v>1025.1659393310547</c:v>
                </c:pt>
                <c:pt idx="219">
                  <c:v>1025.1643371582031</c:v>
                </c:pt>
                <c:pt idx="220">
                  <c:v>1025.1643371582031</c:v>
                </c:pt>
                <c:pt idx="221">
                  <c:v>1025.1590728759766</c:v>
                </c:pt>
                <c:pt idx="222">
                  <c:v>1025.1525115966797</c:v>
                </c:pt>
                <c:pt idx="223">
                  <c:v>1025.1500701904297</c:v>
                </c:pt>
                <c:pt idx="224">
                  <c:v>1025.1445770263672</c:v>
                </c:pt>
                <c:pt idx="225">
                  <c:v>1025.1415252685547</c:v>
                </c:pt>
                <c:pt idx="226">
                  <c:v>1025.1415252685547</c:v>
                </c:pt>
                <c:pt idx="227">
                  <c:v>1025.1415252685547</c:v>
                </c:pt>
                <c:pt idx="228">
                  <c:v>1025.1404571533203</c:v>
                </c:pt>
                <c:pt idx="229">
                  <c:v>1025.1404571533203</c:v>
                </c:pt>
                <c:pt idx="230">
                  <c:v>1025.1404571533203</c:v>
                </c:pt>
                <c:pt idx="231">
                  <c:v>1025.1400756835938</c:v>
                </c:pt>
                <c:pt idx="232">
                  <c:v>1025.1392364501953</c:v>
                </c:pt>
                <c:pt idx="233">
                  <c:v>1025.1364898681641</c:v>
                </c:pt>
                <c:pt idx="234">
                  <c:v>1025.1322937011721</c:v>
                </c:pt>
                <c:pt idx="235">
                  <c:v>1025.1304626464844</c:v>
                </c:pt>
                <c:pt idx="236">
                  <c:v>1025.1304626464844</c:v>
                </c:pt>
                <c:pt idx="237">
                  <c:v>1025.1304626464844</c:v>
                </c:pt>
                <c:pt idx="238">
                  <c:v>1025.1210784912109</c:v>
                </c:pt>
                <c:pt idx="239">
                  <c:v>1025.1172637939453</c:v>
                </c:pt>
                <c:pt idx="240">
                  <c:v>1025.1092529296875</c:v>
                </c:pt>
                <c:pt idx="241">
                  <c:v>1025.1075744628906</c:v>
                </c:pt>
                <c:pt idx="242">
                  <c:v>1025.1027679443359</c:v>
                </c:pt>
                <c:pt idx="243">
                  <c:v>1025.0853729248047</c:v>
                </c:pt>
                <c:pt idx="244">
                  <c:v>1025.0817108154297</c:v>
                </c:pt>
                <c:pt idx="245">
                  <c:v>1025.0705718994141</c:v>
                </c:pt>
                <c:pt idx="246">
                  <c:v>1025.0643920898438</c:v>
                </c:pt>
                <c:pt idx="247">
                  <c:v>1025.0626373291016</c:v>
                </c:pt>
                <c:pt idx="248">
                  <c:v>1025.0531768798828</c:v>
                </c:pt>
                <c:pt idx="249">
                  <c:v>1025.0518798828125</c:v>
                </c:pt>
                <c:pt idx="250">
                  <c:v>1025.042724609375</c:v>
                </c:pt>
                <c:pt idx="251">
                  <c:v>1025.0379943847656</c:v>
                </c:pt>
                <c:pt idx="252">
                  <c:v>1025.0342559814453</c:v>
                </c:pt>
                <c:pt idx="253">
                  <c:v>1025.0276184082031</c:v>
                </c:pt>
                <c:pt idx="254">
                  <c:v>1025.0232696533203</c:v>
                </c:pt>
                <c:pt idx="255">
                  <c:v>1025.0181579589844</c:v>
                </c:pt>
                <c:pt idx="256">
                  <c:v>1025.0130462646484</c:v>
                </c:pt>
                <c:pt idx="257">
                  <c:v>1025.0130462646484</c:v>
                </c:pt>
                <c:pt idx="258">
                  <c:v>1025.0118255615234</c:v>
                </c:pt>
                <c:pt idx="259">
                  <c:v>1025.0098419189453</c:v>
                </c:pt>
                <c:pt idx="260">
                  <c:v>1025.0083160400391</c:v>
                </c:pt>
                <c:pt idx="261">
                  <c:v>1025.001220703125</c:v>
                </c:pt>
                <c:pt idx="262">
                  <c:v>1024.9986267089844</c:v>
                </c:pt>
                <c:pt idx="263">
                  <c:v>1024.9955749511721</c:v>
                </c:pt>
                <c:pt idx="264">
                  <c:v>1024.9850463867188</c:v>
                </c:pt>
                <c:pt idx="265">
                  <c:v>1024.9752807617188</c:v>
                </c:pt>
                <c:pt idx="266">
                  <c:v>1024.96826171875</c:v>
                </c:pt>
                <c:pt idx="267">
                  <c:v>1024.9566650390625</c:v>
                </c:pt>
                <c:pt idx="268">
                  <c:v>1024.949951171875</c:v>
                </c:pt>
                <c:pt idx="269">
                  <c:v>1024.9447631835938</c:v>
                </c:pt>
                <c:pt idx="270">
                  <c:v>1024.9330902099609</c:v>
                </c:pt>
                <c:pt idx="271">
                  <c:v>1024.9270629882813</c:v>
                </c:pt>
                <c:pt idx="272">
                  <c:v>1024.9080657958984</c:v>
                </c:pt>
                <c:pt idx="273">
                  <c:v>1024.9069976806641</c:v>
                </c:pt>
                <c:pt idx="274">
                  <c:v>1024.8975372314453</c:v>
                </c:pt>
                <c:pt idx="275">
                  <c:v>1024.8905944824221</c:v>
                </c:pt>
                <c:pt idx="276">
                  <c:v>1024.8850250244141</c:v>
                </c:pt>
                <c:pt idx="277">
                  <c:v>1024.8775482177734</c:v>
                </c:pt>
                <c:pt idx="278">
                  <c:v>1024.8771667480469</c:v>
                </c:pt>
                <c:pt idx="279">
                  <c:v>1024.8691558837891</c:v>
                </c:pt>
                <c:pt idx="280">
                  <c:v>1024.8663330078125</c:v>
                </c:pt>
                <c:pt idx="281">
                  <c:v>1024.8594665527344</c:v>
                </c:pt>
                <c:pt idx="282">
                  <c:v>1024.8533630371094</c:v>
                </c:pt>
                <c:pt idx="283">
                  <c:v>1024.8532104492188</c:v>
                </c:pt>
                <c:pt idx="284">
                  <c:v>1024.8440551757813</c:v>
                </c:pt>
                <c:pt idx="285">
                  <c:v>1024.8391723632813</c:v>
                </c:pt>
                <c:pt idx="286">
                  <c:v>1024.8303985595703</c:v>
                </c:pt>
                <c:pt idx="287">
                  <c:v>1024.8204040527344</c:v>
                </c:pt>
                <c:pt idx="288">
                  <c:v>1024.8090362548828</c:v>
                </c:pt>
                <c:pt idx="289">
                  <c:v>1024.8043060302734</c:v>
                </c:pt>
                <c:pt idx="290">
                  <c:v>1024.7956848144531</c:v>
                </c:pt>
                <c:pt idx="291">
                  <c:v>1024.7922515869141</c:v>
                </c:pt>
                <c:pt idx="292">
                  <c:v>1024.7866058349609</c:v>
                </c:pt>
                <c:pt idx="293">
                  <c:v>1024.7801208496094</c:v>
                </c:pt>
                <c:pt idx="294">
                  <c:v>1024.7776794433594</c:v>
                </c:pt>
                <c:pt idx="295">
                  <c:v>1024.7698211669922</c:v>
                </c:pt>
                <c:pt idx="296">
                  <c:v>1024.7612762451172</c:v>
                </c:pt>
                <c:pt idx="297">
                  <c:v>1024.7598266601563</c:v>
                </c:pt>
                <c:pt idx="298">
                  <c:v>1024.7486114501953</c:v>
                </c:pt>
                <c:pt idx="299">
                  <c:v>1024.7438812255859</c:v>
                </c:pt>
                <c:pt idx="300">
                  <c:v>1024.7357940673828</c:v>
                </c:pt>
                <c:pt idx="301">
                  <c:v>1024.7286987304688</c:v>
                </c:pt>
                <c:pt idx="302">
                  <c:v>1024.7175598144531</c:v>
                </c:pt>
                <c:pt idx="303">
                  <c:v>1024.7132110595703</c:v>
                </c:pt>
                <c:pt idx="304">
                  <c:v>1024.7057342529297</c:v>
                </c:pt>
                <c:pt idx="305">
                  <c:v>1024.7006988525391</c:v>
                </c:pt>
                <c:pt idx="306">
                  <c:v>1024.6971130371094</c:v>
                </c:pt>
                <c:pt idx="307">
                  <c:v>1024.6897888183594</c:v>
                </c:pt>
                <c:pt idx="308">
                  <c:v>1024.6867370605469</c:v>
                </c:pt>
                <c:pt idx="309">
                  <c:v>1024.6758270263672</c:v>
                </c:pt>
                <c:pt idx="310">
                  <c:v>1024.6672058105469</c:v>
                </c:pt>
                <c:pt idx="311">
                  <c:v>1024.6639251708984</c:v>
                </c:pt>
                <c:pt idx="312">
                  <c:v>1024.6521759033203</c:v>
                </c:pt>
                <c:pt idx="313">
                  <c:v>1024.6477508544922</c:v>
                </c:pt>
                <c:pt idx="314">
                  <c:v>1024.6379089355469</c:v>
                </c:pt>
                <c:pt idx="315">
                  <c:v>1024.6379089355469</c:v>
                </c:pt>
                <c:pt idx="316">
                  <c:v>1024.6315002441406</c:v>
                </c:pt>
                <c:pt idx="317">
                  <c:v>1024.6233367919922</c:v>
                </c:pt>
                <c:pt idx="318">
                  <c:v>1024.6183013916016</c:v>
                </c:pt>
                <c:pt idx="319">
                  <c:v>1024.6149444580078</c:v>
                </c:pt>
                <c:pt idx="320">
                  <c:v>1024.6129608154297</c:v>
                </c:pt>
                <c:pt idx="321">
                  <c:v>1024.6064758300779</c:v>
                </c:pt>
                <c:pt idx="322">
                  <c:v>1024.6028137207031</c:v>
                </c:pt>
                <c:pt idx="323">
                  <c:v>1024.600830078125</c:v>
                </c:pt>
                <c:pt idx="324">
                  <c:v>1024.600830078125</c:v>
                </c:pt>
                <c:pt idx="325">
                  <c:v>1024.5984649658203</c:v>
                </c:pt>
                <c:pt idx="326">
                  <c:v>1024.5946502685547</c:v>
                </c:pt>
                <c:pt idx="327">
                  <c:v>1024.5911407470703</c:v>
                </c:pt>
                <c:pt idx="328">
                  <c:v>1024.5901489257813</c:v>
                </c:pt>
                <c:pt idx="329">
                  <c:v>1024.5850372314453</c:v>
                </c:pt>
                <c:pt idx="330">
                  <c:v>1024.5847320556641</c:v>
                </c:pt>
                <c:pt idx="331">
                  <c:v>1024.5847320556641</c:v>
                </c:pt>
                <c:pt idx="332">
                  <c:v>1024.5745086669922</c:v>
                </c:pt>
                <c:pt idx="333">
                  <c:v>1024.5677947998047</c:v>
                </c:pt>
                <c:pt idx="334">
                  <c:v>1024.5673370361328</c:v>
                </c:pt>
                <c:pt idx="335">
                  <c:v>1024.5620727539063</c:v>
                </c:pt>
                <c:pt idx="336">
                  <c:v>1024.5569610595703</c:v>
                </c:pt>
                <c:pt idx="337">
                  <c:v>1024.5508575439453</c:v>
                </c:pt>
                <c:pt idx="338">
                  <c:v>1024.5489501953125</c:v>
                </c:pt>
                <c:pt idx="339">
                  <c:v>1024.5423889160156</c:v>
                </c:pt>
                <c:pt idx="340">
                  <c:v>1024.5397186279297</c:v>
                </c:pt>
                <c:pt idx="341">
                  <c:v>1024.5378875732422</c:v>
                </c:pt>
                <c:pt idx="342">
                  <c:v>1024.5297241210938</c:v>
                </c:pt>
                <c:pt idx="343">
                  <c:v>1024.5285034179688</c:v>
                </c:pt>
                <c:pt idx="344">
                  <c:v>1024.5215606689453</c:v>
                </c:pt>
                <c:pt idx="345">
                  <c:v>1024.5188140869141</c:v>
                </c:pt>
                <c:pt idx="346">
                  <c:v>1024.5156097412109</c:v>
                </c:pt>
                <c:pt idx="347">
                  <c:v>1024.5067596435547</c:v>
                </c:pt>
                <c:pt idx="348">
                  <c:v>1024.5040893554688</c:v>
                </c:pt>
                <c:pt idx="349">
                  <c:v>1024.4974517822266</c:v>
                </c:pt>
                <c:pt idx="350">
                  <c:v>1024.4965362548828</c:v>
                </c:pt>
                <c:pt idx="351">
                  <c:v>1024.493408203125</c:v>
                </c:pt>
                <c:pt idx="352">
                  <c:v>1024.4908142089844</c:v>
                </c:pt>
                <c:pt idx="353">
                  <c:v>1024.4844055175779</c:v>
                </c:pt>
                <c:pt idx="354">
                  <c:v>1024.4819641113279</c:v>
                </c:pt>
                <c:pt idx="355">
                  <c:v>1024.4745635986328</c:v>
                </c:pt>
                <c:pt idx="356">
                  <c:v>1024.4723510742188</c:v>
                </c:pt>
                <c:pt idx="357">
                  <c:v>1024.4688415527344</c:v>
                </c:pt>
                <c:pt idx="358">
                  <c:v>1024.4688415527344</c:v>
                </c:pt>
                <c:pt idx="359">
                  <c:v>1024.4597625732422</c:v>
                </c:pt>
                <c:pt idx="360">
                  <c:v>1024.4585418701172</c:v>
                </c:pt>
                <c:pt idx="361">
                  <c:v>1024.453125</c:v>
                </c:pt>
                <c:pt idx="362">
                  <c:v>1024.4489288330078</c:v>
                </c:pt>
                <c:pt idx="363">
                  <c:v>1024.4469451904297</c:v>
                </c:pt>
                <c:pt idx="364">
                  <c:v>1024.4370269775391</c:v>
                </c:pt>
                <c:pt idx="365">
                  <c:v>1024.4352722167969</c:v>
                </c:pt>
                <c:pt idx="366">
                  <c:v>1024.4295501708984</c:v>
                </c:pt>
                <c:pt idx="367">
                  <c:v>1024.4260406494141</c:v>
                </c:pt>
                <c:pt idx="368">
                  <c:v>1024.4239807128906</c:v>
                </c:pt>
                <c:pt idx="369">
                  <c:v>1024.4217681884766</c:v>
                </c:pt>
                <c:pt idx="370">
                  <c:v>1024.4195556640625</c:v>
                </c:pt>
                <c:pt idx="371">
                  <c:v>1024.4167327880859</c:v>
                </c:pt>
                <c:pt idx="372">
                  <c:v>1024.415283203125</c:v>
                </c:pt>
                <c:pt idx="373">
                  <c:v>1024.4139099121094</c:v>
                </c:pt>
                <c:pt idx="374">
                  <c:v>1024.4116973876953</c:v>
                </c:pt>
                <c:pt idx="375">
                  <c:v>1024.4039154052734</c:v>
                </c:pt>
                <c:pt idx="376">
                  <c:v>1024.4001770019531</c:v>
                </c:pt>
                <c:pt idx="377">
                  <c:v>1024.3897247314453</c:v>
                </c:pt>
                <c:pt idx="378">
                  <c:v>1024.3788146972656</c:v>
                </c:pt>
                <c:pt idx="379">
                  <c:v>1024.3684387207031</c:v>
                </c:pt>
                <c:pt idx="380">
                  <c:v>1024.3627166748047</c:v>
                </c:pt>
                <c:pt idx="381">
                  <c:v>1024.3535614013672</c:v>
                </c:pt>
                <c:pt idx="382">
                  <c:v>1024.3453979492188</c:v>
                </c:pt>
                <c:pt idx="383">
                  <c:v>1024.3441772460938</c:v>
                </c:pt>
                <c:pt idx="384">
                  <c:v>1024.332275390625</c:v>
                </c:pt>
                <c:pt idx="385">
                  <c:v>1024.3220520019531</c:v>
                </c:pt>
                <c:pt idx="386">
                  <c:v>1024.3173980712891</c:v>
                </c:pt>
                <c:pt idx="387">
                  <c:v>1024.3054962158203</c:v>
                </c:pt>
                <c:pt idx="388">
                  <c:v>1024.3000030517578</c:v>
                </c:pt>
                <c:pt idx="389">
                  <c:v>1024.2957305908203</c:v>
                </c:pt>
                <c:pt idx="390">
                  <c:v>1024.2812347412109</c:v>
                </c:pt>
                <c:pt idx="391">
                  <c:v>1024.2704772949221</c:v>
                </c:pt>
                <c:pt idx="392">
                  <c:v>1024.259033203125</c:v>
                </c:pt>
                <c:pt idx="393">
                  <c:v>1024.2366027832031</c:v>
                </c:pt>
                <c:pt idx="394">
                  <c:v>1024.2270660400391</c:v>
                </c:pt>
                <c:pt idx="395">
                  <c:v>1024.2147827148438</c:v>
                </c:pt>
                <c:pt idx="396">
                  <c:v>1024.2050933837891</c:v>
                </c:pt>
                <c:pt idx="397">
                  <c:v>1024.1935729980469</c:v>
                </c:pt>
                <c:pt idx="398">
                  <c:v>1024.1815948486328</c:v>
                </c:pt>
                <c:pt idx="399">
                  <c:v>1024.1724395751953</c:v>
                </c:pt>
                <c:pt idx="400">
                  <c:v>1024.1584777832031</c:v>
                </c:pt>
                <c:pt idx="401">
                  <c:v>1024.1468811035156</c:v>
                </c:pt>
                <c:pt idx="402">
                  <c:v>1024.1343688964844</c:v>
                </c:pt>
                <c:pt idx="403">
                  <c:v>1024.1162872314453</c:v>
                </c:pt>
                <c:pt idx="404">
                  <c:v>1024.1103363037109</c:v>
                </c:pt>
                <c:pt idx="405">
                  <c:v>1024.0910339355469</c:v>
                </c:pt>
                <c:pt idx="406">
                  <c:v>1024.0752410888672</c:v>
                </c:pt>
                <c:pt idx="407">
                  <c:v>1024.0641784667969</c:v>
                </c:pt>
                <c:pt idx="408">
                  <c:v>1024.0345764160156</c:v>
                </c:pt>
                <c:pt idx="409">
                  <c:v>1024.0188598632813</c:v>
                </c:pt>
                <c:pt idx="410">
                  <c:v>1024.0021514892578</c:v>
                </c:pt>
                <c:pt idx="411">
                  <c:v>1023.9870452880861</c:v>
                </c:pt>
                <c:pt idx="412">
                  <c:v>1023.9712524414063</c:v>
                </c:pt>
                <c:pt idx="413">
                  <c:v>1023.9544677734376</c:v>
                </c:pt>
                <c:pt idx="414">
                  <c:v>1023.9431762695313</c:v>
                </c:pt>
                <c:pt idx="415">
                  <c:v>1023.9278411865234</c:v>
                </c:pt>
                <c:pt idx="416">
                  <c:v>1023.9126586914063</c:v>
                </c:pt>
                <c:pt idx="417">
                  <c:v>1023.894500732422</c:v>
                </c:pt>
                <c:pt idx="418">
                  <c:v>1023.8784790039063</c:v>
                </c:pt>
                <c:pt idx="419">
                  <c:v>1023.862762451172</c:v>
                </c:pt>
                <c:pt idx="420">
                  <c:v>1023.8484954833984</c:v>
                </c:pt>
                <c:pt idx="421">
                  <c:v>1023.8200378417968</c:v>
                </c:pt>
                <c:pt idx="422">
                  <c:v>1023.8055419921876</c:v>
                </c:pt>
                <c:pt idx="423">
                  <c:v>1023.7693023681639</c:v>
                </c:pt>
                <c:pt idx="424">
                  <c:v>1023.7451934814452</c:v>
                </c:pt>
                <c:pt idx="425">
                  <c:v>1023.7331390380861</c:v>
                </c:pt>
                <c:pt idx="426">
                  <c:v>1023.7171173095704</c:v>
                </c:pt>
                <c:pt idx="427">
                  <c:v>1023.7049865722656</c:v>
                </c:pt>
                <c:pt idx="428">
                  <c:v>1023.6817932128906</c:v>
                </c:pt>
                <c:pt idx="429">
                  <c:v>1023.6724090576172</c:v>
                </c:pt>
                <c:pt idx="430">
                  <c:v>1023.6557006835938</c:v>
                </c:pt>
                <c:pt idx="431">
                  <c:v>1023.641357421875</c:v>
                </c:pt>
                <c:pt idx="432">
                  <c:v>1023.6196899414063</c:v>
                </c:pt>
                <c:pt idx="433">
                  <c:v>1023.6078643798828</c:v>
                </c:pt>
                <c:pt idx="434">
                  <c:v>1023.592529296875</c:v>
                </c:pt>
                <c:pt idx="435">
                  <c:v>1023.5784912109376</c:v>
                </c:pt>
                <c:pt idx="436">
                  <c:v>1023.5601043701172</c:v>
                </c:pt>
                <c:pt idx="437">
                  <c:v>1023.5466003417968</c:v>
                </c:pt>
                <c:pt idx="438">
                  <c:v>1023.5108184814452</c:v>
                </c:pt>
                <c:pt idx="439">
                  <c:v>1023.4906768798828</c:v>
                </c:pt>
                <c:pt idx="440">
                  <c:v>1023.467254638672</c:v>
                </c:pt>
                <c:pt idx="441">
                  <c:v>1023.462371826172</c:v>
                </c:pt>
                <c:pt idx="442">
                  <c:v>1023.4445953369139</c:v>
                </c:pt>
                <c:pt idx="443">
                  <c:v>1023.4314727783204</c:v>
                </c:pt>
                <c:pt idx="444">
                  <c:v>1023.4190368652344</c:v>
                </c:pt>
                <c:pt idx="445">
                  <c:v>1023.4036254882813</c:v>
                </c:pt>
                <c:pt idx="446">
                  <c:v>1023.3953857421876</c:v>
                </c:pt>
                <c:pt idx="447">
                  <c:v>1023.3851623535156</c:v>
                </c:pt>
                <c:pt idx="448">
                  <c:v>1023.3754730224608</c:v>
                </c:pt>
                <c:pt idx="449">
                  <c:v>1023.3665466308594</c:v>
                </c:pt>
                <c:pt idx="450">
                  <c:v>1023.3643341064452</c:v>
                </c:pt>
                <c:pt idx="451">
                  <c:v>1023.3528900146484</c:v>
                </c:pt>
                <c:pt idx="452">
                  <c:v>1023.3450317382813</c:v>
                </c:pt>
                <c:pt idx="453">
                  <c:v>1023.3286285400392</c:v>
                </c:pt>
                <c:pt idx="454">
                  <c:v>1023.3243560791016</c:v>
                </c:pt>
                <c:pt idx="455">
                  <c:v>1023.3223724365234</c:v>
                </c:pt>
                <c:pt idx="456">
                  <c:v>1023.310546875</c:v>
                </c:pt>
                <c:pt idx="457">
                  <c:v>1023.3088684082032</c:v>
                </c:pt>
                <c:pt idx="458">
                  <c:v>1023.3031463623048</c:v>
                </c:pt>
                <c:pt idx="459">
                  <c:v>1023.3031463623048</c:v>
                </c:pt>
                <c:pt idx="460">
                  <c:v>1023.2981872558594</c:v>
                </c:pt>
                <c:pt idx="461">
                  <c:v>1023.2974243164063</c:v>
                </c:pt>
                <c:pt idx="462">
                  <c:v>1023.2947540283204</c:v>
                </c:pt>
                <c:pt idx="463">
                  <c:v>1023.2926940917968</c:v>
                </c:pt>
                <c:pt idx="464">
                  <c:v>1023.2931518554688</c:v>
                </c:pt>
                <c:pt idx="465">
                  <c:v>1023.2931518554688</c:v>
                </c:pt>
                <c:pt idx="466">
                  <c:v>1023.2931518554688</c:v>
                </c:pt>
                <c:pt idx="467">
                  <c:v>1023.2919311523438</c:v>
                </c:pt>
                <c:pt idx="468">
                  <c:v>1023.2901000976563</c:v>
                </c:pt>
                <c:pt idx="469">
                  <c:v>1023.2880401611328</c:v>
                </c:pt>
                <c:pt idx="470">
                  <c:v>1023.2880401611328</c:v>
                </c:pt>
                <c:pt idx="471">
                  <c:v>1023.2946014404296</c:v>
                </c:pt>
                <c:pt idx="472">
                  <c:v>1023.2946014404296</c:v>
                </c:pt>
                <c:pt idx="473">
                  <c:v>1023.2901000976563</c:v>
                </c:pt>
                <c:pt idx="474">
                  <c:v>1023.2901000976563</c:v>
                </c:pt>
                <c:pt idx="475">
                  <c:v>1023.2893371582032</c:v>
                </c:pt>
                <c:pt idx="476">
                  <c:v>1023.2881927490234</c:v>
                </c:pt>
                <c:pt idx="477">
                  <c:v>1023.2881927490234</c:v>
                </c:pt>
                <c:pt idx="478">
                  <c:v>1023.2881927490234</c:v>
                </c:pt>
                <c:pt idx="479">
                  <c:v>1023.2826232910156</c:v>
                </c:pt>
                <c:pt idx="480">
                  <c:v>1023.2823181152344</c:v>
                </c:pt>
                <c:pt idx="481">
                  <c:v>1023.2823181152344</c:v>
                </c:pt>
                <c:pt idx="482">
                  <c:v>1023.2789611816406</c:v>
                </c:pt>
                <c:pt idx="483">
                  <c:v>1023.2789611816406</c:v>
                </c:pt>
                <c:pt idx="484">
                  <c:v>1023.2780456542968</c:v>
                </c:pt>
                <c:pt idx="485">
                  <c:v>1023.2780456542968</c:v>
                </c:pt>
                <c:pt idx="486">
                  <c:v>1023.277587890625</c:v>
                </c:pt>
                <c:pt idx="487">
                  <c:v>1023.2794952392578</c:v>
                </c:pt>
                <c:pt idx="488">
                  <c:v>1023.2790374755861</c:v>
                </c:pt>
                <c:pt idx="489">
                  <c:v>1023.2798004150392</c:v>
                </c:pt>
                <c:pt idx="490">
                  <c:v>1023.2798004150392</c:v>
                </c:pt>
                <c:pt idx="491">
                  <c:v>1023.2798004150392</c:v>
                </c:pt>
                <c:pt idx="492">
                  <c:v>1023.2772827148438</c:v>
                </c:pt>
                <c:pt idx="493">
                  <c:v>1023.2750701904296</c:v>
                </c:pt>
                <c:pt idx="494">
                  <c:v>1023.2772827148438</c:v>
                </c:pt>
              </c:numCache>
            </c:numRef>
          </c:val>
          <c:smooth val="0"/>
          <c:extLst>
            <c:ext xmlns:c16="http://schemas.microsoft.com/office/drawing/2014/chart" uri="{C3380CC4-5D6E-409C-BE32-E72D297353CC}">
              <c16:uniqueId val="{00000003-879E-4305-B3CE-67C5A29551AC}"/>
            </c:ext>
          </c:extLst>
        </c:ser>
        <c:ser>
          <c:idx val="0"/>
          <c:order val="4"/>
          <c:tx>
            <c:strRef>
              <c:f>'1214'!$E$1</c:f>
              <c:strCache>
                <c:ptCount val="1"/>
                <c:pt idx="0">
                  <c:v>12月14日</c:v>
                </c:pt>
              </c:strCache>
            </c:strRef>
          </c:tx>
          <c:spPr>
            <a:ln w="28575" cap="rnd">
              <a:solidFill>
                <a:schemeClr val="accent1"/>
              </a:solidFill>
              <a:round/>
            </a:ln>
            <a:effectLst/>
          </c:spPr>
          <c:marker>
            <c:symbol val="none"/>
          </c:marker>
          <c:val>
            <c:numRef>
              <c:f>'1214'!$E$2:$E$455</c:f>
              <c:numCache>
                <c:formatCode>General</c:formatCode>
                <c:ptCount val="454"/>
                <c:pt idx="0">
                  <c:v>1026.3314056396484</c:v>
                </c:pt>
                <c:pt idx="1">
                  <c:v>1026.3344573974609</c:v>
                </c:pt>
                <c:pt idx="2">
                  <c:v>1026.3344573974609</c:v>
                </c:pt>
                <c:pt idx="3">
                  <c:v>1026.3298034667969</c:v>
                </c:pt>
                <c:pt idx="4">
                  <c:v>1026.3294982910156</c:v>
                </c:pt>
                <c:pt idx="5">
                  <c:v>1026.3298034667969</c:v>
                </c:pt>
                <c:pt idx="6">
                  <c:v>1026.3321685791016</c:v>
                </c:pt>
                <c:pt idx="7">
                  <c:v>1026.3359832763672</c:v>
                </c:pt>
                <c:pt idx="8">
                  <c:v>1026.3371276855469</c:v>
                </c:pt>
                <c:pt idx="9">
                  <c:v>1026.3404083251953</c:v>
                </c:pt>
                <c:pt idx="10">
                  <c:v>1026.3404083251953</c:v>
                </c:pt>
                <c:pt idx="11">
                  <c:v>1026.3362121582031</c:v>
                </c:pt>
                <c:pt idx="12">
                  <c:v>1026.3339996337891</c:v>
                </c:pt>
                <c:pt idx="13">
                  <c:v>1026.3333892822266</c:v>
                </c:pt>
                <c:pt idx="14">
                  <c:v>1026.3251495361328</c:v>
                </c:pt>
                <c:pt idx="15">
                  <c:v>1026.3251495361328</c:v>
                </c:pt>
                <c:pt idx="16">
                  <c:v>1026.3251495361328</c:v>
                </c:pt>
                <c:pt idx="17">
                  <c:v>1026.3181304931641</c:v>
                </c:pt>
                <c:pt idx="18">
                  <c:v>1026.3114929199221</c:v>
                </c:pt>
                <c:pt idx="19">
                  <c:v>1026.3065338134766</c:v>
                </c:pt>
                <c:pt idx="20">
                  <c:v>1026.3003540039063</c:v>
                </c:pt>
                <c:pt idx="21">
                  <c:v>1026.2978363037109</c:v>
                </c:pt>
                <c:pt idx="22">
                  <c:v>1026.2992095947266</c:v>
                </c:pt>
                <c:pt idx="23">
                  <c:v>1026.2978363037109</c:v>
                </c:pt>
                <c:pt idx="24">
                  <c:v>1026.2937927246094</c:v>
                </c:pt>
                <c:pt idx="25">
                  <c:v>1026.2907409667969</c:v>
                </c:pt>
                <c:pt idx="26">
                  <c:v>1026.2850952148438</c:v>
                </c:pt>
                <c:pt idx="27">
                  <c:v>1026.2815093994141</c:v>
                </c:pt>
                <c:pt idx="28">
                  <c:v>1026.2800598144531</c:v>
                </c:pt>
                <c:pt idx="29">
                  <c:v>1026.2796020507813</c:v>
                </c:pt>
                <c:pt idx="30">
                  <c:v>1026.2763214111328</c:v>
                </c:pt>
                <c:pt idx="31">
                  <c:v>1026.2665557861328</c:v>
                </c:pt>
                <c:pt idx="32">
                  <c:v>1026.2608337402344</c:v>
                </c:pt>
                <c:pt idx="33">
                  <c:v>1026.2561798095703</c:v>
                </c:pt>
                <c:pt idx="34">
                  <c:v>1026.24755859375</c:v>
                </c:pt>
                <c:pt idx="35">
                  <c:v>1026.2459564208984</c:v>
                </c:pt>
                <c:pt idx="36">
                  <c:v>1026.2425994873047</c:v>
                </c:pt>
                <c:pt idx="37">
                  <c:v>1026.2348175048828</c:v>
                </c:pt>
                <c:pt idx="38">
                  <c:v>1026.2309265136721</c:v>
                </c:pt>
                <c:pt idx="39">
                  <c:v>1026.2263488769531</c:v>
                </c:pt>
                <c:pt idx="40">
                  <c:v>1026.2251281738279</c:v>
                </c:pt>
                <c:pt idx="41">
                  <c:v>1026.2251281738279</c:v>
                </c:pt>
                <c:pt idx="42">
                  <c:v>1026.2257385253906</c:v>
                </c:pt>
                <c:pt idx="43">
                  <c:v>1026.2257385253906</c:v>
                </c:pt>
                <c:pt idx="44">
                  <c:v>1026.2229919433594</c:v>
                </c:pt>
                <c:pt idx="45">
                  <c:v>1026.2208557128906</c:v>
                </c:pt>
                <c:pt idx="46">
                  <c:v>1026.2194061279297</c:v>
                </c:pt>
                <c:pt idx="47">
                  <c:v>1026.2188720703125</c:v>
                </c:pt>
                <c:pt idx="48">
                  <c:v>1026.2188720703125</c:v>
                </c:pt>
                <c:pt idx="49">
                  <c:v>1026.2192535400391</c:v>
                </c:pt>
                <c:pt idx="50">
                  <c:v>1026.2192535400391</c:v>
                </c:pt>
                <c:pt idx="51">
                  <c:v>1026.2085723876953</c:v>
                </c:pt>
                <c:pt idx="52">
                  <c:v>1026.2075805664063</c:v>
                </c:pt>
                <c:pt idx="53">
                  <c:v>1026.2036895751953</c:v>
                </c:pt>
                <c:pt idx="54">
                  <c:v>1026.1983489990234</c:v>
                </c:pt>
                <c:pt idx="55">
                  <c:v>1026.1968231201172</c:v>
                </c:pt>
                <c:pt idx="56">
                  <c:v>1026.1922454833984</c:v>
                </c:pt>
                <c:pt idx="57">
                  <c:v>1026.1883544921875</c:v>
                </c:pt>
                <c:pt idx="58">
                  <c:v>1026.1820983886721</c:v>
                </c:pt>
                <c:pt idx="59">
                  <c:v>1026.1749267578125</c:v>
                </c:pt>
                <c:pt idx="60">
                  <c:v>1026.1692810058594</c:v>
                </c:pt>
                <c:pt idx="61">
                  <c:v>1026.1634063720703</c:v>
                </c:pt>
                <c:pt idx="62">
                  <c:v>1026.1571502685547</c:v>
                </c:pt>
                <c:pt idx="63">
                  <c:v>1026.1563873291016</c:v>
                </c:pt>
                <c:pt idx="64">
                  <c:v>1026.1526489257813</c:v>
                </c:pt>
                <c:pt idx="65">
                  <c:v>1026.1419677734375</c:v>
                </c:pt>
                <c:pt idx="66">
                  <c:v>1026.1154937744141</c:v>
                </c:pt>
                <c:pt idx="67">
                  <c:v>1026.0977935791016</c:v>
                </c:pt>
                <c:pt idx="68">
                  <c:v>1026.0821533203125</c:v>
                </c:pt>
                <c:pt idx="69">
                  <c:v>1026.0654449462891</c:v>
                </c:pt>
                <c:pt idx="70">
                  <c:v>1026.0471343994141</c:v>
                </c:pt>
                <c:pt idx="71">
                  <c:v>1026.031494140625</c:v>
                </c:pt>
                <c:pt idx="72">
                  <c:v>1026.0146331787109</c:v>
                </c:pt>
                <c:pt idx="73">
                  <c:v>1025.9928131103516</c:v>
                </c:pt>
                <c:pt idx="74">
                  <c:v>1025.9835052490234</c:v>
                </c:pt>
                <c:pt idx="75">
                  <c:v>1025.9642028808594</c:v>
                </c:pt>
                <c:pt idx="76">
                  <c:v>1025.9467315673828</c:v>
                </c:pt>
                <c:pt idx="77">
                  <c:v>1025.9264373779297</c:v>
                </c:pt>
                <c:pt idx="78">
                  <c:v>1025.9024810791016</c:v>
                </c:pt>
                <c:pt idx="79">
                  <c:v>1025.8869171142578</c:v>
                </c:pt>
                <c:pt idx="80">
                  <c:v>1025.8622741699221</c:v>
                </c:pt>
                <c:pt idx="81">
                  <c:v>1025.8259582519531</c:v>
                </c:pt>
                <c:pt idx="82">
                  <c:v>1025.8164215087891</c:v>
                </c:pt>
                <c:pt idx="83">
                  <c:v>1025.8164215087891</c:v>
                </c:pt>
                <c:pt idx="84">
                  <c:v>1025.8189392089844</c:v>
                </c:pt>
                <c:pt idx="85">
                  <c:v>1025.8318328857422</c:v>
                </c:pt>
                <c:pt idx="86">
                  <c:v>1025.8341217041016</c:v>
                </c:pt>
                <c:pt idx="87">
                  <c:v>1025.8426666259766</c:v>
                </c:pt>
                <c:pt idx="88">
                  <c:v>1025.8509063720703</c:v>
                </c:pt>
                <c:pt idx="89">
                  <c:v>1025.8578491210938</c:v>
                </c:pt>
                <c:pt idx="90">
                  <c:v>1025.8669281005859</c:v>
                </c:pt>
                <c:pt idx="91">
                  <c:v>1025.8756256103516</c:v>
                </c:pt>
                <c:pt idx="92">
                  <c:v>1025.8759307861328</c:v>
                </c:pt>
                <c:pt idx="93">
                  <c:v>1025.8756256103516</c:v>
                </c:pt>
                <c:pt idx="94">
                  <c:v>1025.8750915527344</c:v>
                </c:pt>
                <c:pt idx="95">
                  <c:v>1025.8731079101563</c:v>
                </c:pt>
                <c:pt idx="96">
                  <c:v>1025.8731842041016</c:v>
                </c:pt>
                <c:pt idx="97">
                  <c:v>1025.8731842041016</c:v>
                </c:pt>
                <c:pt idx="98">
                  <c:v>1025.8706665039063</c:v>
                </c:pt>
                <c:pt idx="99">
                  <c:v>1025.8639526367188</c:v>
                </c:pt>
                <c:pt idx="100">
                  <c:v>1025.8637237548828</c:v>
                </c:pt>
                <c:pt idx="101">
                  <c:v>1025.8609008789063</c:v>
                </c:pt>
                <c:pt idx="102">
                  <c:v>1025.8596801757813</c:v>
                </c:pt>
                <c:pt idx="103">
                  <c:v>1025.8596801757813</c:v>
                </c:pt>
                <c:pt idx="104">
                  <c:v>1025.8610534667969</c:v>
                </c:pt>
                <c:pt idx="105">
                  <c:v>1025.8610534667969</c:v>
                </c:pt>
                <c:pt idx="106">
                  <c:v>1025.8579254150391</c:v>
                </c:pt>
                <c:pt idx="107">
                  <c:v>1025.850830078125</c:v>
                </c:pt>
                <c:pt idx="108">
                  <c:v>1025.8476257324221</c:v>
                </c:pt>
                <c:pt idx="109">
                  <c:v>1025.8449554443359</c:v>
                </c:pt>
                <c:pt idx="110">
                  <c:v>1025.8440399169922</c:v>
                </c:pt>
                <c:pt idx="111">
                  <c:v>1025.83984375</c:v>
                </c:pt>
                <c:pt idx="112">
                  <c:v>1025.8387756347656</c:v>
                </c:pt>
                <c:pt idx="113">
                  <c:v>1025.8329772949221</c:v>
                </c:pt>
                <c:pt idx="114">
                  <c:v>1025.8304595947266</c:v>
                </c:pt>
                <c:pt idx="115">
                  <c:v>1025.8270263671875</c:v>
                </c:pt>
                <c:pt idx="116">
                  <c:v>1025.8258819580078</c:v>
                </c:pt>
                <c:pt idx="117">
                  <c:v>1025.8237457275391</c:v>
                </c:pt>
                <c:pt idx="118">
                  <c:v>1025.8237457275391</c:v>
                </c:pt>
                <c:pt idx="119">
                  <c:v>1025.8237457275391</c:v>
                </c:pt>
                <c:pt idx="120">
                  <c:v>1025.8226776123047</c:v>
                </c:pt>
                <c:pt idx="121">
                  <c:v>1025.8182525634766</c:v>
                </c:pt>
                <c:pt idx="122">
                  <c:v>1025.8171844482422</c:v>
                </c:pt>
                <c:pt idx="123">
                  <c:v>1025.8167266845703</c:v>
                </c:pt>
                <c:pt idx="124">
                  <c:v>1025.8123779296875</c:v>
                </c:pt>
                <c:pt idx="125">
                  <c:v>1025.8110809326172</c:v>
                </c:pt>
                <c:pt idx="126">
                  <c:v>1025.8110809326172</c:v>
                </c:pt>
                <c:pt idx="127">
                  <c:v>1025.7987976074221</c:v>
                </c:pt>
                <c:pt idx="128">
                  <c:v>1025.7952117919922</c:v>
                </c:pt>
                <c:pt idx="129">
                  <c:v>1025.7944488525391</c:v>
                </c:pt>
                <c:pt idx="130">
                  <c:v>1025.7944488525391</c:v>
                </c:pt>
                <c:pt idx="131">
                  <c:v>1025.7958221435547</c:v>
                </c:pt>
                <c:pt idx="132">
                  <c:v>1025.7985687255859</c:v>
                </c:pt>
                <c:pt idx="133">
                  <c:v>1025.7985687255859</c:v>
                </c:pt>
                <c:pt idx="134">
                  <c:v>1025.7942962646484</c:v>
                </c:pt>
                <c:pt idx="135">
                  <c:v>1025.79345703125</c:v>
                </c:pt>
                <c:pt idx="136">
                  <c:v>1025.7890319824221</c:v>
                </c:pt>
                <c:pt idx="137">
                  <c:v>1025.7862091064453</c:v>
                </c:pt>
                <c:pt idx="138">
                  <c:v>1025.7833099365234</c:v>
                </c:pt>
                <c:pt idx="139">
                  <c:v>1025.78125</c:v>
                </c:pt>
                <c:pt idx="140">
                  <c:v>1025.7773590087891</c:v>
                </c:pt>
                <c:pt idx="141">
                  <c:v>1025.7738494873047</c:v>
                </c:pt>
                <c:pt idx="142">
                  <c:v>1025.7593536376953</c:v>
                </c:pt>
                <c:pt idx="143">
                  <c:v>1025.7593536376953</c:v>
                </c:pt>
                <c:pt idx="144">
                  <c:v>1025.7567596435547</c:v>
                </c:pt>
                <c:pt idx="145">
                  <c:v>1025.7545471191406</c:v>
                </c:pt>
                <c:pt idx="146">
                  <c:v>1025.7522583007813</c:v>
                </c:pt>
                <c:pt idx="147">
                  <c:v>1025.7511138916016</c:v>
                </c:pt>
                <c:pt idx="148">
                  <c:v>1025.7510375976563</c:v>
                </c:pt>
                <c:pt idx="149">
                  <c:v>1025.7504272460938</c:v>
                </c:pt>
                <c:pt idx="150">
                  <c:v>1025.7459259033203</c:v>
                </c:pt>
                <c:pt idx="151">
                  <c:v>1025.7434844970703</c:v>
                </c:pt>
                <c:pt idx="152">
                  <c:v>1025.7341003417969</c:v>
                </c:pt>
                <c:pt idx="153">
                  <c:v>1025.7327270507813</c:v>
                </c:pt>
                <c:pt idx="154">
                  <c:v>1025.7279205322266</c:v>
                </c:pt>
                <c:pt idx="155">
                  <c:v>1025.7270812988279</c:v>
                </c:pt>
                <c:pt idx="156">
                  <c:v>1025.7201385498047</c:v>
                </c:pt>
                <c:pt idx="157">
                  <c:v>1025.7154083251953</c:v>
                </c:pt>
                <c:pt idx="158">
                  <c:v>1025.7121276855469</c:v>
                </c:pt>
                <c:pt idx="159">
                  <c:v>1025.7103729248047</c:v>
                </c:pt>
                <c:pt idx="160">
                  <c:v>1025.7083129882813</c:v>
                </c:pt>
                <c:pt idx="161">
                  <c:v>1025.7072448730469</c:v>
                </c:pt>
                <c:pt idx="162">
                  <c:v>1025.7071685791016</c:v>
                </c:pt>
                <c:pt idx="163">
                  <c:v>1025.7057189941406</c:v>
                </c:pt>
                <c:pt idx="164">
                  <c:v>1025.7010650634766</c:v>
                </c:pt>
                <c:pt idx="165">
                  <c:v>1025.6995391845703</c:v>
                </c:pt>
                <c:pt idx="166">
                  <c:v>1025.69580078125</c:v>
                </c:pt>
                <c:pt idx="167">
                  <c:v>1025.69580078125</c:v>
                </c:pt>
                <c:pt idx="168">
                  <c:v>1025.6967163085938</c:v>
                </c:pt>
                <c:pt idx="169">
                  <c:v>1025.6978607177734</c:v>
                </c:pt>
                <c:pt idx="170">
                  <c:v>1025.6967163085938</c:v>
                </c:pt>
                <c:pt idx="171">
                  <c:v>1025.6977081298828</c:v>
                </c:pt>
                <c:pt idx="172">
                  <c:v>1025.6901550292969</c:v>
                </c:pt>
                <c:pt idx="173">
                  <c:v>1025.6859588623047</c:v>
                </c:pt>
                <c:pt idx="174">
                  <c:v>1025.6815338134766</c:v>
                </c:pt>
                <c:pt idx="175">
                  <c:v>1025.6786346435547</c:v>
                </c:pt>
                <c:pt idx="176">
                  <c:v>1025.6766510009766</c:v>
                </c:pt>
                <c:pt idx="177">
                  <c:v>1025.6752777099609</c:v>
                </c:pt>
                <c:pt idx="178">
                  <c:v>1025.6705474853516</c:v>
                </c:pt>
                <c:pt idx="179">
                  <c:v>1025.6696319580078</c:v>
                </c:pt>
                <c:pt idx="180">
                  <c:v>1025.6687927246094</c:v>
                </c:pt>
                <c:pt idx="181">
                  <c:v>1025.6658935546875</c:v>
                </c:pt>
                <c:pt idx="182">
                  <c:v>1025.6657409667969</c:v>
                </c:pt>
                <c:pt idx="183">
                  <c:v>1025.6647491455078</c:v>
                </c:pt>
                <c:pt idx="184">
                  <c:v>1025.6627655029297</c:v>
                </c:pt>
                <c:pt idx="185">
                  <c:v>1025.6614685058594</c:v>
                </c:pt>
                <c:pt idx="186">
                  <c:v>1025.6610870361328</c:v>
                </c:pt>
                <c:pt idx="187">
                  <c:v>1025.6559753417969</c:v>
                </c:pt>
                <c:pt idx="188">
                  <c:v>1025.6555938720703</c:v>
                </c:pt>
                <c:pt idx="189">
                  <c:v>1025.6536102294922</c:v>
                </c:pt>
                <c:pt idx="190">
                  <c:v>1025.6487274169922</c:v>
                </c:pt>
                <c:pt idx="191">
                  <c:v>1025.6472015380859</c:v>
                </c:pt>
                <c:pt idx="192">
                  <c:v>1025.6455993652344</c:v>
                </c:pt>
                <c:pt idx="193">
                  <c:v>1025.6410980224609</c:v>
                </c:pt>
                <c:pt idx="194">
                  <c:v>1025.6349182128906</c:v>
                </c:pt>
                <c:pt idx="195">
                  <c:v>1025.6333923339844</c:v>
                </c:pt>
                <c:pt idx="196">
                  <c:v>1025.6282043457031</c:v>
                </c:pt>
                <c:pt idx="197">
                  <c:v>1025.6235504150391</c:v>
                </c:pt>
                <c:pt idx="198">
                  <c:v>1025.6216430664063</c:v>
                </c:pt>
                <c:pt idx="199">
                  <c:v>1025.6185913085938</c:v>
                </c:pt>
                <c:pt idx="200">
                  <c:v>1025.6180572509766</c:v>
                </c:pt>
                <c:pt idx="201">
                  <c:v>1025.6143951416016</c:v>
                </c:pt>
                <c:pt idx="202">
                  <c:v>1025.6080627441406</c:v>
                </c:pt>
                <c:pt idx="203">
                  <c:v>1025.6046295166016</c:v>
                </c:pt>
                <c:pt idx="204">
                  <c:v>1025.5997467041016</c:v>
                </c:pt>
                <c:pt idx="205">
                  <c:v>1025.599365234375</c:v>
                </c:pt>
                <c:pt idx="206">
                  <c:v>1025.599365234375</c:v>
                </c:pt>
                <c:pt idx="207">
                  <c:v>1025.5982971191406</c:v>
                </c:pt>
                <c:pt idx="208">
                  <c:v>1025.5982971191406</c:v>
                </c:pt>
                <c:pt idx="209">
                  <c:v>1025.5965423583984</c:v>
                </c:pt>
                <c:pt idx="210">
                  <c:v>1025.5925750732422</c:v>
                </c:pt>
                <c:pt idx="211">
                  <c:v>1025.5909729003906</c:v>
                </c:pt>
                <c:pt idx="212">
                  <c:v>1025.5893707275391</c:v>
                </c:pt>
                <c:pt idx="213">
                  <c:v>1025.5876159667969</c:v>
                </c:pt>
                <c:pt idx="214">
                  <c:v>1025.5868530273438</c:v>
                </c:pt>
                <c:pt idx="215">
                  <c:v>1025.5803680419922</c:v>
                </c:pt>
                <c:pt idx="216">
                  <c:v>1025.5768585205078</c:v>
                </c:pt>
                <c:pt idx="217">
                  <c:v>1025.5577087402344</c:v>
                </c:pt>
                <c:pt idx="218">
                  <c:v>1025.5554962158203</c:v>
                </c:pt>
                <c:pt idx="219">
                  <c:v>1025.5490112304688</c:v>
                </c:pt>
                <c:pt idx="220">
                  <c:v>1025.5369567871094</c:v>
                </c:pt>
                <c:pt idx="221">
                  <c:v>1025.5301666259766</c:v>
                </c:pt>
                <c:pt idx="222">
                  <c:v>1025.5211639404297</c:v>
                </c:pt>
                <c:pt idx="223">
                  <c:v>1025.5147552490234</c:v>
                </c:pt>
                <c:pt idx="224">
                  <c:v>1025.5039215087891</c:v>
                </c:pt>
                <c:pt idx="225">
                  <c:v>1025.4977416992188</c:v>
                </c:pt>
                <c:pt idx="226">
                  <c:v>1025.4896545410156</c:v>
                </c:pt>
                <c:pt idx="227">
                  <c:v>1025.4846954345703</c:v>
                </c:pt>
                <c:pt idx="228">
                  <c:v>1025.4731750488279</c:v>
                </c:pt>
                <c:pt idx="229">
                  <c:v>1025.4643249511721</c:v>
                </c:pt>
                <c:pt idx="230">
                  <c:v>1025.4560089111328</c:v>
                </c:pt>
                <c:pt idx="231">
                  <c:v>1025.4470062255859</c:v>
                </c:pt>
                <c:pt idx="232">
                  <c:v>1025.4384613037109</c:v>
                </c:pt>
                <c:pt idx="233">
                  <c:v>1025.4351043701172</c:v>
                </c:pt>
                <c:pt idx="234">
                  <c:v>1025.43212890625</c:v>
                </c:pt>
                <c:pt idx="235">
                  <c:v>1025.4317474365234</c:v>
                </c:pt>
                <c:pt idx="236">
                  <c:v>1025.4238891601563</c:v>
                </c:pt>
                <c:pt idx="237">
                  <c:v>1025.4196929931641</c:v>
                </c:pt>
                <c:pt idx="238">
                  <c:v>1025.4167938232422</c:v>
                </c:pt>
                <c:pt idx="239">
                  <c:v>1025.4107666015625</c:v>
                </c:pt>
                <c:pt idx="240">
                  <c:v>1025.4078674316406</c:v>
                </c:pt>
                <c:pt idx="241">
                  <c:v>1025.4046630859375</c:v>
                </c:pt>
                <c:pt idx="242">
                  <c:v>1025.3998565673828</c:v>
                </c:pt>
                <c:pt idx="243">
                  <c:v>1025.3896331787109</c:v>
                </c:pt>
                <c:pt idx="244">
                  <c:v>1025.3834533691406</c:v>
                </c:pt>
                <c:pt idx="245">
                  <c:v>1025.3769683837891</c:v>
                </c:pt>
                <c:pt idx="246">
                  <c:v>1025.3688812255859</c:v>
                </c:pt>
                <c:pt idx="247">
                  <c:v>1025.3578186035156</c:v>
                </c:pt>
                <c:pt idx="248">
                  <c:v>1025.3563690185547</c:v>
                </c:pt>
                <c:pt idx="249">
                  <c:v>1025.3437042236328</c:v>
                </c:pt>
                <c:pt idx="250">
                  <c:v>1025.3347015380859</c:v>
                </c:pt>
                <c:pt idx="251">
                  <c:v>1025.3268432617188</c:v>
                </c:pt>
                <c:pt idx="252">
                  <c:v>1025.3157806396484</c:v>
                </c:pt>
                <c:pt idx="253">
                  <c:v>1025.3057861328125</c:v>
                </c:pt>
                <c:pt idx="254">
                  <c:v>1025.2979278564453</c:v>
                </c:pt>
                <c:pt idx="255">
                  <c:v>1025.2921295166016</c:v>
                </c:pt>
                <c:pt idx="256">
                  <c:v>1025.2789306640625</c:v>
                </c:pt>
                <c:pt idx="257">
                  <c:v>1025.2719879150391</c:v>
                </c:pt>
                <c:pt idx="258">
                  <c:v>1025.2623748779297</c:v>
                </c:pt>
                <c:pt idx="259">
                  <c:v>1025.2548980712891</c:v>
                </c:pt>
                <c:pt idx="260">
                  <c:v>1025.2463531494141</c:v>
                </c:pt>
                <c:pt idx="261">
                  <c:v>1025.2443695068359</c:v>
                </c:pt>
                <c:pt idx="262">
                  <c:v>1025.2300262451172</c:v>
                </c:pt>
                <c:pt idx="263">
                  <c:v>1025.2247619628906</c:v>
                </c:pt>
                <c:pt idx="264">
                  <c:v>1025.2183532714844</c:v>
                </c:pt>
                <c:pt idx="265">
                  <c:v>1025.2074432373047</c:v>
                </c:pt>
                <c:pt idx="266">
                  <c:v>1025.2043151855469</c:v>
                </c:pt>
                <c:pt idx="267">
                  <c:v>1025.1980590820313</c:v>
                </c:pt>
                <c:pt idx="268">
                  <c:v>1025.1921844482422</c:v>
                </c:pt>
                <c:pt idx="269">
                  <c:v>1025.1821136474609</c:v>
                </c:pt>
                <c:pt idx="270">
                  <c:v>1025.1779174804688</c:v>
                </c:pt>
                <c:pt idx="271">
                  <c:v>1025.1699829101563</c:v>
                </c:pt>
                <c:pt idx="272">
                  <c:v>1025.1593780517578</c:v>
                </c:pt>
                <c:pt idx="273">
                  <c:v>1025.1544189453125</c:v>
                </c:pt>
                <c:pt idx="274">
                  <c:v>1025.1495361328125</c:v>
                </c:pt>
                <c:pt idx="275">
                  <c:v>1025.1441192626953</c:v>
                </c:pt>
                <c:pt idx="276">
                  <c:v>1025.1337432861328</c:v>
                </c:pt>
                <c:pt idx="277">
                  <c:v>1025.1218414306641</c:v>
                </c:pt>
                <c:pt idx="278">
                  <c:v>1025.1077270507813</c:v>
                </c:pt>
                <c:pt idx="279">
                  <c:v>1025.1073455810547</c:v>
                </c:pt>
                <c:pt idx="280">
                  <c:v>1025.1013946533203</c:v>
                </c:pt>
                <c:pt idx="281">
                  <c:v>1025.09765625</c:v>
                </c:pt>
                <c:pt idx="282">
                  <c:v>1025.0839233398438</c:v>
                </c:pt>
                <c:pt idx="283">
                  <c:v>1025.0791168212891</c:v>
                </c:pt>
                <c:pt idx="284">
                  <c:v>1025.0696563720703</c:v>
                </c:pt>
                <c:pt idx="285">
                  <c:v>1025.0618743896484</c:v>
                </c:pt>
                <c:pt idx="286">
                  <c:v>1025.0536346435547</c:v>
                </c:pt>
                <c:pt idx="287">
                  <c:v>1025.0460052490234</c:v>
                </c:pt>
                <c:pt idx="288">
                  <c:v>1025.0389099121094</c:v>
                </c:pt>
                <c:pt idx="289">
                  <c:v>1025.0331115722656</c:v>
                </c:pt>
                <c:pt idx="290">
                  <c:v>1025.0273895263672</c:v>
                </c:pt>
                <c:pt idx="291">
                  <c:v>1025.0218200683594</c:v>
                </c:pt>
                <c:pt idx="292">
                  <c:v>1025.0070190429688</c:v>
                </c:pt>
                <c:pt idx="293">
                  <c:v>1024.9978637695313</c:v>
                </c:pt>
                <c:pt idx="294">
                  <c:v>1024.9938201904297</c:v>
                </c:pt>
                <c:pt idx="295">
                  <c:v>1024.9871826171875</c:v>
                </c:pt>
                <c:pt idx="296">
                  <c:v>1024.9868011474609</c:v>
                </c:pt>
                <c:pt idx="297">
                  <c:v>1024.9822998046875</c:v>
                </c:pt>
                <c:pt idx="298">
                  <c:v>1024.9802398681641</c:v>
                </c:pt>
                <c:pt idx="299">
                  <c:v>1024.9772644042969</c:v>
                </c:pt>
                <c:pt idx="300">
                  <c:v>1024.9732971191406</c:v>
                </c:pt>
                <c:pt idx="301">
                  <c:v>1024.9683380126953</c:v>
                </c:pt>
                <c:pt idx="302">
                  <c:v>1024.9679565429688</c:v>
                </c:pt>
                <c:pt idx="303">
                  <c:v>1024.9679565429688</c:v>
                </c:pt>
                <c:pt idx="304">
                  <c:v>1024.9633026123047</c:v>
                </c:pt>
                <c:pt idx="305">
                  <c:v>1024.9610900878906</c:v>
                </c:pt>
                <c:pt idx="306">
                  <c:v>1024.9582672119141</c:v>
                </c:pt>
                <c:pt idx="307">
                  <c:v>1024.9440765380859</c:v>
                </c:pt>
                <c:pt idx="308">
                  <c:v>1024.9367523193359</c:v>
                </c:pt>
                <c:pt idx="309">
                  <c:v>1024.9285125732422</c:v>
                </c:pt>
                <c:pt idx="310">
                  <c:v>1024.9223327636721</c:v>
                </c:pt>
                <c:pt idx="311">
                  <c:v>1024.9179077148438</c:v>
                </c:pt>
                <c:pt idx="312">
                  <c:v>1024.9137878417969</c:v>
                </c:pt>
                <c:pt idx="313">
                  <c:v>1024.9100494384766</c:v>
                </c:pt>
                <c:pt idx="314">
                  <c:v>1024.9058532714844</c:v>
                </c:pt>
                <c:pt idx="315">
                  <c:v>1024.8944854736328</c:v>
                </c:pt>
                <c:pt idx="316">
                  <c:v>1024.8851013183594</c:v>
                </c:pt>
                <c:pt idx="317">
                  <c:v>1024.8796844482422</c:v>
                </c:pt>
                <c:pt idx="318">
                  <c:v>1024.8693084716797</c:v>
                </c:pt>
                <c:pt idx="319">
                  <c:v>1024.8655700683594</c:v>
                </c:pt>
                <c:pt idx="320">
                  <c:v>1024.8603820800779</c:v>
                </c:pt>
                <c:pt idx="321">
                  <c:v>1024.8566436767578</c:v>
                </c:pt>
                <c:pt idx="322">
                  <c:v>1024.8460388183594</c:v>
                </c:pt>
                <c:pt idx="323">
                  <c:v>1024.8381805419922</c:v>
                </c:pt>
                <c:pt idx="324">
                  <c:v>1024.8328399658203</c:v>
                </c:pt>
                <c:pt idx="325">
                  <c:v>1024.8265075683594</c:v>
                </c:pt>
                <c:pt idx="326">
                  <c:v>1024.8223876953125</c:v>
                </c:pt>
                <c:pt idx="327">
                  <c:v>1024.8194122314453</c:v>
                </c:pt>
                <c:pt idx="328">
                  <c:v>1024.8133850097656</c:v>
                </c:pt>
                <c:pt idx="329">
                  <c:v>1024.805908203125</c:v>
                </c:pt>
                <c:pt idx="330">
                  <c:v>1024.7984313964844</c:v>
                </c:pt>
                <c:pt idx="331">
                  <c:v>1024.7943115234375</c:v>
                </c:pt>
                <c:pt idx="332">
                  <c:v>1024.7906494140625</c:v>
                </c:pt>
                <c:pt idx="333">
                  <c:v>1024.7858428955078</c:v>
                </c:pt>
                <c:pt idx="334">
                  <c:v>1024.7834777832031</c:v>
                </c:pt>
                <c:pt idx="335">
                  <c:v>1024.7834777832031</c:v>
                </c:pt>
                <c:pt idx="336">
                  <c:v>1024.7725677490234</c:v>
                </c:pt>
                <c:pt idx="337">
                  <c:v>1024.7633361816406</c:v>
                </c:pt>
                <c:pt idx="338">
                  <c:v>1024.755859375</c:v>
                </c:pt>
                <c:pt idx="339">
                  <c:v>1024.747314453125</c:v>
                </c:pt>
                <c:pt idx="340">
                  <c:v>1024.7401428222656</c:v>
                </c:pt>
                <c:pt idx="341">
                  <c:v>1024.73876953125</c:v>
                </c:pt>
                <c:pt idx="342">
                  <c:v>1024.7356414794922</c:v>
                </c:pt>
                <c:pt idx="343">
                  <c:v>1024.7300720214844</c:v>
                </c:pt>
                <c:pt idx="344">
                  <c:v>1024.7250366210938</c:v>
                </c:pt>
                <c:pt idx="345">
                  <c:v>1024.7162628173828</c:v>
                </c:pt>
                <c:pt idx="346">
                  <c:v>1024.7083282470703</c:v>
                </c:pt>
                <c:pt idx="347">
                  <c:v>1024.6994781494141</c:v>
                </c:pt>
                <c:pt idx="348">
                  <c:v>1024.6884155273438</c:v>
                </c:pt>
                <c:pt idx="349">
                  <c:v>1024.6844482421875</c:v>
                </c:pt>
                <c:pt idx="350">
                  <c:v>1024.6778869628906</c:v>
                </c:pt>
                <c:pt idx="351">
                  <c:v>1024.6585083007813</c:v>
                </c:pt>
                <c:pt idx="352">
                  <c:v>1024.6493530273438</c:v>
                </c:pt>
                <c:pt idx="353">
                  <c:v>1024.6395111083984</c:v>
                </c:pt>
                <c:pt idx="354">
                  <c:v>1024.6240997314453</c:v>
                </c:pt>
                <c:pt idx="355">
                  <c:v>1024.620361328125</c:v>
                </c:pt>
                <c:pt idx="356">
                  <c:v>1024.6135711669922</c:v>
                </c:pt>
                <c:pt idx="357">
                  <c:v>1024.5984649658203</c:v>
                </c:pt>
                <c:pt idx="358">
                  <c:v>1024.5892333984375</c:v>
                </c:pt>
                <c:pt idx="359">
                  <c:v>1024.5794677734375</c:v>
                </c:pt>
                <c:pt idx="360">
                  <c:v>1024.5684814453125</c:v>
                </c:pt>
                <c:pt idx="361">
                  <c:v>1024.5533752441406</c:v>
                </c:pt>
                <c:pt idx="362">
                  <c:v>1024.5485687255859</c:v>
                </c:pt>
                <c:pt idx="363">
                  <c:v>1024.5379638671875</c:v>
                </c:pt>
                <c:pt idx="364">
                  <c:v>1024.5232391357422</c:v>
                </c:pt>
                <c:pt idx="365">
                  <c:v>1024.5096588134766</c:v>
                </c:pt>
                <c:pt idx="366">
                  <c:v>1024.4789886474609</c:v>
                </c:pt>
                <c:pt idx="367">
                  <c:v>1024.4706726074221</c:v>
                </c:pt>
                <c:pt idx="368">
                  <c:v>1024.4598388671875</c:v>
                </c:pt>
                <c:pt idx="369">
                  <c:v>1024.4404602050779</c:v>
                </c:pt>
                <c:pt idx="370">
                  <c:v>1024.4270324707031</c:v>
                </c:pt>
                <c:pt idx="371">
                  <c:v>1024.4116973876953</c:v>
                </c:pt>
                <c:pt idx="372">
                  <c:v>1024.3965148925779</c:v>
                </c:pt>
                <c:pt idx="373">
                  <c:v>1024.38232421875</c:v>
                </c:pt>
                <c:pt idx="374">
                  <c:v>1024.3734741210938</c:v>
                </c:pt>
                <c:pt idx="375">
                  <c:v>1024.3605804443359</c:v>
                </c:pt>
                <c:pt idx="376">
                  <c:v>1024.3431091308594</c:v>
                </c:pt>
                <c:pt idx="377">
                  <c:v>1024.3283843994141</c:v>
                </c:pt>
                <c:pt idx="378">
                  <c:v>1024.3132019042969</c:v>
                </c:pt>
                <c:pt idx="379">
                  <c:v>1024.2910003662109</c:v>
                </c:pt>
                <c:pt idx="380">
                  <c:v>1024.2826080322266</c:v>
                </c:pt>
                <c:pt idx="381">
                  <c:v>1024.2506408691406</c:v>
                </c:pt>
                <c:pt idx="382">
                  <c:v>1024.2350769042969</c:v>
                </c:pt>
                <c:pt idx="383">
                  <c:v>1024.2196655273438</c:v>
                </c:pt>
                <c:pt idx="384">
                  <c:v>1024.2018890380859</c:v>
                </c:pt>
                <c:pt idx="385">
                  <c:v>1024.189453125</c:v>
                </c:pt>
                <c:pt idx="386">
                  <c:v>1024.1749572753906</c:v>
                </c:pt>
                <c:pt idx="387">
                  <c:v>1024.1549682617188</c:v>
                </c:pt>
                <c:pt idx="388">
                  <c:v>1024.136962890625</c:v>
                </c:pt>
                <c:pt idx="389">
                  <c:v>1024.1185760498047</c:v>
                </c:pt>
                <c:pt idx="390">
                  <c:v>1024.1001129150391</c:v>
                </c:pt>
                <c:pt idx="391">
                  <c:v>1024.0851593017578</c:v>
                </c:pt>
                <c:pt idx="392">
                  <c:v>1024.0762329101563</c:v>
                </c:pt>
                <c:pt idx="393">
                  <c:v>1024.0522003173828</c:v>
                </c:pt>
                <c:pt idx="394">
                  <c:v>1024.0349578857422</c:v>
                </c:pt>
                <c:pt idx="395">
                  <c:v>1024.0170288085938</c:v>
                </c:pt>
                <c:pt idx="396">
                  <c:v>1023.9753723144532</c:v>
                </c:pt>
                <c:pt idx="397">
                  <c:v>1023.9615631103516</c:v>
                </c:pt>
                <c:pt idx="398">
                  <c:v>1023.9414978027344</c:v>
                </c:pt>
                <c:pt idx="399">
                  <c:v>1023.9163208007813</c:v>
                </c:pt>
                <c:pt idx="400">
                  <c:v>1023.8917541503906</c:v>
                </c:pt>
                <c:pt idx="401">
                  <c:v>1023.8669586181639</c:v>
                </c:pt>
                <c:pt idx="402">
                  <c:v>1023.84765625</c:v>
                </c:pt>
                <c:pt idx="403">
                  <c:v>1023.8308715820313</c:v>
                </c:pt>
                <c:pt idx="404">
                  <c:v>1023.8204956054688</c:v>
                </c:pt>
                <c:pt idx="405">
                  <c:v>1023.8095092773438</c:v>
                </c:pt>
                <c:pt idx="406">
                  <c:v>1023.7930297851563</c:v>
                </c:pt>
                <c:pt idx="407">
                  <c:v>1023.7792205810548</c:v>
                </c:pt>
                <c:pt idx="408">
                  <c:v>1023.7673950195313</c:v>
                </c:pt>
                <c:pt idx="409">
                  <c:v>1023.7478637695313</c:v>
                </c:pt>
                <c:pt idx="410">
                  <c:v>1023.7430572509766</c:v>
                </c:pt>
                <c:pt idx="411">
                  <c:v>1023.7374877929688</c:v>
                </c:pt>
                <c:pt idx="412">
                  <c:v>1023.7221527099608</c:v>
                </c:pt>
                <c:pt idx="413">
                  <c:v>1023.7158966064452</c:v>
                </c:pt>
                <c:pt idx="414">
                  <c:v>1023.7091064453124</c:v>
                </c:pt>
                <c:pt idx="415">
                  <c:v>1023.6992645263672</c:v>
                </c:pt>
                <c:pt idx="416">
                  <c:v>1023.6981964111328</c:v>
                </c:pt>
                <c:pt idx="417">
                  <c:v>1023.6955261230468</c:v>
                </c:pt>
                <c:pt idx="418">
                  <c:v>1023.6882019042968</c:v>
                </c:pt>
                <c:pt idx="419">
                  <c:v>1023.6827087402344</c:v>
                </c:pt>
                <c:pt idx="420">
                  <c:v>1023.6789703369139</c:v>
                </c:pt>
                <c:pt idx="421">
                  <c:v>1023.6745452880861</c:v>
                </c:pt>
                <c:pt idx="422">
                  <c:v>1023.6677551269532</c:v>
                </c:pt>
                <c:pt idx="423">
                  <c:v>1023.6668395996094</c:v>
                </c:pt>
                <c:pt idx="424">
                  <c:v>1023.6598205566406</c:v>
                </c:pt>
                <c:pt idx="425">
                  <c:v>1023.6544799804688</c:v>
                </c:pt>
                <c:pt idx="426">
                  <c:v>1023.6451721191406</c:v>
                </c:pt>
                <c:pt idx="427">
                  <c:v>1023.6402893066406</c:v>
                </c:pt>
                <c:pt idx="428">
                  <c:v>1023.6402893066406</c:v>
                </c:pt>
                <c:pt idx="429">
                  <c:v>1023.6450958251952</c:v>
                </c:pt>
                <c:pt idx="430">
                  <c:v>1023.6481475830078</c:v>
                </c:pt>
                <c:pt idx="431">
                  <c:v>1023.6508178710938</c:v>
                </c:pt>
                <c:pt idx="432">
                  <c:v>1023.6508178710938</c:v>
                </c:pt>
                <c:pt idx="433">
                  <c:v>1023.6475372314452</c:v>
                </c:pt>
                <c:pt idx="434">
                  <c:v>1023.6454010009766</c:v>
                </c:pt>
                <c:pt idx="435">
                  <c:v>1023.6411285400392</c:v>
                </c:pt>
                <c:pt idx="436">
                  <c:v>1023.6411285400392</c:v>
                </c:pt>
                <c:pt idx="437">
                  <c:v>1023.6408996582032</c:v>
                </c:pt>
                <c:pt idx="438">
                  <c:v>1023.6408996582032</c:v>
                </c:pt>
                <c:pt idx="439">
                  <c:v>1023.6408233642578</c:v>
                </c:pt>
                <c:pt idx="440">
                  <c:v>1023.6369323730468</c:v>
                </c:pt>
                <c:pt idx="441">
                  <c:v>1023.6326599121094</c:v>
                </c:pt>
                <c:pt idx="442">
                  <c:v>1023.6271667480468</c:v>
                </c:pt>
                <c:pt idx="443">
                  <c:v>1023.6271667480468</c:v>
                </c:pt>
                <c:pt idx="444">
                  <c:v>1023.63037109375</c:v>
                </c:pt>
                <c:pt idx="445">
                  <c:v>1023.6343383789063</c:v>
                </c:pt>
                <c:pt idx="446">
                  <c:v>1023.6346435546876</c:v>
                </c:pt>
                <c:pt idx="447">
                  <c:v>1023.6346435546876</c:v>
                </c:pt>
                <c:pt idx="448">
                  <c:v>1023.6344909667968</c:v>
                </c:pt>
                <c:pt idx="449">
                  <c:v>1023.633270263672</c:v>
                </c:pt>
                <c:pt idx="450">
                  <c:v>1023.6280059814452</c:v>
                </c:pt>
                <c:pt idx="451">
                  <c:v>1023.6266326904296</c:v>
                </c:pt>
                <c:pt idx="452">
                  <c:v>1023.6244201660156</c:v>
                </c:pt>
                <c:pt idx="453">
                  <c:v>1023.6244201660156</c:v>
                </c:pt>
              </c:numCache>
            </c:numRef>
          </c:val>
          <c:smooth val="0"/>
          <c:extLst>
            <c:ext xmlns:c16="http://schemas.microsoft.com/office/drawing/2014/chart" uri="{C3380CC4-5D6E-409C-BE32-E72D297353CC}">
              <c16:uniqueId val="{00000004-879E-4305-B3CE-67C5A29551AC}"/>
            </c:ext>
          </c:extLst>
        </c:ser>
        <c:dLbls>
          <c:showLegendKey val="0"/>
          <c:showVal val="0"/>
          <c:showCatName val="0"/>
          <c:showSerName val="0"/>
          <c:showPercent val="0"/>
          <c:showBubbleSize val="0"/>
        </c:dLbls>
        <c:smooth val="0"/>
        <c:axId val="1121791240"/>
        <c:axId val="1121791568"/>
      </c:lineChart>
      <c:catAx>
        <c:axId val="1121791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計測時間（秒）</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21791568"/>
        <c:crosses val="autoZero"/>
        <c:auto val="1"/>
        <c:lblAlgn val="ctr"/>
        <c:lblOffset val="100"/>
        <c:noMultiLvlLbl val="0"/>
      </c:catAx>
      <c:valAx>
        <c:axId val="1121791568"/>
        <c:scaling>
          <c:orientation val="minMax"/>
          <c:max val="1032"/>
          <c:min val="102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気圧（</a:t>
                </a:r>
                <a:r>
                  <a:rPr lang="en-US" altLang="ja-JP"/>
                  <a:t>hPa</a:t>
                </a:r>
                <a:r>
                  <a:rPr lang="ja-JP" altLang="en-US"/>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2179124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[実験3.xlsx]Sheet3!$E$1</c:f>
              <c:strCache>
                <c:ptCount val="1"/>
                <c:pt idx="0">
                  <c:v>Value.pressure</c:v>
                </c:pt>
              </c:strCache>
            </c:strRef>
          </c:tx>
          <c:spPr>
            <a:ln w="28575" cap="rnd">
              <a:solidFill>
                <a:schemeClr val="accent2"/>
              </a:solidFill>
              <a:round/>
            </a:ln>
            <a:effectLst/>
          </c:spPr>
          <c:marker>
            <c:symbol val="none"/>
          </c:marker>
          <c:val>
            <c:numRef>
              <c:f>[実験3.xlsx]Sheet3!$E$2:$E$455</c:f>
              <c:numCache>
                <c:formatCode>General</c:formatCode>
                <c:ptCount val="454"/>
                <c:pt idx="0">
                  <c:v>1026.3314056396484</c:v>
                </c:pt>
                <c:pt idx="1">
                  <c:v>1026.3344573974609</c:v>
                </c:pt>
                <c:pt idx="2">
                  <c:v>1026.3344573974609</c:v>
                </c:pt>
                <c:pt idx="3">
                  <c:v>1026.3298034667969</c:v>
                </c:pt>
                <c:pt idx="4">
                  <c:v>1026.3294982910156</c:v>
                </c:pt>
                <c:pt idx="5">
                  <c:v>1026.3298034667969</c:v>
                </c:pt>
                <c:pt idx="6">
                  <c:v>1026.3321685791016</c:v>
                </c:pt>
                <c:pt idx="7">
                  <c:v>1026.3359832763672</c:v>
                </c:pt>
                <c:pt idx="8">
                  <c:v>1026.3371276855469</c:v>
                </c:pt>
                <c:pt idx="9">
                  <c:v>1026.3404083251953</c:v>
                </c:pt>
                <c:pt idx="10">
                  <c:v>1026.3404083251953</c:v>
                </c:pt>
                <c:pt idx="11">
                  <c:v>1026.3362121582031</c:v>
                </c:pt>
                <c:pt idx="12">
                  <c:v>1026.3339996337891</c:v>
                </c:pt>
                <c:pt idx="13">
                  <c:v>1026.3333892822266</c:v>
                </c:pt>
                <c:pt idx="14">
                  <c:v>1026.3251495361328</c:v>
                </c:pt>
                <c:pt idx="15">
                  <c:v>1026.3251495361328</c:v>
                </c:pt>
                <c:pt idx="16">
                  <c:v>1026.3251495361328</c:v>
                </c:pt>
                <c:pt idx="17">
                  <c:v>1026.3181304931641</c:v>
                </c:pt>
                <c:pt idx="18">
                  <c:v>1026.3114929199221</c:v>
                </c:pt>
                <c:pt idx="19">
                  <c:v>1026.3065338134766</c:v>
                </c:pt>
                <c:pt idx="20">
                  <c:v>1026.3003540039063</c:v>
                </c:pt>
                <c:pt idx="21">
                  <c:v>1026.2978363037109</c:v>
                </c:pt>
                <c:pt idx="22">
                  <c:v>1026.2992095947266</c:v>
                </c:pt>
                <c:pt idx="23">
                  <c:v>1026.2978363037109</c:v>
                </c:pt>
                <c:pt idx="24">
                  <c:v>1026.2937927246094</c:v>
                </c:pt>
                <c:pt idx="25">
                  <c:v>1026.2907409667969</c:v>
                </c:pt>
                <c:pt idx="26">
                  <c:v>1026.2850952148438</c:v>
                </c:pt>
                <c:pt idx="27">
                  <c:v>1026.2815093994141</c:v>
                </c:pt>
                <c:pt idx="28">
                  <c:v>1026.2800598144531</c:v>
                </c:pt>
                <c:pt idx="29">
                  <c:v>1026.2796020507813</c:v>
                </c:pt>
                <c:pt idx="30">
                  <c:v>1026.2763214111328</c:v>
                </c:pt>
                <c:pt idx="31">
                  <c:v>1026.2665557861328</c:v>
                </c:pt>
                <c:pt idx="32">
                  <c:v>1026.2608337402344</c:v>
                </c:pt>
                <c:pt idx="33">
                  <c:v>1026.2561798095703</c:v>
                </c:pt>
                <c:pt idx="34">
                  <c:v>1026.24755859375</c:v>
                </c:pt>
                <c:pt idx="35">
                  <c:v>1026.2459564208984</c:v>
                </c:pt>
                <c:pt idx="36">
                  <c:v>1026.2425994873047</c:v>
                </c:pt>
                <c:pt idx="37">
                  <c:v>1026.2348175048828</c:v>
                </c:pt>
                <c:pt idx="38">
                  <c:v>1026.2309265136721</c:v>
                </c:pt>
                <c:pt idx="39">
                  <c:v>1026.2263488769531</c:v>
                </c:pt>
                <c:pt idx="40">
                  <c:v>1026.2251281738279</c:v>
                </c:pt>
                <c:pt idx="41">
                  <c:v>1026.2251281738279</c:v>
                </c:pt>
                <c:pt idx="42">
                  <c:v>1026.2257385253906</c:v>
                </c:pt>
                <c:pt idx="43">
                  <c:v>1026.2257385253906</c:v>
                </c:pt>
                <c:pt idx="44">
                  <c:v>1026.2229919433594</c:v>
                </c:pt>
                <c:pt idx="45">
                  <c:v>1026.2208557128906</c:v>
                </c:pt>
                <c:pt idx="46">
                  <c:v>1026.2194061279297</c:v>
                </c:pt>
                <c:pt idx="47">
                  <c:v>1026.2188720703125</c:v>
                </c:pt>
                <c:pt idx="48">
                  <c:v>1026.2188720703125</c:v>
                </c:pt>
                <c:pt idx="49">
                  <c:v>1026.2192535400391</c:v>
                </c:pt>
                <c:pt idx="50">
                  <c:v>1026.2192535400391</c:v>
                </c:pt>
                <c:pt idx="51">
                  <c:v>1026.2085723876953</c:v>
                </c:pt>
                <c:pt idx="52">
                  <c:v>1026.2075805664063</c:v>
                </c:pt>
                <c:pt idx="53">
                  <c:v>1026.2036895751953</c:v>
                </c:pt>
                <c:pt idx="54">
                  <c:v>1026.1983489990234</c:v>
                </c:pt>
                <c:pt idx="55">
                  <c:v>1026.1968231201172</c:v>
                </c:pt>
                <c:pt idx="56">
                  <c:v>1026.1922454833984</c:v>
                </c:pt>
                <c:pt idx="57">
                  <c:v>1026.1883544921875</c:v>
                </c:pt>
                <c:pt idx="58">
                  <c:v>1026.1820983886721</c:v>
                </c:pt>
                <c:pt idx="59">
                  <c:v>1026.1749267578125</c:v>
                </c:pt>
                <c:pt idx="60">
                  <c:v>1026.1692810058594</c:v>
                </c:pt>
                <c:pt idx="61">
                  <c:v>1026.1634063720703</c:v>
                </c:pt>
                <c:pt idx="62">
                  <c:v>1026.1571502685547</c:v>
                </c:pt>
                <c:pt idx="63">
                  <c:v>1026.1563873291016</c:v>
                </c:pt>
                <c:pt idx="64">
                  <c:v>1026.1526489257813</c:v>
                </c:pt>
                <c:pt idx="65">
                  <c:v>1026.1419677734375</c:v>
                </c:pt>
                <c:pt idx="66">
                  <c:v>1026.1154937744141</c:v>
                </c:pt>
                <c:pt idx="67">
                  <c:v>1026.0977935791016</c:v>
                </c:pt>
                <c:pt idx="68">
                  <c:v>1026.0821533203125</c:v>
                </c:pt>
                <c:pt idx="69">
                  <c:v>1026.0654449462891</c:v>
                </c:pt>
                <c:pt idx="70">
                  <c:v>1026.0471343994141</c:v>
                </c:pt>
                <c:pt idx="71">
                  <c:v>1026.031494140625</c:v>
                </c:pt>
                <c:pt idx="72">
                  <c:v>1026.0146331787109</c:v>
                </c:pt>
                <c:pt idx="73">
                  <c:v>1025.9928131103516</c:v>
                </c:pt>
                <c:pt idx="74">
                  <c:v>1025.9835052490234</c:v>
                </c:pt>
                <c:pt idx="75">
                  <c:v>1025.9642028808594</c:v>
                </c:pt>
                <c:pt idx="76">
                  <c:v>1025.9467315673828</c:v>
                </c:pt>
                <c:pt idx="77">
                  <c:v>1025.9264373779297</c:v>
                </c:pt>
                <c:pt idx="78">
                  <c:v>1025.9024810791016</c:v>
                </c:pt>
                <c:pt idx="79">
                  <c:v>1025.8869171142578</c:v>
                </c:pt>
                <c:pt idx="80">
                  <c:v>1025.8622741699221</c:v>
                </c:pt>
                <c:pt idx="81">
                  <c:v>1025.8259582519531</c:v>
                </c:pt>
                <c:pt idx="82">
                  <c:v>1025.8164215087891</c:v>
                </c:pt>
                <c:pt idx="83">
                  <c:v>1025.8164215087891</c:v>
                </c:pt>
                <c:pt idx="84">
                  <c:v>1025.8189392089844</c:v>
                </c:pt>
                <c:pt idx="85">
                  <c:v>1025.8318328857422</c:v>
                </c:pt>
                <c:pt idx="86">
                  <c:v>1025.8341217041016</c:v>
                </c:pt>
                <c:pt idx="87">
                  <c:v>1025.8426666259766</c:v>
                </c:pt>
                <c:pt idx="88">
                  <c:v>1025.8509063720703</c:v>
                </c:pt>
                <c:pt idx="89">
                  <c:v>1025.8578491210938</c:v>
                </c:pt>
                <c:pt idx="90">
                  <c:v>1025.8669281005859</c:v>
                </c:pt>
                <c:pt idx="91">
                  <c:v>1025.8756256103516</c:v>
                </c:pt>
                <c:pt idx="92">
                  <c:v>1025.8759307861328</c:v>
                </c:pt>
                <c:pt idx="93">
                  <c:v>1025.8756256103516</c:v>
                </c:pt>
                <c:pt idx="94">
                  <c:v>1025.8750915527344</c:v>
                </c:pt>
                <c:pt idx="95">
                  <c:v>1025.8731079101563</c:v>
                </c:pt>
                <c:pt idx="96">
                  <c:v>1025.8731842041016</c:v>
                </c:pt>
                <c:pt idx="97">
                  <c:v>1025.8731842041016</c:v>
                </c:pt>
                <c:pt idx="98">
                  <c:v>1025.8706665039063</c:v>
                </c:pt>
                <c:pt idx="99">
                  <c:v>1025.8639526367188</c:v>
                </c:pt>
                <c:pt idx="100">
                  <c:v>1025.8637237548828</c:v>
                </c:pt>
                <c:pt idx="101">
                  <c:v>1025.8609008789063</c:v>
                </c:pt>
                <c:pt idx="102">
                  <c:v>1025.8596801757813</c:v>
                </c:pt>
                <c:pt idx="103">
                  <c:v>1025.8596801757813</c:v>
                </c:pt>
                <c:pt idx="104">
                  <c:v>1025.8610534667969</c:v>
                </c:pt>
                <c:pt idx="105">
                  <c:v>1025.8610534667969</c:v>
                </c:pt>
                <c:pt idx="106">
                  <c:v>1025.8579254150391</c:v>
                </c:pt>
                <c:pt idx="107">
                  <c:v>1025.850830078125</c:v>
                </c:pt>
                <c:pt idx="108">
                  <c:v>1025.8476257324221</c:v>
                </c:pt>
                <c:pt idx="109">
                  <c:v>1025.8449554443359</c:v>
                </c:pt>
                <c:pt idx="110">
                  <c:v>1025.8440399169922</c:v>
                </c:pt>
                <c:pt idx="111">
                  <c:v>1025.83984375</c:v>
                </c:pt>
                <c:pt idx="112">
                  <c:v>1025.8387756347656</c:v>
                </c:pt>
                <c:pt idx="113">
                  <c:v>1025.8329772949221</c:v>
                </c:pt>
                <c:pt idx="114">
                  <c:v>1025.8304595947266</c:v>
                </c:pt>
                <c:pt idx="115">
                  <c:v>1025.8270263671875</c:v>
                </c:pt>
                <c:pt idx="116">
                  <c:v>1025.8258819580078</c:v>
                </c:pt>
                <c:pt idx="117">
                  <c:v>1025.8237457275391</c:v>
                </c:pt>
                <c:pt idx="118">
                  <c:v>1025.8237457275391</c:v>
                </c:pt>
                <c:pt idx="119">
                  <c:v>1025.8237457275391</c:v>
                </c:pt>
                <c:pt idx="120">
                  <c:v>1025.8226776123047</c:v>
                </c:pt>
                <c:pt idx="121">
                  <c:v>1025.8182525634766</c:v>
                </c:pt>
                <c:pt idx="122">
                  <c:v>1025.8171844482422</c:v>
                </c:pt>
                <c:pt idx="123">
                  <c:v>1025.8167266845703</c:v>
                </c:pt>
                <c:pt idx="124">
                  <c:v>1025.8123779296875</c:v>
                </c:pt>
                <c:pt idx="125">
                  <c:v>1025.8110809326172</c:v>
                </c:pt>
                <c:pt idx="126">
                  <c:v>1025.8110809326172</c:v>
                </c:pt>
                <c:pt idx="127">
                  <c:v>1025.7987976074221</c:v>
                </c:pt>
                <c:pt idx="128">
                  <c:v>1025.7952117919922</c:v>
                </c:pt>
                <c:pt idx="129">
                  <c:v>1025.7944488525391</c:v>
                </c:pt>
                <c:pt idx="130">
                  <c:v>1025.7944488525391</c:v>
                </c:pt>
                <c:pt idx="131">
                  <c:v>1025.7958221435547</c:v>
                </c:pt>
                <c:pt idx="132">
                  <c:v>1025.7985687255859</c:v>
                </c:pt>
                <c:pt idx="133">
                  <c:v>1025.7985687255859</c:v>
                </c:pt>
                <c:pt idx="134">
                  <c:v>1025.7942962646484</c:v>
                </c:pt>
                <c:pt idx="135">
                  <c:v>1025.79345703125</c:v>
                </c:pt>
                <c:pt idx="136">
                  <c:v>1025.7890319824221</c:v>
                </c:pt>
                <c:pt idx="137">
                  <c:v>1025.7862091064453</c:v>
                </c:pt>
                <c:pt idx="138">
                  <c:v>1025.7833099365234</c:v>
                </c:pt>
                <c:pt idx="139">
                  <c:v>1025.78125</c:v>
                </c:pt>
                <c:pt idx="140">
                  <c:v>1025.7773590087891</c:v>
                </c:pt>
                <c:pt idx="141">
                  <c:v>1025.7738494873047</c:v>
                </c:pt>
                <c:pt idx="142">
                  <c:v>1025.7593536376953</c:v>
                </c:pt>
                <c:pt idx="143">
                  <c:v>1025.7593536376953</c:v>
                </c:pt>
                <c:pt idx="144">
                  <c:v>1025.7567596435547</c:v>
                </c:pt>
                <c:pt idx="145">
                  <c:v>1025.7545471191406</c:v>
                </c:pt>
                <c:pt idx="146">
                  <c:v>1025.7522583007813</c:v>
                </c:pt>
                <c:pt idx="147">
                  <c:v>1025.7511138916016</c:v>
                </c:pt>
                <c:pt idx="148">
                  <c:v>1025.7510375976563</c:v>
                </c:pt>
                <c:pt idx="149">
                  <c:v>1025.7504272460938</c:v>
                </c:pt>
                <c:pt idx="150">
                  <c:v>1025.7459259033203</c:v>
                </c:pt>
                <c:pt idx="151">
                  <c:v>1025.7434844970703</c:v>
                </c:pt>
                <c:pt idx="152">
                  <c:v>1025.7341003417969</c:v>
                </c:pt>
                <c:pt idx="153">
                  <c:v>1025.7327270507813</c:v>
                </c:pt>
                <c:pt idx="154">
                  <c:v>1025.7279205322266</c:v>
                </c:pt>
                <c:pt idx="155">
                  <c:v>1025.7270812988279</c:v>
                </c:pt>
                <c:pt idx="156">
                  <c:v>1025.7201385498047</c:v>
                </c:pt>
                <c:pt idx="157">
                  <c:v>1025.7154083251953</c:v>
                </c:pt>
                <c:pt idx="158">
                  <c:v>1025.7121276855469</c:v>
                </c:pt>
                <c:pt idx="159">
                  <c:v>1025.7103729248047</c:v>
                </c:pt>
                <c:pt idx="160">
                  <c:v>1025.7083129882813</c:v>
                </c:pt>
                <c:pt idx="161">
                  <c:v>1025.7072448730469</c:v>
                </c:pt>
                <c:pt idx="162">
                  <c:v>1025.7071685791016</c:v>
                </c:pt>
                <c:pt idx="163">
                  <c:v>1025.7057189941406</c:v>
                </c:pt>
                <c:pt idx="164">
                  <c:v>1025.7010650634766</c:v>
                </c:pt>
                <c:pt idx="165">
                  <c:v>1025.6995391845703</c:v>
                </c:pt>
                <c:pt idx="166">
                  <c:v>1025.69580078125</c:v>
                </c:pt>
                <c:pt idx="167">
                  <c:v>1025.69580078125</c:v>
                </c:pt>
                <c:pt idx="168">
                  <c:v>1025.6967163085938</c:v>
                </c:pt>
                <c:pt idx="169">
                  <c:v>1025.6978607177734</c:v>
                </c:pt>
                <c:pt idx="170">
                  <c:v>1025.6967163085938</c:v>
                </c:pt>
                <c:pt idx="171">
                  <c:v>1025.6977081298828</c:v>
                </c:pt>
                <c:pt idx="172">
                  <c:v>1025.6901550292969</c:v>
                </c:pt>
                <c:pt idx="173">
                  <c:v>1025.6859588623047</c:v>
                </c:pt>
                <c:pt idx="174">
                  <c:v>1025.6815338134766</c:v>
                </c:pt>
                <c:pt idx="175">
                  <c:v>1025.6786346435547</c:v>
                </c:pt>
                <c:pt idx="176">
                  <c:v>1025.6766510009766</c:v>
                </c:pt>
                <c:pt idx="177">
                  <c:v>1025.6752777099609</c:v>
                </c:pt>
                <c:pt idx="178">
                  <c:v>1025.6705474853516</c:v>
                </c:pt>
                <c:pt idx="179">
                  <c:v>1025.6696319580078</c:v>
                </c:pt>
                <c:pt idx="180">
                  <c:v>1025.6687927246094</c:v>
                </c:pt>
                <c:pt idx="181">
                  <c:v>1025.6658935546875</c:v>
                </c:pt>
                <c:pt idx="182">
                  <c:v>1025.6657409667969</c:v>
                </c:pt>
                <c:pt idx="183">
                  <c:v>1025.6647491455078</c:v>
                </c:pt>
                <c:pt idx="184">
                  <c:v>1025.6627655029297</c:v>
                </c:pt>
                <c:pt idx="185">
                  <c:v>1025.6614685058594</c:v>
                </c:pt>
                <c:pt idx="186">
                  <c:v>1025.6610870361328</c:v>
                </c:pt>
                <c:pt idx="187">
                  <c:v>1025.6559753417969</c:v>
                </c:pt>
                <c:pt idx="188">
                  <c:v>1025.6555938720703</c:v>
                </c:pt>
                <c:pt idx="189">
                  <c:v>1025.6536102294922</c:v>
                </c:pt>
                <c:pt idx="190">
                  <c:v>1025.6487274169922</c:v>
                </c:pt>
                <c:pt idx="191">
                  <c:v>1025.6472015380859</c:v>
                </c:pt>
                <c:pt idx="192">
                  <c:v>1025.6455993652344</c:v>
                </c:pt>
                <c:pt idx="193">
                  <c:v>1025.6410980224609</c:v>
                </c:pt>
                <c:pt idx="194">
                  <c:v>1025.6349182128906</c:v>
                </c:pt>
                <c:pt idx="195">
                  <c:v>1025.6333923339844</c:v>
                </c:pt>
                <c:pt idx="196">
                  <c:v>1025.6282043457031</c:v>
                </c:pt>
                <c:pt idx="197">
                  <c:v>1025.6235504150391</c:v>
                </c:pt>
                <c:pt idx="198">
                  <c:v>1025.6216430664063</c:v>
                </c:pt>
                <c:pt idx="199">
                  <c:v>1025.6185913085938</c:v>
                </c:pt>
                <c:pt idx="200">
                  <c:v>1025.6180572509766</c:v>
                </c:pt>
                <c:pt idx="201">
                  <c:v>1025.6143951416016</c:v>
                </c:pt>
                <c:pt idx="202">
                  <c:v>1025.6080627441406</c:v>
                </c:pt>
                <c:pt idx="203">
                  <c:v>1025.6046295166016</c:v>
                </c:pt>
                <c:pt idx="204">
                  <c:v>1025.5997467041016</c:v>
                </c:pt>
                <c:pt idx="205">
                  <c:v>1025.599365234375</c:v>
                </c:pt>
                <c:pt idx="206">
                  <c:v>1025.599365234375</c:v>
                </c:pt>
                <c:pt idx="207">
                  <c:v>1025.5982971191406</c:v>
                </c:pt>
                <c:pt idx="208">
                  <c:v>1025.5982971191406</c:v>
                </c:pt>
                <c:pt idx="209">
                  <c:v>1025.5965423583984</c:v>
                </c:pt>
                <c:pt idx="210">
                  <c:v>1025.5925750732422</c:v>
                </c:pt>
                <c:pt idx="211">
                  <c:v>1025.5909729003906</c:v>
                </c:pt>
                <c:pt idx="212">
                  <c:v>1025.5893707275391</c:v>
                </c:pt>
                <c:pt idx="213">
                  <c:v>1025.5876159667969</c:v>
                </c:pt>
                <c:pt idx="214">
                  <c:v>1025.5868530273438</c:v>
                </c:pt>
                <c:pt idx="215">
                  <c:v>1025.5803680419922</c:v>
                </c:pt>
                <c:pt idx="216">
                  <c:v>1025.5768585205078</c:v>
                </c:pt>
                <c:pt idx="217">
                  <c:v>1025.5577087402344</c:v>
                </c:pt>
                <c:pt idx="218">
                  <c:v>1025.5554962158203</c:v>
                </c:pt>
                <c:pt idx="219">
                  <c:v>1025.5490112304688</c:v>
                </c:pt>
                <c:pt idx="220">
                  <c:v>1025.5369567871094</c:v>
                </c:pt>
                <c:pt idx="221">
                  <c:v>1025.5301666259766</c:v>
                </c:pt>
                <c:pt idx="222">
                  <c:v>1025.5211639404297</c:v>
                </c:pt>
                <c:pt idx="223">
                  <c:v>1025.5147552490234</c:v>
                </c:pt>
                <c:pt idx="224">
                  <c:v>1025.5039215087891</c:v>
                </c:pt>
                <c:pt idx="225">
                  <c:v>1025.4977416992188</c:v>
                </c:pt>
                <c:pt idx="226">
                  <c:v>1025.4896545410156</c:v>
                </c:pt>
                <c:pt idx="227">
                  <c:v>1025.4846954345703</c:v>
                </c:pt>
                <c:pt idx="228">
                  <c:v>1025.4731750488279</c:v>
                </c:pt>
                <c:pt idx="229">
                  <c:v>1025.4643249511721</c:v>
                </c:pt>
                <c:pt idx="230">
                  <c:v>1025.4560089111328</c:v>
                </c:pt>
                <c:pt idx="231">
                  <c:v>1025.4470062255859</c:v>
                </c:pt>
                <c:pt idx="232">
                  <c:v>1025.4384613037109</c:v>
                </c:pt>
                <c:pt idx="233">
                  <c:v>1025.4351043701172</c:v>
                </c:pt>
                <c:pt idx="234">
                  <c:v>1025.43212890625</c:v>
                </c:pt>
                <c:pt idx="235">
                  <c:v>1025.4317474365234</c:v>
                </c:pt>
                <c:pt idx="236">
                  <c:v>1025.4238891601563</c:v>
                </c:pt>
                <c:pt idx="237">
                  <c:v>1025.4196929931641</c:v>
                </c:pt>
                <c:pt idx="238">
                  <c:v>1025.4167938232422</c:v>
                </c:pt>
                <c:pt idx="239">
                  <c:v>1025.4107666015625</c:v>
                </c:pt>
                <c:pt idx="240">
                  <c:v>1025.4078674316406</c:v>
                </c:pt>
                <c:pt idx="241">
                  <c:v>1025.4046630859375</c:v>
                </c:pt>
                <c:pt idx="242">
                  <c:v>1025.3998565673828</c:v>
                </c:pt>
                <c:pt idx="243">
                  <c:v>1025.3896331787109</c:v>
                </c:pt>
                <c:pt idx="244">
                  <c:v>1025.3834533691406</c:v>
                </c:pt>
                <c:pt idx="245">
                  <c:v>1025.3769683837891</c:v>
                </c:pt>
                <c:pt idx="246">
                  <c:v>1025.3688812255859</c:v>
                </c:pt>
                <c:pt idx="247">
                  <c:v>1025.3578186035156</c:v>
                </c:pt>
                <c:pt idx="248">
                  <c:v>1025.3563690185547</c:v>
                </c:pt>
                <c:pt idx="249">
                  <c:v>1025.3437042236328</c:v>
                </c:pt>
                <c:pt idx="250">
                  <c:v>1025.3347015380859</c:v>
                </c:pt>
                <c:pt idx="251">
                  <c:v>1025.3268432617188</c:v>
                </c:pt>
                <c:pt idx="252">
                  <c:v>1025.3157806396484</c:v>
                </c:pt>
                <c:pt idx="253">
                  <c:v>1025.3057861328125</c:v>
                </c:pt>
                <c:pt idx="254">
                  <c:v>1025.2979278564453</c:v>
                </c:pt>
                <c:pt idx="255">
                  <c:v>1025.2921295166016</c:v>
                </c:pt>
                <c:pt idx="256">
                  <c:v>1025.2789306640625</c:v>
                </c:pt>
                <c:pt idx="257">
                  <c:v>1025.2719879150391</c:v>
                </c:pt>
                <c:pt idx="258">
                  <c:v>1025.2623748779297</c:v>
                </c:pt>
                <c:pt idx="259">
                  <c:v>1025.2548980712891</c:v>
                </c:pt>
                <c:pt idx="260">
                  <c:v>1025.2463531494141</c:v>
                </c:pt>
                <c:pt idx="261">
                  <c:v>1025.2443695068359</c:v>
                </c:pt>
                <c:pt idx="262">
                  <c:v>1025.2300262451172</c:v>
                </c:pt>
                <c:pt idx="263">
                  <c:v>1025.2247619628906</c:v>
                </c:pt>
                <c:pt idx="264">
                  <c:v>1025.2183532714844</c:v>
                </c:pt>
                <c:pt idx="265">
                  <c:v>1025.2074432373047</c:v>
                </c:pt>
                <c:pt idx="266">
                  <c:v>1025.2043151855469</c:v>
                </c:pt>
                <c:pt idx="267">
                  <c:v>1025.1980590820313</c:v>
                </c:pt>
                <c:pt idx="268">
                  <c:v>1025.1921844482422</c:v>
                </c:pt>
                <c:pt idx="269">
                  <c:v>1025.1821136474609</c:v>
                </c:pt>
                <c:pt idx="270">
                  <c:v>1025.1779174804688</c:v>
                </c:pt>
                <c:pt idx="271">
                  <c:v>1025.1699829101563</c:v>
                </c:pt>
                <c:pt idx="272">
                  <c:v>1025.1593780517578</c:v>
                </c:pt>
                <c:pt idx="273">
                  <c:v>1025.1544189453125</c:v>
                </c:pt>
                <c:pt idx="274">
                  <c:v>1025.1495361328125</c:v>
                </c:pt>
                <c:pt idx="275">
                  <c:v>1025.1441192626953</c:v>
                </c:pt>
                <c:pt idx="276">
                  <c:v>1025.1337432861328</c:v>
                </c:pt>
                <c:pt idx="277">
                  <c:v>1025.1218414306641</c:v>
                </c:pt>
                <c:pt idx="278">
                  <c:v>1025.1077270507813</c:v>
                </c:pt>
                <c:pt idx="279">
                  <c:v>1025.1073455810547</c:v>
                </c:pt>
                <c:pt idx="280">
                  <c:v>1025.1013946533203</c:v>
                </c:pt>
                <c:pt idx="281">
                  <c:v>1025.09765625</c:v>
                </c:pt>
                <c:pt idx="282">
                  <c:v>1025.0839233398438</c:v>
                </c:pt>
                <c:pt idx="283">
                  <c:v>1025.0791168212891</c:v>
                </c:pt>
                <c:pt idx="284">
                  <c:v>1025.0696563720703</c:v>
                </c:pt>
                <c:pt idx="285">
                  <c:v>1025.0618743896484</c:v>
                </c:pt>
                <c:pt idx="286">
                  <c:v>1025.0536346435547</c:v>
                </c:pt>
                <c:pt idx="287">
                  <c:v>1025.0460052490234</c:v>
                </c:pt>
                <c:pt idx="288">
                  <c:v>1025.0389099121094</c:v>
                </c:pt>
                <c:pt idx="289">
                  <c:v>1025.0331115722656</c:v>
                </c:pt>
                <c:pt idx="290">
                  <c:v>1025.0273895263672</c:v>
                </c:pt>
                <c:pt idx="291">
                  <c:v>1025.0218200683594</c:v>
                </c:pt>
                <c:pt idx="292">
                  <c:v>1025.0070190429688</c:v>
                </c:pt>
                <c:pt idx="293">
                  <c:v>1024.9978637695313</c:v>
                </c:pt>
                <c:pt idx="294">
                  <c:v>1024.9938201904297</c:v>
                </c:pt>
                <c:pt idx="295">
                  <c:v>1024.9871826171875</c:v>
                </c:pt>
                <c:pt idx="296">
                  <c:v>1024.9868011474609</c:v>
                </c:pt>
                <c:pt idx="297">
                  <c:v>1024.9822998046875</c:v>
                </c:pt>
                <c:pt idx="298">
                  <c:v>1024.9802398681641</c:v>
                </c:pt>
                <c:pt idx="299">
                  <c:v>1024.9772644042969</c:v>
                </c:pt>
                <c:pt idx="300">
                  <c:v>1024.9732971191406</c:v>
                </c:pt>
                <c:pt idx="301">
                  <c:v>1024.9683380126953</c:v>
                </c:pt>
                <c:pt idx="302">
                  <c:v>1024.9679565429688</c:v>
                </c:pt>
                <c:pt idx="303">
                  <c:v>1024.9679565429688</c:v>
                </c:pt>
                <c:pt idx="304">
                  <c:v>1024.9633026123047</c:v>
                </c:pt>
                <c:pt idx="305">
                  <c:v>1024.9610900878906</c:v>
                </c:pt>
                <c:pt idx="306">
                  <c:v>1024.9582672119141</c:v>
                </c:pt>
                <c:pt idx="307">
                  <c:v>1024.9440765380859</c:v>
                </c:pt>
                <c:pt idx="308">
                  <c:v>1024.9367523193359</c:v>
                </c:pt>
                <c:pt idx="309">
                  <c:v>1024.9285125732422</c:v>
                </c:pt>
                <c:pt idx="310">
                  <c:v>1024.9223327636721</c:v>
                </c:pt>
                <c:pt idx="311">
                  <c:v>1024.9179077148438</c:v>
                </c:pt>
                <c:pt idx="312">
                  <c:v>1024.9137878417969</c:v>
                </c:pt>
                <c:pt idx="313">
                  <c:v>1024.9100494384766</c:v>
                </c:pt>
                <c:pt idx="314">
                  <c:v>1024.9058532714844</c:v>
                </c:pt>
                <c:pt idx="315">
                  <c:v>1024.8944854736328</c:v>
                </c:pt>
                <c:pt idx="316">
                  <c:v>1024.8851013183594</c:v>
                </c:pt>
                <c:pt idx="317">
                  <c:v>1024.8796844482422</c:v>
                </c:pt>
                <c:pt idx="318">
                  <c:v>1024.8693084716797</c:v>
                </c:pt>
                <c:pt idx="319">
                  <c:v>1024.8655700683594</c:v>
                </c:pt>
                <c:pt idx="320">
                  <c:v>1024.8603820800779</c:v>
                </c:pt>
                <c:pt idx="321">
                  <c:v>1024.8566436767578</c:v>
                </c:pt>
                <c:pt idx="322">
                  <c:v>1024.8460388183594</c:v>
                </c:pt>
                <c:pt idx="323">
                  <c:v>1024.8381805419922</c:v>
                </c:pt>
                <c:pt idx="324">
                  <c:v>1024.8328399658203</c:v>
                </c:pt>
                <c:pt idx="325">
                  <c:v>1024.8265075683594</c:v>
                </c:pt>
                <c:pt idx="326">
                  <c:v>1024.8223876953125</c:v>
                </c:pt>
                <c:pt idx="327">
                  <c:v>1024.8194122314453</c:v>
                </c:pt>
                <c:pt idx="328">
                  <c:v>1024.8133850097656</c:v>
                </c:pt>
                <c:pt idx="329">
                  <c:v>1024.805908203125</c:v>
                </c:pt>
                <c:pt idx="330">
                  <c:v>1024.7984313964844</c:v>
                </c:pt>
                <c:pt idx="331">
                  <c:v>1024.7943115234375</c:v>
                </c:pt>
                <c:pt idx="332">
                  <c:v>1024.7906494140625</c:v>
                </c:pt>
                <c:pt idx="333">
                  <c:v>1024.7858428955078</c:v>
                </c:pt>
                <c:pt idx="334">
                  <c:v>1024.7834777832031</c:v>
                </c:pt>
                <c:pt idx="335">
                  <c:v>1024.7834777832031</c:v>
                </c:pt>
                <c:pt idx="336">
                  <c:v>1024.7725677490234</c:v>
                </c:pt>
                <c:pt idx="337">
                  <c:v>1024.7633361816406</c:v>
                </c:pt>
                <c:pt idx="338">
                  <c:v>1024.755859375</c:v>
                </c:pt>
                <c:pt idx="339">
                  <c:v>1024.747314453125</c:v>
                </c:pt>
                <c:pt idx="340">
                  <c:v>1024.7401428222656</c:v>
                </c:pt>
                <c:pt idx="341">
                  <c:v>1024.73876953125</c:v>
                </c:pt>
                <c:pt idx="342">
                  <c:v>1024.7356414794922</c:v>
                </c:pt>
                <c:pt idx="343">
                  <c:v>1024.7300720214844</c:v>
                </c:pt>
                <c:pt idx="344">
                  <c:v>1024.7250366210938</c:v>
                </c:pt>
                <c:pt idx="345">
                  <c:v>1024.7162628173828</c:v>
                </c:pt>
                <c:pt idx="346">
                  <c:v>1024.7083282470703</c:v>
                </c:pt>
                <c:pt idx="347">
                  <c:v>1024.6994781494141</c:v>
                </c:pt>
                <c:pt idx="348">
                  <c:v>1024.6884155273438</c:v>
                </c:pt>
                <c:pt idx="349">
                  <c:v>1024.6844482421875</c:v>
                </c:pt>
                <c:pt idx="350">
                  <c:v>1024.6778869628906</c:v>
                </c:pt>
                <c:pt idx="351">
                  <c:v>1024.6585083007813</c:v>
                </c:pt>
                <c:pt idx="352">
                  <c:v>1024.6493530273438</c:v>
                </c:pt>
                <c:pt idx="353">
                  <c:v>1024.6395111083984</c:v>
                </c:pt>
                <c:pt idx="354">
                  <c:v>1024.6240997314453</c:v>
                </c:pt>
                <c:pt idx="355">
                  <c:v>1024.620361328125</c:v>
                </c:pt>
                <c:pt idx="356">
                  <c:v>1024.6135711669922</c:v>
                </c:pt>
                <c:pt idx="357">
                  <c:v>1024.5984649658203</c:v>
                </c:pt>
                <c:pt idx="358">
                  <c:v>1024.5892333984375</c:v>
                </c:pt>
                <c:pt idx="359">
                  <c:v>1024.5794677734375</c:v>
                </c:pt>
                <c:pt idx="360">
                  <c:v>1024.5684814453125</c:v>
                </c:pt>
                <c:pt idx="361">
                  <c:v>1024.5533752441406</c:v>
                </c:pt>
                <c:pt idx="362">
                  <c:v>1024.5485687255859</c:v>
                </c:pt>
                <c:pt idx="363">
                  <c:v>1024.5379638671875</c:v>
                </c:pt>
                <c:pt idx="364">
                  <c:v>1024.5232391357422</c:v>
                </c:pt>
                <c:pt idx="365">
                  <c:v>1024.5096588134766</c:v>
                </c:pt>
                <c:pt idx="366">
                  <c:v>1024.4789886474609</c:v>
                </c:pt>
                <c:pt idx="367">
                  <c:v>1024.4706726074221</c:v>
                </c:pt>
                <c:pt idx="368">
                  <c:v>1024.4598388671875</c:v>
                </c:pt>
                <c:pt idx="369">
                  <c:v>1024.4404602050779</c:v>
                </c:pt>
                <c:pt idx="370">
                  <c:v>1024.4270324707031</c:v>
                </c:pt>
                <c:pt idx="371">
                  <c:v>1024.4116973876953</c:v>
                </c:pt>
                <c:pt idx="372">
                  <c:v>1024.3965148925779</c:v>
                </c:pt>
                <c:pt idx="373">
                  <c:v>1024.38232421875</c:v>
                </c:pt>
                <c:pt idx="374">
                  <c:v>1024.3734741210938</c:v>
                </c:pt>
                <c:pt idx="375">
                  <c:v>1024.3605804443359</c:v>
                </c:pt>
                <c:pt idx="376">
                  <c:v>1024.3431091308594</c:v>
                </c:pt>
                <c:pt idx="377">
                  <c:v>1024.3283843994141</c:v>
                </c:pt>
                <c:pt idx="378">
                  <c:v>1024.3132019042969</c:v>
                </c:pt>
                <c:pt idx="379">
                  <c:v>1024.2910003662109</c:v>
                </c:pt>
                <c:pt idx="380">
                  <c:v>1024.2826080322266</c:v>
                </c:pt>
                <c:pt idx="381">
                  <c:v>1024.2506408691406</c:v>
                </c:pt>
                <c:pt idx="382">
                  <c:v>1024.2350769042969</c:v>
                </c:pt>
                <c:pt idx="383">
                  <c:v>1024.2196655273438</c:v>
                </c:pt>
                <c:pt idx="384">
                  <c:v>1024.2018890380859</c:v>
                </c:pt>
                <c:pt idx="385">
                  <c:v>1024.189453125</c:v>
                </c:pt>
                <c:pt idx="386">
                  <c:v>1024.1749572753906</c:v>
                </c:pt>
                <c:pt idx="387">
                  <c:v>1024.1549682617188</c:v>
                </c:pt>
                <c:pt idx="388">
                  <c:v>1024.136962890625</c:v>
                </c:pt>
                <c:pt idx="389">
                  <c:v>1024.1185760498047</c:v>
                </c:pt>
                <c:pt idx="390">
                  <c:v>1024.1001129150391</c:v>
                </c:pt>
                <c:pt idx="391">
                  <c:v>1024.0851593017578</c:v>
                </c:pt>
                <c:pt idx="392">
                  <c:v>1024.0762329101563</c:v>
                </c:pt>
                <c:pt idx="393">
                  <c:v>1024.0522003173828</c:v>
                </c:pt>
                <c:pt idx="394">
                  <c:v>1024.0349578857422</c:v>
                </c:pt>
                <c:pt idx="395">
                  <c:v>1024.0170288085938</c:v>
                </c:pt>
                <c:pt idx="396">
                  <c:v>1023.9753723144532</c:v>
                </c:pt>
                <c:pt idx="397">
                  <c:v>1023.9615631103516</c:v>
                </c:pt>
                <c:pt idx="398">
                  <c:v>1023.9414978027344</c:v>
                </c:pt>
                <c:pt idx="399">
                  <c:v>1023.9163208007813</c:v>
                </c:pt>
                <c:pt idx="400">
                  <c:v>1023.8917541503906</c:v>
                </c:pt>
                <c:pt idx="401">
                  <c:v>1023.8669586181639</c:v>
                </c:pt>
                <c:pt idx="402">
                  <c:v>1023.84765625</c:v>
                </c:pt>
                <c:pt idx="403">
                  <c:v>1023.8308715820313</c:v>
                </c:pt>
                <c:pt idx="404">
                  <c:v>1023.8204956054688</c:v>
                </c:pt>
                <c:pt idx="405">
                  <c:v>1023.8095092773438</c:v>
                </c:pt>
                <c:pt idx="406">
                  <c:v>1023.7930297851563</c:v>
                </c:pt>
                <c:pt idx="407">
                  <c:v>1023.7792205810548</c:v>
                </c:pt>
                <c:pt idx="408">
                  <c:v>1023.7673950195313</c:v>
                </c:pt>
                <c:pt idx="409">
                  <c:v>1023.7478637695313</c:v>
                </c:pt>
                <c:pt idx="410">
                  <c:v>1023.7430572509766</c:v>
                </c:pt>
                <c:pt idx="411">
                  <c:v>1023.7374877929688</c:v>
                </c:pt>
                <c:pt idx="412">
                  <c:v>1023.7221527099608</c:v>
                </c:pt>
                <c:pt idx="413">
                  <c:v>1023.7158966064452</c:v>
                </c:pt>
                <c:pt idx="414">
                  <c:v>1023.7091064453124</c:v>
                </c:pt>
                <c:pt idx="415">
                  <c:v>1023.6992645263672</c:v>
                </c:pt>
                <c:pt idx="416">
                  <c:v>1023.6981964111328</c:v>
                </c:pt>
                <c:pt idx="417">
                  <c:v>1023.6955261230468</c:v>
                </c:pt>
                <c:pt idx="418">
                  <c:v>1023.6882019042968</c:v>
                </c:pt>
                <c:pt idx="419">
                  <c:v>1023.6827087402344</c:v>
                </c:pt>
                <c:pt idx="420">
                  <c:v>1023.6789703369139</c:v>
                </c:pt>
                <c:pt idx="421">
                  <c:v>1023.6745452880861</c:v>
                </c:pt>
                <c:pt idx="422">
                  <c:v>1023.6677551269532</c:v>
                </c:pt>
                <c:pt idx="423">
                  <c:v>1023.6668395996094</c:v>
                </c:pt>
                <c:pt idx="424">
                  <c:v>1023.6598205566406</c:v>
                </c:pt>
                <c:pt idx="425">
                  <c:v>1023.6544799804688</c:v>
                </c:pt>
                <c:pt idx="426">
                  <c:v>1023.6451721191406</c:v>
                </c:pt>
                <c:pt idx="427">
                  <c:v>1023.6402893066406</c:v>
                </c:pt>
                <c:pt idx="428">
                  <c:v>1023.6402893066406</c:v>
                </c:pt>
                <c:pt idx="429">
                  <c:v>1023.6450958251952</c:v>
                </c:pt>
                <c:pt idx="430">
                  <c:v>1023.6481475830078</c:v>
                </c:pt>
                <c:pt idx="431">
                  <c:v>1023.6508178710938</c:v>
                </c:pt>
                <c:pt idx="432">
                  <c:v>1023.6508178710938</c:v>
                </c:pt>
                <c:pt idx="433">
                  <c:v>1023.6475372314452</c:v>
                </c:pt>
                <c:pt idx="434">
                  <c:v>1023.6454010009766</c:v>
                </c:pt>
                <c:pt idx="435">
                  <c:v>1023.6411285400392</c:v>
                </c:pt>
                <c:pt idx="436">
                  <c:v>1023.6411285400392</c:v>
                </c:pt>
                <c:pt idx="437">
                  <c:v>1023.6408996582032</c:v>
                </c:pt>
                <c:pt idx="438">
                  <c:v>1023.6408996582032</c:v>
                </c:pt>
                <c:pt idx="439">
                  <c:v>1023.6408233642578</c:v>
                </c:pt>
                <c:pt idx="440">
                  <c:v>1023.6369323730468</c:v>
                </c:pt>
                <c:pt idx="441">
                  <c:v>1023.6326599121094</c:v>
                </c:pt>
                <c:pt idx="442">
                  <c:v>1023.6271667480468</c:v>
                </c:pt>
                <c:pt idx="443">
                  <c:v>1023.6271667480468</c:v>
                </c:pt>
                <c:pt idx="444">
                  <c:v>1023.63037109375</c:v>
                </c:pt>
                <c:pt idx="445">
                  <c:v>1023.6343383789063</c:v>
                </c:pt>
                <c:pt idx="446">
                  <c:v>1023.6346435546876</c:v>
                </c:pt>
                <c:pt idx="447">
                  <c:v>1023.6346435546876</c:v>
                </c:pt>
                <c:pt idx="448">
                  <c:v>1023.6344909667968</c:v>
                </c:pt>
                <c:pt idx="449">
                  <c:v>1023.633270263672</c:v>
                </c:pt>
                <c:pt idx="450">
                  <c:v>1023.6280059814452</c:v>
                </c:pt>
                <c:pt idx="451">
                  <c:v>1023.6266326904296</c:v>
                </c:pt>
                <c:pt idx="452">
                  <c:v>1023.6244201660156</c:v>
                </c:pt>
                <c:pt idx="453">
                  <c:v>1023.6244201660156</c:v>
                </c:pt>
              </c:numCache>
            </c:numRef>
          </c:val>
          <c:smooth val="0"/>
          <c:extLst>
            <c:ext xmlns:c16="http://schemas.microsoft.com/office/drawing/2014/chart" uri="{C3380CC4-5D6E-409C-BE32-E72D297353CC}">
              <c16:uniqueId val="{00000000-5F48-4E2D-B800-59FDA71187B8}"/>
            </c:ext>
          </c:extLst>
        </c:ser>
        <c:ser>
          <c:idx val="0"/>
          <c:order val="1"/>
          <c:tx>
            <c:strRef>
              <c:f>[実験3.xlsx]Sheet2!$E$1</c:f>
              <c:strCache>
                <c:ptCount val="1"/>
                <c:pt idx="0">
                  <c:v>Value.pressure</c:v>
                </c:pt>
              </c:strCache>
            </c:strRef>
          </c:tx>
          <c:spPr>
            <a:ln w="28575" cap="rnd">
              <a:solidFill>
                <a:schemeClr val="accent1"/>
              </a:solidFill>
              <a:round/>
            </a:ln>
            <a:effectLst/>
          </c:spPr>
          <c:marker>
            <c:symbol val="none"/>
          </c:marker>
          <c:val>
            <c:numRef>
              <c:f>[実験3.xlsx]Sheet2!$E$2:$E$457</c:f>
              <c:numCache>
                <c:formatCode>General</c:formatCode>
                <c:ptCount val="456"/>
                <c:pt idx="0">
                  <c:v>1027.0148468017578</c:v>
                </c:pt>
                <c:pt idx="1">
                  <c:v>1027.0164489746094</c:v>
                </c:pt>
                <c:pt idx="2">
                  <c:v>1027.0148468017578</c:v>
                </c:pt>
                <c:pt idx="3">
                  <c:v>1027.0143890380859</c:v>
                </c:pt>
                <c:pt idx="4">
                  <c:v>1027.0072937011721</c:v>
                </c:pt>
                <c:pt idx="5">
                  <c:v>1027.0014953613279</c:v>
                </c:pt>
                <c:pt idx="6">
                  <c:v>1026.9985198974609</c:v>
                </c:pt>
                <c:pt idx="7">
                  <c:v>1026.9987487792969</c:v>
                </c:pt>
                <c:pt idx="8">
                  <c:v>1027.0045471191406</c:v>
                </c:pt>
                <c:pt idx="9">
                  <c:v>1027.0146942138672</c:v>
                </c:pt>
                <c:pt idx="10">
                  <c:v>1027.0151519775391</c:v>
                </c:pt>
                <c:pt idx="11">
                  <c:v>1027.0166778564453</c:v>
                </c:pt>
                <c:pt idx="12">
                  <c:v>1027.0151519775391</c:v>
                </c:pt>
                <c:pt idx="13">
                  <c:v>1027.0150756835938</c:v>
                </c:pt>
                <c:pt idx="14">
                  <c:v>1027.0116424560547</c:v>
                </c:pt>
                <c:pt idx="15">
                  <c:v>1027.0088195800779</c:v>
                </c:pt>
                <c:pt idx="16">
                  <c:v>1027.0042419433594</c:v>
                </c:pt>
                <c:pt idx="17">
                  <c:v>1027.0012664794922</c:v>
                </c:pt>
                <c:pt idx="18">
                  <c:v>1026.9980621337891</c:v>
                </c:pt>
                <c:pt idx="19">
                  <c:v>1026.9923400878906</c:v>
                </c:pt>
                <c:pt idx="20">
                  <c:v>1026.9923400878906</c:v>
                </c:pt>
                <c:pt idx="21">
                  <c:v>1026.9938659667969</c:v>
                </c:pt>
                <c:pt idx="22">
                  <c:v>1026.9891357421875</c:v>
                </c:pt>
                <c:pt idx="23">
                  <c:v>1026.9852447509766</c:v>
                </c:pt>
                <c:pt idx="24">
                  <c:v>1026.983642578125</c:v>
                </c:pt>
                <c:pt idx="25">
                  <c:v>1026.9786834716797</c:v>
                </c:pt>
                <c:pt idx="26">
                  <c:v>1026.9780731201172</c:v>
                </c:pt>
                <c:pt idx="27">
                  <c:v>1026.9780731201172</c:v>
                </c:pt>
                <c:pt idx="28">
                  <c:v>1026.9778442382813</c:v>
                </c:pt>
                <c:pt idx="29">
                  <c:v>1026.9683837890625</c:v>
                </c:pt>
                <c:pt idx="30">
                  <c:v>1026.9646453857422</c:v>
                </c:pt>
                <c:pt idx="31">
                  <c:v>1026.9589233398438</c:v>
                </c:pt>
                <c:pt idx="32">
                  <c:v>1026.9564056396484</c:v>
                </c:pt>
                <c:pt idx="33">
                  <c:v>1026.9536590576172</c:v>
                </c:pt>
                <c:pt idx="34">
                  <c:v>1026.9536590576172</c:v>
                </c:pt>
                <c:pt idx="35">
                  <c:v>1026.9488525390625</c:v>
                </c:pt>
                <c:pt idx="36">
                  <c:v>1026.9381713867188</c:v>
                </c:pt>
                <c:pt idx="37">
                  <c:v>1026.9255065917969</c:v>
                </c:pt>
                <c:pt idx="38">
                  <c:v>1026.9248962402344</c:v>
                </c:pt>
                <c:pt idx="39">
                  <c:v>1026.9248962402344</c:v>
                </c:pt>
                <c:pt idx="40">
                  <c:v>1026.9248962402344</c:v>
                </c:pt>
                <c:pt idx="41">
                  <c:v>1026.922607421875</c:v>
                </c:pt>
                <c:pt idx="42">
                  <c:v>1026.9098663330078</c:v>
                </c:pt>
                <c:pt idx="43">
                  <c:v>1026.9043731689453</c:v>
                </c:pt>
                <c:pt idx="44">
                  <c:v>1026.9036865234375</c:v>
                </c:pt>
                <c:pt idx="45">
                  <c:v>1026.9014739990234</c:v>
                </c:pt>
                <c:pt idx="46">
                  <c:v>1026.9014739990234</c:v>
                </c:pt>
                <c:pt idx="47">
                  <c:v>1026.9037628173828</c:v>
                </c:pt>
                <c:pt idx="48">
                  <c:v>1026.9063568115234</c:v>
                </c:pt>
                <c:pt idx="49">
                  <c:v>1026.9063568115234</c:v>
                </c:pt>
                <c:pt idx="50">
                  <c:v>1026.9001770019531</c:v>
                </c:pt>
                <c:pt idx="51">
                  <c:v>1026.8973541259766</c:v>
                </c:pt>
                <c:pt idx="52">
                  <c:v>1026.8894195556641</c:v>
                </c:pt>
                <c:pt idx="53">
                  <c:v>1026.8894195556641</c:v>
                </c:pt>
                <c:pt idx="54">
                  <c:v>1026.8907928466797</c:v>
                </c:pt>
                <c:pt idx="55">
                  <c:v>1026.8907928466797</c:v>
                </c:pt>
                <c:pt idx="56">
                  <c:v>1026.8824768066406</c:v>
                </c:pt>
                <c:pt idx="57">
                  <c:v>1026.8794250488279</c:v>
                </c:pt>
                <c:pt idx="58">
                  <c:v>1026.8752288818359</c:v>
                </c:pt>
                <c:pt idx="59">
                  <c:v>1026.8674468994141</c:v>
                </c:pt>
                <c:pt idx="60">
                  <c:v>1026.8674468994141</c:v>
                </c:pt>
                <c:pt idx="61">
                  <c:v>1026.8671417236328</c:v>
                </c:pt>
                <c:pt idx="62">
                  <c:v>1026.8675994873047</c:v>
                </c:pt>
                <c:pt idx="63">
                  <c:v>1026.8659210205078</c:v>
                </c:pt>
                <c:pt idx="64">
                  <c:v>1026.8584442138672</c:v>
                </c:pt>
                <c:pt idx="65">
                  <c:v>1026.8495178222656</c:v>
                </c:pt>
                <c:pt idx="66">
                  <c:v>1026.8418884277344</c:v>
                </c:pt>
                <c:pt idx="67">
                  <c:v>1026.8206024169922</c:v>
                </c:pt>
                <c:pt idx="68">
                  <c:v>1026.8080902099609</c:v>
                </c:pt>
                <c:pt idx="69">
                  <c:v>1026.7921447753906</c:v>
                </c:pt>
                <c:pt idx="70">
                  <c:v>1026.77490234375</c:v>
                </c:pt>
                <c:pt idx="71">
                  <c:v>1026.7581939697266</c:v>
                </c:pt>
                <c:pt idx="72">
                  <c:v>1026.7391967773438</c:v>
                </c:pt>
                <c:pt idx="73">
                  <c:v>1026.7324066162109</c:v>
                </c:pt>
                <c:pt idx="74">
                  <c:v>1026.7146301269531</c:v>
                </c:pt>
                <c:pt idx="75">
                  <c:v>1026.6939544677734</c:v>
                </c:pt>
                <c:pt idx="76">
                  <c:v>1026.6752624511721</c:v>
                </c:pt>
                <c:pt idx="77">
                  <c:v>1026.6558837890625</c:v>
                </c:pt>
                <c:pt idx="78">
                  <c:v>1026.6458129882813</c:v>
                </c:pt>
                <c:pt idx="79">
                  <c:v>1026.6245269775391</c:v>
                </c:pt>
                <c:pt idx="80">
                  <c:v>1026.5958404541016</c:v>
                </c:pt>
                <c:pt idx="81">
                  <c:v>1026.5696716308594</c:v>
                </c:pt>
                <c:pt idx="82">
                  <c:v>1026.5453338623047</c:v>
                </c:pt>
                <c:pt idx="83">
                  <c:v>1026.5151214599609</c:v>
                </c:pt>
                <c:pt idx="84">
                  <c:v>1026.492919921875</c:v>
                </c:pt>
                <c:pt idx="85">
                  <c:v>1026.4839935302734</c:v>
                </c:pt>
                <c:pt idx="86">
                  <c:v>1026.4839935302734</c:v>
                </c:pt>
                <c:pt idx="87">
                  <c:v>1026.484375</c:v>
                </c:pt>
                <c:pt idx="88">
                  <c:v>1026.4984130859375</c:v>
                </c:pt>
                <c:pt idx="89">
                  <c:v>1026.5179443359375</c:v>
                </c:pt>
                <c:pt idx="90">
                  <c:v>1026.5324401855469</c:v>
                </c:pt>
                <c:pt idx="91">
                  <c:v>1026.5402984619141</c:v>
                </c:pt>
                <c:pt idx="92">
                  <c:v>1026.5509033203125</c:v>
                </c:pt>
                <c:pt idx="93">
                  <c:v>1026.5538024902344</c:v>
                </c:pt>
                <c:pt idx="94">
                  <c:v>1026.5552520751953</c:v>
                </c:pt>
                <c:pt idx="95">
                  <c:v>1026.5570068359375</c:v>
                </c:pt>
                <c:pt idx="96">
                  <c:v>1026.5570068359375</c:v>
                </c:pt>
                <c:pt idx="97">
                  <c:v>1026.5544891357422</c:v>
                </c:pt>
                <c:pt idx="98">
                  <c:v>1026.5442657470703</c:v>
                </c:pt>
                <c:pt idx="99">
                  <c:v>1026.5437316894531</c:v>
                </c:pt>
                <c:pt idx="100">
                  <c:v>1026.5406036376953</c:v>
                </c:pt>
                <c:pt idx="101">
                  <c:v>1026.5406036376953</c:v>
                </c:pt>
                <c:pt idx="102">
                  <c:v>1026.5415191650391</c:v>
                </c:pt>
                <c:pt idx="103">
                  <c:v>1026.5415191650391</c:v>
                </c:pt>
                <c:pt idx="104">
                  <c:v>1026.5277099609375</c:v>
                </c:pt>
                <c:pt idx="105">
                  <c:v>1026.5245056152344</c:v>
                </c:pt>
                <c:pt idx="106">
                  <c:v>1026.5234375</c:v>
                </c:pt>
                <c:pt idx="107">
                  <c:v>1026.5226745605469</c:v>
                </c:pt>
                <c:pt idx="108">
                  <c:v>1026.5213012695313</c:v>
                </c:pt>
                <c:pt idx="109">
                  <c:v>1026.5226745605469</c:v>
                </c:pt>
                <c:pt idx="110">
                  <c:v>1026.5235137939453</c:v>
                </c:pt>
                <c:pt idx="111">
                  <c:v>1026.5235137939453</c:v>
                </c:pt>
                <c:pt idx="112">
                  <c:v>1026.5125274658203</c:v>
                </c:pt>
                <c:pt idx="113">
                  <c:v>1026.5044403076172</c:v>
                </c:pt>
                <c:pt idx="114">
                  <c:v>1026.4997100830078</c:v>
                </c:pt>
                <c:pt idx="115">
                  <c:v>1026.4969635009766</c:v>
                </c:pt>
                <c:pt idx="116">
                  <c:v>1026.4969635009766</c:v>
                </c:pt>
                <c:pt idx="117">
                  <c:v>1026.4974975585938</c:v>
                </c:pt>
                <c:pt idx="118">
                  <c:v>1026.4974975585938</c:v>
                </c:pt>
                <c:pt idx="119">
                  <c:v>1026.4896392822266</c:v>
                </c:pt>
                <c:pt idx="120">
                  <c:v>1026.4896392822266</c:v>
                </c:pt>
                <c:pt idx="121">
                  <c:v>1026.4846801757813</c:v>
                </c:pt>
                <c:pt idx="122">
                  <c:v>1026.4830780029297</c:v>
                </c:pt>
                <c:pt idx="123">
                  <c:v>1026.4830780029297</c:v>
                </c:pt>
                <c:pt idx="124">
                  <c:v>1026.4862060546875</c:v>
                </c:pt>
                <c:pt idx="125">
                  <c:v>1026.4862060546875</c:v>
                </c:pt>
                <c:pt idx="126">
                  <c:v>1026.4720916748047</c:v>
                </c:pt>
                <c:pt idx="127">
                  <c:v>1026.4687347412109</c:v>
                </c:pt>
                <c:pt idx="128">
                  <c:v>1026.4669799804688</c:v>
                </c:pt>
                <c:pt idx="129">
                  <c:v>1026.4669799804688</c:v>
                </c:pt>
                <c:pt idx="130">
                  <c:v>1026.4687347412109</c:v>
                </c:pt>
                <c:pt idx="131">
                  <c:v>1026.4687347412109</c:v>
                </c:pt>
                <c:pt idx="132">
                  <c:v>1026.4585113525391</c:v>
                </c:pt>
                <c:pt idx="133">
                  <c:v>1026.4540100097656</c:v>
                </c:pt>
                <c:pt idx="134">
                  <c:v>1026.4527130126953</c:v>
                </c:pt>
                <c:pt idx="135">
                  <c:v>1026.4508819580078</c:v>
                </c:pt>
                <c:pt idx="136">
                  <c:v>1026.4508819580078</c:v>
                </c:pt>
                <c:pt idx="137">
                  <c:v>1026.4508819580078</c:v>
                </c:pt>
                <c:pt idx="138">
                  <c:v>1026.4508819580078</c:v>
                </c:pt>
                <c:pt idx="139">
                  <c:v>1026.4329528808594</c:v>
                </c:pt>
                <c:pt idx="140">
                  <c:v>1026.4286804199221</c:v>
                </c:pt>
                <c:pt idx="141">
                  <c:v>1026.4204406738279</c:v>
                </c:pt>
                <c:pt idx="142">
                  <c:v>1026.4093780517578</c:v>
                </c:pt>
                <c:pt idx="143">
                  <c:v>1026.4084625244141</c:v>
                </c:pt>
                <c:pt idx="144">
                  <c:v>1026.4064788818359</c:v>
                </c:pt>
                <c:pt idx="145">
                  <c:v>1026.4064788818359</c:v>
                </c:pt>
                <c:pt idx="146">
                  <c:v>1026.4064788818359</c:v>
                </c:pt>
                <c:pt idx="147">
                  <c:v>1026.4038848876953</c:v>
                </c:pt>
                <c:pt idx="148">
                  <c:v>1026.4038848876953</c:v>
                </c:pt>
                <c:pt idx="149">
                  <c:v>1026.4030456542969</c:v>
                </c:pt>
                <c:pt idx="150">
                  <c:v>1026.4048767089844</c:v>
                </c:pt>
                <c:pt idx="151">
                  <c:v>1026.4048767089844</c:v>
                </c:pt>
                <c:pt idx="152">
                  <c:v>1026.4060211181641</c:v>
                </c:pt>
                <c:pt idx="153">
                  <c:v>1026.4060211181641</c:v>
                </c:pt>
                <c:pt idx="154">
                  <c:v>1026.4014434814453</c:v>
                </c:pt>
                <c:pt idx="155">
                  <c:v>1026.3977813720703</c:v>
                </c:pt>
                <c:pt idx="156">
                  <c:v>1026.3942718505859</c:v>
                </c:pt>
                <c:pt idx="157">
                  <c:v>1026.3937377929688</c:v>
                </c:pt>
                <c:pt idx="158">
                  <c:v>1026.3896942138672</c:v>
                </c:pt>
                <c:pt idx="159">
                  <c:v>1026.3867950439453</c:v>
                </c:pt>
                <c:pt idx="160">
                  <c:v>1026.38671875</c:v>
                </c:pt>
                <c:pt idx="161">
                  <c:v>1026.3783264160156</c:v>
                </c:pt>
                <c:pt idx="162">
                  <c:v>1026.3774871826172</c:v>
                </c:pt>
                <c:pt idx="163">
                  <c:v>1026.3743591308594</c:v>
                </c:pt>
                <c:pt idx="164">
                  <c:v>1026.3742828369141</c:v>
                </c:pt>
                <c:pt idx="165">
                  <c:v>1026.3733673095703</c:v>
                </c:pt>
                <c:pt idx="166">
                  <c:v>1026.3733673095703</c:v>
                </c:pt>
                <c:pt idx="167">
                  <c:v>1026.3715362548828</c:v>
                </c:pt>
                <c:pt idx="168">
                  <c:v>1026.3716888427734</c:v>
                </c:pt>
                <c:pt idx="169">
                  <c:v>1026.3716888427734</c:v>
                </c:pt>
                <c:pt idx="170">
                  <c:v>1026.3716888427734</c:v>
                </c:pt>
                <c:pt idx="171">
                  <c:v>1026.3648986816406</c:v>
                </c:pt>
                <c:pt idx="172">
                  <c:v>1026.3640594482422</c:v>
                </c:pt>
                <c:pt idx="173">
                  <c:v>1026.3617706298828</c:v>
                </c:pt>
                <c:pt idx="174">
                  <c:v>1026.3575744628906</c:v>
                </c:pt>
                <c:pt idx="175">
                  <c:v>1026.3555145263672</c:v>
                </c:pt>
                <c:pt idx="176">
                  <c:v>1026.3491821289063</c:v>
                </c:pt>
                <c:pt idx="177">
                  <c:v>1026.3489532470703</c:v>
                </c:pt>
                <c:pt idx="178">
                  <c:v>1026.341552734375</c:v>
                </c:pt>
                <c:pt idx="179">
                  <c:v>1026.3387298583984</c:v>
                </c:pt>
                <c:pt idx="180">
                  <c:v>1026.3345336914063</c:v>
                </c:pt>
                <c:pt idx="181">
                  <c:v>1026.3331604003906</c:v>
                </c:pt>
                <c:pt idx="182">
                  <c:v>1026.3320159912109</c:v>
                </c:pt>
                <c:pt idx="183">
                  <c:v>1026.3283538818359</c:v>
                </c:pt>
                <c:pt idx="184">
                  <c:v>1026.3283538818359</c:v>
                </c:pt>
                <c:pt idx="185">
                  <c:v>1026.3269805908203</c:v>
                </c:pt>
                <c:pt idx="186">
                  <c:v>1026.3196563720703</c:v>
                </c:pt>
                <c:pt idx="187">
                  <c:v>1026.3172149658203</c:v>
                </c:pt>
                <c:pt idx="188">
                  <c:v>1026.3165283203125</c:v>
                </c:pt>
                <c:pt idx="189">
                  <c:v>1026.3125610351563</c:v>
                </c:pt>
                <c:pt idx="190">
                  <c:v>1026.3125610351563</c:v>
                </c:pt>
                <c:pt idx="191">
                  <c:v>1026.3125610351563</c:v>
                </c:pt>
                <c:pt idx="192">
                  <c:v>1026.3032531738279</c:v>
                </c:pt>
                <c:pt idx="193">
                  <c:v>1026.29638671875</c:v>
                </c:pt>
                <c:pt idx="194">
                  <c:v>1026.2949371337891</c:v>
                </c:pt>
                <c:pt idx="195">
                  <c:v>1026.2947082519531</c:v>
                </c:pt>
                <c:pt idx="196">
                  <c:v>1026.2938690185547</c:v>
                </c:pt>
                <c:pt idx="197">
                  <c:v>1026.2911224365234</c:v>
                </c:pt>
                <c:pt idx="198">
                  <c:v>1026.2938690185547</c:v>
                </c:pt>
                <c:pt idx="199">
                  <c:v>1026.2911224365234</c:v>
                </c:pt>
                <c:pt idx="200">
                  <c:v>1026.2893676757813</c:v>
                </c:pt>
                <c:pt idx="201">
                  <c:v>1026.2842559814453</c:v>
                </c:pt>
                <c:pt idx="202">
                  <c:v>1026.2824249267578</c:v>
                </c:pt>
                <c:pt idx="203">
                  <c:v>1026.275634765625</c:v>
                </c:pt>
                <c:pt idx="204">
                  <c:v>1026.2751770019531</c:v>
                </c:pt>
                <c:pt idx="205">
                  <c:v>1026.2751770019531</c:v>
                </c:pt>
                <c:pt idx="206">
                  <c:v>1026.2724304199221</c:v>
                </c:pt>
                <c:pt idx="207">
                  <c:v>1026.268310546875</c:v>
                </c:pt>
                <c:pt idx="208">
                  <c:v>1026.2635040283203</c:v>
                </c:pt>
                <c:pt idx="209">
                  <c:v>1026.2608337402344</c:v>
                </c:pt>
                <c:pt idx="210">
                  <c:v>1026.2608337402344</c:v>
                </c:pt>
                <c:pt idx="211">
                  <c:v>1026.2616729736328</c:v>
                </c:pt>
                <c:pt idx="212">
                  <c:v>1026.263427734375</c:v>
                </c:pt>
                <c:pt idx="213">
                  <c:v>1026.263427734375</c:v>
                </c:pt>
                <c:pt idx="214">
                  <c:v>1026.2508392333984</c:v>
                </c:pt>
                <c:pt idx="215">
                  <c:v>1026.2493896484375</c:v>
                </c:pt>
                <c:pt idx="216">
                  <c:v>1026.2481689453125</c:v>
                </c:pt>
                <c:pt idx="217">
                  <c:v>1026.2421417236328</c:v>
                </c:pt>
                <c:pt idx="218">
                  <c:v>1026.2413787841797</c:v>
                </c:pt>
                <c:pt idx="219">
                  <c:v>1026.2239074707031</c:v>
                </c:pt>
                <c:pt idx="220">
                  <c:v>1026.2175750732422</c:v>
                </c:pt>
                <c:pt idx="221">
                  <c:v>1026.2067413330078</c:v>
                </c:pt>
                <c:pt idx="222">
                  <c:v>1026.1962127685547</c:v>
                </c:pt>
                <c:pt idx="223">
                  <c:v>1026.1923217773438</c:v>
                </c:pt>
                <c:pt idx="224">
                  <c:v>1026.1923217773438</c:v>
                </c:pt>
                <c:pt idx="225">
                  <c:v>1026.1923217773438</c:v>
                </c:pt>
                <c:pt idx="226">
                  <c:v>1026.1792755126953</c:v>
                </c:pt>
                <c:pt idx="227">
                  <c:v>1026.1761474609375</c:v>
                </c:pt>
                <c:pt idx="228">
                  <c:v>1026.1687469482422</c:v>
                </c:pt>
                <c:pt idx="229">
                  <c:v>1026.1567687988279</c:v>
                </c:pt>
                <c:pt idx="230">
                  <c:v>1026.1466217041016</c:v>
                </c:pt>
                <c:pt idx="231">
                  <c:v>1026.1448669433594</c:v>
                </c:pt>
                <c:pt idx="232">
                  <c:v>1026.1385345458984</c:v>
                </c:pt>
                <c:pt idx="233">
                  <c:v>1026.1286163330078</c:v>
                </c:pt>
                <c:pt idx="234">
                  <c:v>1026.1238098144531</c:v>
                </c:pt>
                <c:pt idx="235">
                  <c:v>1026.10595703125</c:v>
                </c:pt>
                <c:pt idx="236">
                  <c:v>1026.0983276367188</c:v>
                </c:pt>
                <c:pt idx="237">
                  <c:v>1026.0970306396484</c:v>
                </c:pt>
                <c:pt idx="238">
                  <c:v>1026.0920715332031</c:v>
                </c:pt>
                <c:pt idx="239">
                  <c:v>1026.0920715332031</c:v>
                </c:pt>
                <c:pt idx="240">
                  <c:v>1026.0871124267578</c:v>
                </c:pt>
                <c:pt idx="241">
                  <c:v>1026.0868072509766</c:v>
                </c:pt>
                <c:pt idx="242">
                  <c:v>1026.0818481445313</c:v>
                </c:pt>
                <c:pt idx="243">
                  <c:v>1026.0730743408203</c:v>
                </c:pt>
                <c:pt idx="244">
                  <c:v>1026.0603332519531</c:v>
                </c:pt>
                <c:pt idx="245">
                  <c:v>1026.0573577880859</c:v>
                </c:pt>
                <c:pt idx="246">
                  <c:v>1026.0478210449221</c:v>
                </c:pt>
                <c:pt idx="247">
                  <c:v>1026.0462188720703</c:v>
                </c:pt>
                <c:pt idx="248">
                  <c:v>1026.0462188720703</c:v>
                </c:pt>
                <c:pt idx="249">
                  <c:v>1026.0249328613279</c:v>
                </c:pt>
                <c:pt idx="250">
                  <c:v>1026.0078430175779</c:v>
                </c:pt>
                <c:pt idx="251">
                  <c:v>1025.9908294677734</c:v>
                </c:pt>
                <c:pt idx="252">
                  <c:v>1025.9888458251953</c:v>
                </c:pt>
                <c:pt idx="253">
                  <c:v>1025.9837341308594</c:v>
                </c:pt>
                <c:pt idx="254">
                  <c:v>1025.9776306152344</c:v>
                </c:pt>
                <c:pt idx="255">
                  <c:v>1025.9576416015625</c:v>
                </c:pt>
                <c:pt idx="256">
                  <c:v>1025.9531402587891</c:v>
                </c:pt>
                <c:pt idx="257">
                  <c:v>1025.9449005126953</c:v>
                </c:pt>
                <c:pt idx="258">
                  <c:v>1025.9367370605469</c:v>
                </c:pt>
                <c:pt idx="259">
                  <c:v>1025.9335327148438</c:v>
                </c:pt>
                <c:pt idx="260">
                  <c:v>1025.9260559082031</c:v>
                </c:pt>
                <c:pt idx="261">
                  <c:v>1025.9210205078125</c:v>
                </c:pt>
                <c:pt idx="262">
                  <c:v>1025.9029388427734</c:v>
                </c:pt>
                <c:pt idx="263">
                  <c:v>1025.8978271484375</c:v>
                </c:pt>
                <c:pt idx="264">
                  <c:v>1025.8901214599609</c:v>
                </c:pt>
                <c:pt idx="265">
                  <c:v>1025.8821868896484</c:v>
                </c:pt>
                <c:pt idx="266">
                  <c:v>1025.8732604980469</c:v>
                </c:pt>
                <c:pt idx="267">
                  <c:v>1025.8677673339844</c:v>
                </c:pt>
                <c:pt idx="268">
                  <c:v>1025.8531188964844</c:v>
                </c:pt>
                <c:pt idx="269">
                  <c:v>1025.8484649658203</c:v>
                </c:pt>
                <c:pt idx="270">
                  <c:v>1025.8434295654297</c:v>
                </c:pt>
                <c:pt idx="271">
                  <c:v>1025.8399963378906</c:v>
                </c:pt>
                <c:pt idx="272">
                  <c:v>1025.8343505859375</c:v>
                </c:pt>
                <c:pt idx="273">
                  <c:v>1025.8317565917969</c:v>
                </c:pt>
                <c:pt idx="274">
                  <c:v>1025.8281707763672</c:v>
                </c:pt>
                <c:pt idx="275">
                  <c:v>1025.8144378662109</c:v>
                </c:pt>
                <c:pt idx="276">
                  <c:v>1025.8095550537109</c:v>
                </c:pt>
                <c:pt idx="277">
                  <c:v>1025.7956695556641</c:v>
                </c:pt>
                <c:pt idx="278">
                  <c:v>1025.7871246337891</c:v>
                </c:pt>
                <c:pt idx="279">
                  <c:v>1025.784912109375</c:v>
                </c:pt>
                <c:pt idx="280">
                  <c:v>1025.7799530029297</c:v>
                </c:pt>
                <c:pt idx="281">
                  <c:v>1025.7661437988279</c:v>
                </c:pt>
                <c:pt idx="282">
                  <c:v>1025.7637023925779</c:v>
                </c:pt>
                <c:pt idx="283">
                  <c:v>1025.7576751708984</c:v>
                </c:pt>
                <c:pt idx="284">
                  <c:v>1025.7505035400391</c:v>
                </c:pt>
                <c:pt idx="285">
                  <c:v>1025.7418060302734</c:v>
                </c:pt>
                <c:pt idx="286">
                  <c:v>1025.7402038574221</c:v>
                </c:pt>
                <c:pt idx="287">
                  <c:v>1025.7379913330078</c:v>
                </c:pt>
                <c:pt idx="288">
                  <c:v>1025.7312774658203</c:v>
                </c:pt>
                <c:pt idx="289">
                  <c:v>1025.7196044921875</c:v>
                </c:pt>
                <c:pt idx="290">
                  <c:v>1025.7122802734375</c:v>
                </c:pt>
                <c:pt idx="291">
                  <c:v>1025.706787109375</c:v>
                </c:pt>
                <c:pt idx="292">
                  <c:v>1025.6945037841797</c:v>
                </c:pt>
                <c:pt idx="293">
                  <c:v>1025.6943511962891</c:v>
                </c:pt>
                <c:pt idx="294">
                  <c:v>1025.6931304931641</c:v>
                </c:pt>
                <c:pt idx="295">
                  <c:v>1025.6887054443359</c:v>
                </c:pt>
                <c:pt idx="296">
                  <c:v>1025.6800079345703</c:v>
                </c:pt>
                <c:pt idx="297">
                  <c:v>1025.6684112548828</c:v>
                </c:pt>
                <c:pt idx="298">
                  <c:v>1025.6632995605469</c:v>
                </c:pt>
                <c:pt idx="299">
                  <c:v>1025.6603240966797</c:v>
                </c:pt>
                <c:pt idx="300">
                  <c:v>1025.6603240966797</c:v>
                </c:pt>
                <c:pt idx="301">
                  <c:v>1025.6609344482422</c:v>
                </c:pt>
                <c:pt idx="302">
                  <c:v>1025.6609344482422</c:v>
                </c:pt>
                <c:pt idx="303">
                  <c:v>1025.6559753417969</c:v>
                </c:pt>
                <c:pt idx="304">
                  <c:v>1025.6510925292969</c:v>
                </c:pt>
                <c:pt idx="305">
                  <c:v>1025.6460571289063</c:v>
                </c:pt>
                <c:pt idx="306">
                  <c:v>1025.6404113769531</c:v>
                </c:pt>
                <c:pt idx="307">
                  <c:v>1025.6327819824221</c:v>
                </c:pt>
                <c:pt idx="308">
                  <c:v>1025.6273651123047</c:v>
                </c:pt>
                <c:pt idx="309">
                  <c:v>1025.6216430664063</c:v>
                </c:pt>
                <c:pt idx="310">
                  <c:v>1025.618896484375</c:v>
                </c:pt>
                <c:pt idx="311">
                  <c:v>1025.6084442138672</c:v>
                </c:pt>
                <c:pt idx="312">
                  <c:v>1025.6047058105469</c:v>
                </c:pt>
                <c:pt idx="313">
                  <c:v>1025.6003570556641</c:v>
                </c:pt>
                <c:pt idx="314">
                  <c:v>1025.5886840820313</c:v>
                </c:pt>
                <c:pt idx="315">
                  <c:v>1025.58349609375</c:v>
                </c:pt>
                <c:pt idx="316">
                  <c:v>1025.5778503417969</c:v>
                </c:pt>
                <c:pt idx="317">
                  <c:v>1025.5699157714844</c:v>
                </c:pt>
                <c:pt idx="318">
                  <c:v>1025.5668640136721</c:v>
                </c:pt>
                <c:pt idx="319">
                  <c:v>1025.5632781982422</c:v>
                </c:pt>
                <c:pt idx="320">
                  <c:v>1025.5588531494141</c:v>
                </c:pt>
                <c:pt idx="321">
                  <c:v>1025.5535125732422</c:v>
                </c:pt>
                <c:pt idx="322">
                  <c:v>1025.5477142333984</c:v>
                </c:pt>
                <c:pt idx="323">
                  <c:v>1025.543212890625</c:v>
                </c:pt>
                <c:pt idx="324">
                  <c:v>1025.5377960205078</c:v>
                </c:pt>
                <c:pt idx="325">
                  <c:v>1025.5332946777344</c:v>
                </c:pt>
                <c:pt idx="326">
                  <c:v>1025.5326843261721</c:v>
                </c:pt>
                <c:pt idx="327">
                  <c:v>1025.5271911621094</c:v>
                </c:pt>
                <c:pt idx="328">
                  <c:v>1025.5233001708984</c:v>
                </c:pt>
                <c:pt idx="329">
                  <c:v>1025.5123901367188</c:v>
                </c:pt>
                <c:pt idx="330">
                  <c:v>1025.5043029785156</c:v>
                </c:pt>
                <c:pt idx="331">
                  <c:v>1025.5017852783203</c:v>
                </c:pt>
                <c:pt idx="332">
                  <c:v>1025.4930877685547</c:v>
                </c:pt>
                <c:pt idx="333">
                  <c:v>1025.4909515380859</c:v>
                </c:pt>
                <c:pt idx="334">
                  <c:v>1025.4909515380859</c:v>
                </c:pt>
                <c:pt idx="335">
                  <c:v>1025.4909515380859</c:v>
                </c:pt>
                <c:pt idx="336">
                  <c:v>1025.4877471923828</c:v>
                </c:pt>
                <c:pt idx="337">
                  <c:v>1025.48095703125</c:v>
                </c:pt>
                <c:pt idx="338">
                  <c:v>1025.4762268066406</c:v>
                </c:pt>
                <c:pt idx="339">
                  <c:v>1025.4679870605469</c:v>
                </c:pt>
                <c:pt idx="340">
                  <c:v>1025.4617309570313</c:v>
                </c:pt>
                <c:pt idx="341">
                  <c:v>1025.4611206054688</c:v>
                </c:pt>
                <c:pt idx="342">
                  <c:v>1025.4550170898438</c:v>
                </c:pt>
                <c:pt idx="343">
                  <c:v>1025.4524230957031</c:v>
                </c:pt>
                <c:pt idx="344">
                  <c:v>1025.4396820068359</c:v>
                </c:pt>
                <c:pt idx="345">
                  <c:v>1025.4318237304688</c:v>
                </c:pt>
                <c:pt idx="346">
                  <c:v>1025.4244232177734</c:v>
                </c:pt>
                <c:pt idx="347">
                  <c:v>1025.4164123535156</c:v>
                </c:pt>
                <c:pt idx="348">
                  <c:v>1025.40771484375</c:v>
                </c:pt>
                <c:pt idx="349">
                  <c:v>1025.4047393798828</c:v>
                </c:pt>
                <c:pt idx="350">
                  <c:v>1025.3959655761721</c:v>
                </c:pt>
                <c:pt idx="351">
                  <c:v>1025.3907012939453</c:v>
                </c:pt>
                <c:pt idx="352">
                  <c:v>1025.3759002685547</c:v>
                </c:pt>
                <c:pt idx="353">
                  <c:v>1025.3668212890625</c:v>
                </c:pt>
                <c:pt idx="354">
                  <c:v>1025.3594970703125</c:v>
                </c:pt>
                <c:pt idx="355">
                  <c:v>1025.3451538085938</c:v>
                </c:pt>
                <c:pt idx="356">
                  <c:v>1025.3439331054688</c:v>
                </c:pt>
                <c:pt idx="357">
                  <c:v>1025.3227233886721</c:v>
                </c:pt>
                <c:pt idx="358">
                  <c:v>1025.3105926513672</c:v>
                </c:pt>
                <c:pt idx="359">
                  <c:v>1025.2997589111328</c:v>
                </c:pt>
                <c:pt idx="360">
                  <c:v>1025.2909088134766</c:v>
                </c:pt>
                <c:pt idx="361">
                  <c:v>1025.274658203125</c:v>
                </c:pt>
                <c:pt idx="362">
                  <c:v>1025.2729797363279</c:v>
                </c:pt>
                <c:pt idx="363">
                  <c:v>1025.2656555175779</c:v>
                </c:pt>
                <c:pt idx="364">
                  <c:v>1025.2424621582031</c:v>
                </c:pt>
                <c:pt idx="365">
                  <c:v>1025.2290344238279</c:v>
                </c:pt>
                <c:pt idx="366">
                  <c:v>1025.2152252197266</c:v>
                </c:pt>
                <c:pt idx="367">
                  <c:v>1025.1980590820313</c:v>
                </c:pt>
                <c:pt idx="368">
                  <c:v>1025.1942443847656</c:v>
                </c:pt>
                <c:pt idx="369">
                  <c:v>1025.1895904541016</c:v>
                </c:pt>
                <c:pt idx="370">
                  <c:v>1025.1689147949221</c:v>
                </c:pt>
                <c:pt idx="371">
                  <c:v>1025.150146484375</c:v>
                </c:pt>
                <c:pt idx="372">
                  <c:v>1025.1287841796875</c:v>
                </c:pt>
                <c:pt idx="373">
                  <c:v>1025.0851440429688</c:v>
                </c:pt>
                <c:pt idx="374">
                  <c:v>1025.0835418701172</c:v>
                </c:pt>
                <c:pt idx="375">
                  <c:v>1025.0749969482422</c:v>
                </c:pt>
                <c:pt idx="376">
                  <c:v>1025.0423431396484</c:v>
                </c:pt>
                <c:pt idx="377">
                  <c:v>1025.0264739990234</c:v>
                </c:pt>
                <c:pt idx="378">
                  <c:v>1025.0079345703125</c:v>
                </c:pt>
                <c:pt idx="379">
                  <c:v>1024.9866485595703</c:v>
                </c:pt>
                <c:pt idx="380">
                  <c:v>1024.9718475341797</c:v>
                </c:pt>
                <c:pt idx="381">
                  <c:v>1024.9644470214844</c:v>
                </c:pt>
                <c:pt idx="382">
                  <c:v>1024.9403381347656</c:v>
                </c:pt>
                <c:pt idx="383">
                  <c:v>1024.9184417724609</c:v>
                </c:pt>
                <c:pt idx="384">
                  <c:v>1024.9013519287109</c:v>
                </c:pt>
                <c:pt idx="385">
                  <c:v>1024.8833465576172</c:v>
                </c:pt>
                <c:pt idx="386">
                  <c:v>1024.8704528808594</c:v>
                </c:pt>
                <c:pt idx="387">
                  <c:v>1024.8626708984375</c:v>
                </c:pt>
                <c:pt idx="388">
                  <c:v>1024.8265075683594</c:v>
                </c:pt>
                <c:pt idx="389">
                  <c:v>1024.8110198974609</c:v>
                </c:pt>
                <c:pt idx="390">
                  <c:v>1024.7955322265625</c:v>
                </c:pt>
                <c:pt idx="391">
                  <c:v>1024.7763061523438</c:v>
                </c:pt>
                <c:pt idx="392">
                  <c:v>1024.7744750976563</c:v>
                </c:pt>
                <c:pt idx="393">
                  <c:v>1024.759521484375</c:v>
                </c:pt>
                <c:pt idx="394">
                  <c:v>1024.7373962402344</c:v>
                </c:pt>
                <c:pt idx="395">
                  <c:v>1024.7108459472656</c:v>
                </c:pt>
                <c:pt idx="396">
                  <c:v>1024.69970703125</c:v>
                </c:pt>
                <c:pt idx="397">
                  <c:v>1024.6734619140625</c:v>
                </c:pt>
                <c:pt idx="398">
                  <c:v>1024.6697998046875</c:v>
                </c:pt>
                <c:pt idx="399">
                  <c:v>1024.6589660644531</c:v>
                </c:pt>
                <c:pt idx="400">
                  <c:v>1024.6418762207031</c:v>
                </c:pt>
                <c:pt idx="401">
                  <c:v>1024.6157836914063</c:v>
                </c:pt>
                <c:pt idx="402">
                  <c:v>1024.5933532714844</c:v>
                </c:pt>
                <c:pt idx="403">
                  <c:v>1024.5545959472656</c:v>
                </c:pt>
                <c:pt idx="404">
                  <c:v>1024.5456695556641</c:v>
                </c:pt>
                <c:pt idx="405">
                  <c:v>1024.5359039306641</c:v>
                </c:pt>
                <c:pt idx="406">
                  <c:v>1024.5252227783203</c:v>
                </c:pt>
                <c:pt idx="407">
                  <c:v>1024.5008850097656</c:v>
                </c:pt>
                <c:pt idx="408">
                  <c:v>1024.4816589355469</c:v>
                </c:pt>
                <c:pt idx="409">
                  <c:v>1024.4617462158203</c:v>
                </c:pt>
                <c:pt idx="410">
                  <c:v>1024.4462585449221</c:v>
                </c:pt>
                <c:pt idx="411">
                  <c:v>1024.4412231445313</c:v>
                </c:pt>
                <c:pt idx="412">
                  <c:v>1024.4326782226563</c:v>
                </c:pt>
                <c:pt idx="413">
                  <c:v>1024.4216918945313</c:v>
                </c:pt>
                <c:pt idx="414">
                  <c:v>1024.4165802001953</c:v>
                </c:pt>
                <c:pt idx="415">
                  <c:v>1024.4086456298828</c:v>
                </c:pt>
                <c:pt idx="416">
                  <c:v>1024.4049835205078</c:v>
                </c:pt>
                <c:pt idx="417">
                  <c:v>1024.3977355957031</c:v>
                </c:pt>
                <c:pt idx="418">
                  <c:v>1024.3943786621094</c:v>
                </c:pt>
                <c:pt idx="419">
                  <c:v>1024.3746948242188</c:v>
                </c:pt>
                <c:pt idx="420">
                  <c:v>1024.3723297119141</c:v>
                </c:pt>
                <c:pt idx="421">
                  <c:v>1024.3690490722656</c:v>
                </c:pt>
                <c:pt idx="422">
                  <c:v>1024.3666839599609</c:v>
                </c:pt>
                <c:pt idx="423">
                  <c:v>1024.3666839599609</c:v>
                </c:pt>
                <c:pt idx="424">
                  <c:v>1024.3688201904297</c:v>
                </c:pt>
                <c:pt idx="425">
                  <c:v>1024.3688201904297</c:v>
                </c:pt>
                <c:pt idx="426">
                  <c:v>1024.3598175048828</c:v>
                </c:pt>
                <c:pt idx="427">
                  <c:v>1024.3550872802734</c:v>
                </c:pt>
                <c:pt idx="428">
                  <c:v>1024.3547058105469</c:v>
                </c:pt>
                <c:pt idx="429">
                  <c:v>1024.3511962890625</c:v>
                </c:pt>
                <c:pt idx="430">
                  <c:v>1024.3511962890625</c:v>
                </c:pt>
                <c:pt idx="431">
                  <c:v>1024.3535614013672</c:v>
                </c:pt>
                <c:pt idx="432">
                  <c:v>1024.3593597412109</c:v>
                </c:pt>
                <c:pt idx="433">
                  <c:v>1024.3593597412109</c:v>
                </c:pt>
                <c:pt idx="434">
                  <c:v>1024.3553924560547</c:v>
                </c:pt>
                <c:pt idx="435">
                  <c:v>1024.3553924560547</c:v>
                </c:pt>
                <c:pt idx="436">
                  <c:v>1024.3541717529297</c:v>
                </c:pt>
                <c:pt idx="437">
                  <c:v>1024.3541717529297</c:v>
                </c:pt>
                <c:pt idx="438">
                  <c:v>1024.3545532226563</c:v>
                </c:pt>
                <c:pt idx="439">
                  <c:v>1024.3545532226563</c:v>
                </c:pt>
                <c:pt idx="440">
                  <c:v>1024.3503570556641</c:v>
                </c:pt>
                <c:pt idx="441">
                  <c:v>1024.3418121337891</c:v>
                </c:pt>
                <c:pt idx="442">
                  <c:v>1024.3331146240234</c:v>
                </c:pt>
                <c:pt idx="443">
                  <c:v>1024.3309020996094</c:v>
                </c:pt>
                <c:pt idx="444">
                  <c:v>1024.327392578125</c:v>
                </c:pt>
                <c:pt idx="445">
                  <c:v>1024.327392578125</c:v>
                </c:pt>
                <c:pt idx="446">
                  <c:v>1024.3347930908203</c:v>
                </c:pt>
                <c:pt idx="447">
                  <c:v>1024.3347930908203</c:v>
                </c:pt>
                <c:pt idx="448">
                  <c:v>1024.3344116210938</c:v>
                </c:pt>
                <c:pt idx="449">
                  <c:v>1024.3341064453125</c:v>
                </c:pt>
                <c:pt idx="450">
                  <c:v>1024.3341064453125</c:v>
                </c:pt>
                <c:pt idx="451">
                  <c:v>1024.3350982666016</c:v>
                </c:pt>
                <c:pt idx="452">
                  <c:v>1024.3400573730469</c:v>
                </c:pt>
                <c:pt idx="453">
                  <c:v>1024.3400573730469</c:v>
                </c:pt>
                <c:pt idx="454">
                  <c:v>1024.3296051025391</c:v>
                </c:pt>
                <c:pt idx="455">
                  <c:v>1024.3291473388672</c:v>
                </c:pt>
              </c:numCache>
            </c:numRef>
          </c:val>
          <c:smooth val="0"/>
          <c:extLst>
            <c:ext xmlns:c16="http://schemas.microsoft.com/office/drawing/2014/chart" uri="{C3380CC4-5D6E-409C-BE32-E72D297353CC}">
              <c16:uniqueId val="{00000001-5F48-4E2D-B800-59FDA71187B8}"/>
            </c:ext>
          </c:extLst>
        </c:ser>
        <c:dLbls>
          <c:showLegendKey val="0"/>
          <c:showVal val="0"/>
          <c:showCatName val="0"/>
          <c:showSerName val="0"/>
          <c:showPercent val="0"/>
          <c:showBubbleSize val="0"/>
        </c:dLbls>
        <c:smooth val="0"/>
        <c:axId val="1191346712"/>
        <c:axId val="1191351304"/>
      </c:lineChart>
      <c:catAx>
        <c:axId val="1191346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計測時間（秒）</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91351304"/>
        <c:crosses val="autoZero"/>
        <c:auto val="1"/>
        <c:lblAlgn val="ctr"/>
        <c:lblOffset val="100"/>
        <c:noMultiLvlLbl val="0"/>
      </c:catAx>
      <c:valAx>
        <c:axId val="1191351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気圧（</a:t>
                </a:r>
                <a:r>
                  <a:rPr lang="en-US" altLang="ja-JP"/>
                  <a:t>hPa</a:t>
                </a:r>
                <a:r>
                  <a:rPr lang="ja-JP" altLang="en-US"/>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91346712"/>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31859-8019-4F31-91B4-FC4FA2395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9380</TotalTime>
  <Pages>14</Pages>
  <Words>888</Words>
  <Characters>5066</Characters>
  <Application>Microsoft Office Word</Application>
  <DocSecurity>0</DocSecurity>
  <Lines>42</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卒業論文･修士論文の書き方</vt:lpstr>
      <vt:lpstr>卒業論文･修士論文の書き方</vt:lpstr>
    </vt:vector>
  </TitlesOfParts>
  <Company/>
  <LinksUpToDate>false</LinksUpToDate>
  <CharactersWithSpaces>5943</CharactersWithSpaces>
  <SharedDoc>false</SharedDoc>
  <HLinks>
    <vt:vector size="84" baseType="variant">
      <vt:variant>
        <vt:i4>1310769</vt:i4>
      </vt:variant>
      <vt:variant>
        <vt:i4>47</vt:i4>
      </vt:variant>
      <vt:variant>
        <vt:i4>0</vt:i4>
      </vt:variant>
      <vt:variant>
        <vt:i4>5</vt:i4>
      </vt:variant>
      <vt:variant>
        <vt:lpwstr/>
      </vt:variant>
      <vt:variant>
        <vt:lpwstr>_Toc270845799</vt:lpwstr>
      </vt:variant>
      <vt:variant>
        <vt:i4>1310769</vt:i4>
      </vt:variant>
      <vt:variant>
        <vt:i4>44</vt:i4>
      </vt:variant>
      <vt:variant>
        <vt:i4>0</vt:i4>
      </vt:variant>
      <vt:variant>
        <vt:i4>5</vt:i4>
      </vt:variant>
      <vt:variant>
        <vt:lpwstr/>
      </vt:variant>
      <vt:variant>
        <vt:lpwstr>_Toc270845798</vt:lpwstr>
      </vt:variant>
      <vt:variant>
        <vt:i4>1310769</vt:i4>
      </vt:variant>
      <vt:variant>
        <vt:i4>41</vt:i4>
      </vt:variant>
      <vt:variant>
        <vt:i4>0</vt:i4>
      </vt:variant>
      <vt:variant>
        <vt:i4>5</vt:i4>
      </vt:variant>
      <vt:variant>
        <vt:lpwstr/>
      </vt:variant>
      <vt:variant>
        <vt:lpwstr>_Toc270845797</vt:lpwstr>
      </vt:variant>
      <vt:variant>
        <vt:i4>1310769</vt:i4>
      </vt:variant>
      <vt:variant>
        <vt:i4>38</vt:i4>
      </vt:variant>
      <vt:variant>
        <vt:i4>0</vt:i4>
      </vt:variant>
      <vt:variant>
        <vt:i4>5</vt:i4>
      </vt:variant>
      <vt:variant>
        <vt:lpwstr/>
      </vt:variant>
      <vt:variant>
        <vt:lpwstr>_Toc270845796</vt:lpwstr>
      </vt:variant>
      <vt:variant>
        <vt:i4>1310769</vt:i4>
      </vt:variant>
      <vt:variant>
        <vt:i4>35</vt:i4>
      </vt:variant>
      <vt:variant>
        <vt:i4>0</vt:i4>
      </vt:variant>
      <vt:variant>
        <vt:i4>5</vt:i4>
      </vt:variant>
      <vt:variant>
        <vt:lpwstr/>
      </vt:variant>
      <vt:variant>
        <vt:lpwstr>_Toc270845795</vt:lpwstr>
      </vt:variant>
      <vt:variant>
        <vt:i4>1310769</vt:i4>
      </vt:variant>
      <vt:variant>
        <vt:i4>32</vt:i4>
      </vt:variant>
      <vt:variant>
        <vt:i4>0</vt:i4>
      </vt:variant>
      <vt:variant>
        <vt:i4>5</vt:i4>
      </vt:variant>
      <vt:variant>
        <vt:lpwstr/>
      </vt:variant>
      <vt:variant>
        <vt:lpwstr>_Toc270845794</vt:lpwstr>
      </vt:variant>
      <vt:variant>
        <vt:i4>1310769</vt:i4>
      </vt:variant>
      <vt:variant>
        <vt:i4>29</vt:i4>
      </vt:variant>
      <vt:variant>
        <vt:i4>0</vt:i4>
      </vt:variant>
      <vt:variant>
        <vt:i4>5</vt:i4>
      </vt:variant>
      <vt:variant>
        <vt:lpwstr/>
      </vt:variant>
      <vt:variant>
        <vt:lpwstr>_Toc270845793</vt:lpwstr>
      </vt:variant>
      <vt:variant>
        <vt:i4>1310769</vt:i4>
      </vt:variant>
      <vt:variant>
        <vt:i4>26</vt:i4>
      </vt:variant>
      <vt:variant>
        <vt:i4>0</vt:i4>
      </vt:variant>
      <vt:variant>
        <vt:i4>5</vt:i4>
      </vt:variant>
      <vt:variant>
        <vt:lpwstr/>
      </vt:variant>
      <vt:variant>
        <vt:lpwstr>_Toc270845792</vt:lpwstr>
      </vt:variant>
      <vt:variant>
        <vt:i4>1310769</vt:i4>
      </vt:variant>
      <vt:variant>
        <vt:i4>23</vt:i4>
      </vt:variant>
      <vt:variant>
        <vt:i4>0</vt:i4>
      </vt:variant>
      <vt:variant>
        <vt:i4>5</vt:i4>
      </vt:variant>
      <vt:variant>
        <vt:lpwstr/>
      </vt:variant>
      <vt:variant>
        <vt:lpwstr>_Toc270845791</vt:lpwstr>
      </vt:variant>
      <vt:variant>
        <vt:i4>1310769</vt:i4>
      </vt:variant>
      <vt:variant>
        <vt:i4>20</vt:i4>
      </vt:variant>
      <vt:variant>
        <vt:i4>0</vt:i4>
      </vt:variant>
      <vt:variant>
        <vt:i4>5</vt:i4>
      </vt:variant>
      <vt:variant>
        <vt:lpwstr/>
      </vt:variant>
      <vt:variant>
        <vt:lpwstr>_Toc270845790</vt:lpwstr>
      </vt:variant>
      <vt:variant>
        <vt:i4>1376305</vt:i4>
      </vt:variant>
      <vt:variant>
        <vt:i4>17</vt:i4>
      </vt:variant>
      <vt:variant>
        <vt:i4>0</vt:i4>
      </vt:variant>
      <vt:variant>
        <vt:i4>5</vt:i4>
      </vt:variant>
      <vt:variant>
        <vt:lpwstr/>
      </vt:variant>
      <vt:variant>
        <vt:lpwstr>_Toc270845789</vt:lpwstr>
      </vt:variant>
      <vt:variant>
        <vt:i4>1376305</vt:i4>
      </vt:variant>
      <vt:variant>
        <vt:i4>14</vt:i4>
      </vt:variant>
      <vt:variant>
        <vt:i4>0</vt:i4>
      </vt:variant>
      <vt:variant>
        <vt:i4>5</vt:i4>
      </vt:variant>
      <vt:variant>
        <vt:lpwstr/>
      </vt:variant>
      <vt:variant>
        <vt:lpwstr>_Toc270845788</vt:lpwstr>
      </vt:variant>
      <vt:variant>
        <vt:i4>1376305</vt:i4>
      </vt:variant>
      <vt:variant>
        <vt:i4>11</vt:i4>
      </vt:variant>
      <vt:variant>
        <vt:i4>0</vt:i4>
      </vt:variant>
      <vt:variant>
        <vt:i4>5</vt:i4>
      </vt:variant>
      <vt:variant>
        <vt:lpwstr/>
      </vt:variant>
      <vt:variant>
        <vt:lpwstr>_Toc270845787</vt:lpwstr>
      </vt:variant>
      <vt:variant>
        <vt:i4>1376305</vt:i4>
      </vt:variant>
      <vt:variant>
        <vt:i4>8</vt:i4>
      </vt:variant>
      <vt:variant>
        <vt:i4>0</vt:i4>
      </vt:variant>
      <vt:variant>
        <vt:i4>5</vt:i4>
      </vt:variant>
      <vt:variant>
        <vt:lpwstr/>
      </vt:variant>
      <vt:variant>
        <vt:lpwstr>_Toc270845786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卒業論文･修士論文の書き方</dc:title>
  <dc:subject/>
  <dc:creator>higure</dc:creator>
  <cp:keywords/>
  <dc:description/>
  <cp:lastModifiedBy>user</cp:lastModifiedBy>
  <cp:revision>164</cp:revision>
  <cp:lastPrinted>2019-02-04T06:08:00Z</cp:lastPrinted>
  <dcterms:created xsi:type="dcterms:W3CDTF">2018-12-06T04:36:00Z</dcterms:created>
  <dcterms:modified xsi:type="dcterms:W3CDTF">2019-02-04T06:09:00Z</dcterms:modified>
</cp:coreProperties>
</file>