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FD" w:rsidRDefault="00423AFD" w:rsidP="00423AFD">
      <w:pPr>
        <w:snapToGrid w:val="0"/>
        <w:jc w:val="center"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>データベース演習</w:t>
      </w:r>
      <w:r>
        <w:rPr>
          <w:rFonts w:ascii="Segoe UI" w:eastAsia="メイリオ" w:hAnsi="Segoe UI" w:cs="Segoe UI"/>
          <w:sz w:val="28"/>
        </w:rPr>
        <w:t xml:space="preserve"> </w:t>
      </w:r>
      <w:r>
        <w:rPr>
          <w:rFonts w:ascii="Segoe UI" w:eastAsia="メイリオ" w:hAnsi="Segoe UI" w:cs="Segoe UI" w:hint="eastAsia"/>
          <w:sz w:val="28"/>
        </w:rPr>
        <w:t>（</w:t>
      </w:r>
      <w:r>
        <w:rPr>
          <w:rFonts w:ascii="Segoe UI" w:eastAsia="メイリオ" w:hAnsi="Segoe UI" w:cs="Segoe UI"/>
          <w:sz w:val="28"/>
        </w:rPr>
        <w:t>Advanced Database Exercise</w:t>
      </w:r>
      <w:r>
        <w:rPr>
          <w:rFonts w:ascii="Segoe UI" w:eastAsia="メイリオ" w:hAnsi="Segoe UI" w:cs="Segoe UI" w:hint="eastAsia"/>
          <w:sz w:val="28"/>
        </w:rPr>
        <w:t>）</w:t>
      </w:r>
    </w:p>
    <w:p w:rsidR="00423AFD" w:rsidRDefault="00423AFD" w:rsidP="00423AFD">
      <w:pPr>
        <w:snapToGrid w:val="0"/>
        <w:jc w:val="center"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>３</w:t>
      </w:r>
      <w:r>
        <w:rPr>
          <w:rFonts w:ascii="Segoe UI" w:eastAsia="メイリオ" w:hAnsi="Segoe UI" w:cs="Segoe UI" w:hint="eastAsia"/>
          <w:sz w:val="28"/>
        </w:rPr>
        <w:t>．</w:t>
      </w:r>
      <w:r>
        <w:rPr>
          <w:rFonts w:ascii="Segoe UI" w:eastAsia="メイリオ" w:hAnsi="Segoe UI" w:cs="Segoe UI" w:hint="eastAsia"/>
          <w:sz w:val="28"/>
        </w:rPr>
        <w:t>SQL</w:t>
      </w:r>
      <w:r>
        <w:rPr>
          <w:rFonts w:ascii="Segoe UI" w:eastAsia="メイリオ" w:hAnsi="Segoe UI" w:cs="Segoe UI" w:hint="eastAsia"/>
          <w:sz w:val="28"/>
        </w:rPr>
        <w:t>による結合</w:t>
      </w:r>
      <w:bookmarkStart w:id="0" w:name="_GoBack"/>
      <w:bookmarkEnd w:id="0"/>
    </w:p>
    <w:p w:rsidR="00423AFD" w:rsidRDefault="00423AFD" w:rsidP="00423AFD">
      <w:pPr>
        <w:snapToGrid w:val="0"/>
        <w:rPr>
          <w:rFonts w:ascii="Segoe UI" w:eastAsia="メイリオ" w:hAnsi="Segoe UI" w:cs="Segoe UI"/>
          <w:b/>
          <w:sz w:val="22"/>
        </w:rPr>
      </w:pPr>
    </w:p>
    <w:p w:rsidR="00423AFD" w:rsidRDefault="00423AFD" w:rsidP="00423AFD">
      <w:pPr>
        <w:snapToGrid w:val="0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URL: http://www.kkaneko.jp/cc/dbenshu/index.html</w:t>
      </w:r>
    </w:p>
    <w:p w:rsidR="00FF7A91" w:rsidRPr="00FF7A91" w:rsidRDefault="00FF7A91" w:rsidP="00FF7A91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</w:p>
    <w:p w:rsidR="00B67E5F" w:rsidRPr="00FF7A91" w:rsidRDefault="00B67E5F" w:rsidP="00FF7A91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>概要</w:t>
      </w:r>
      <w:r w:rsidRPr="00FF7A91">
        <w:rPr>
          <w:rFonts w:ascii="Segoe UI" w:eastAsia="メイリオ" w:hAnsi="Segoe UI" w:cs="Segoe UI"/>
          <w:b/>
          <w:sz w:val="22"/>
        </w:rPr>
        <w:t xml:space="preserve"> </w:t>
      </w:r>
      <w:r w:rsidR="00DA5177" w:rsidRPr="00FF7A91">
        <w:rPr>
          <w:rFonts w:ascii="Segoe UI" w:eastAsia="メイリオ" w:hAnsi="Segoe UI" w:cs="Segoe UI"/>
          <w:b/>
          <w:sz w:val="22"/>
        </w:rPr>
        <w:t>Abs</w:t>
      </w:r>
      <w:r w:rsidRPr="00FF7A91">
        <w:rPr>
          <w:rFonts w:ascii="Segoe UI" w:eastAsia="メイリオ" w:hAnsi="Segoe UI" w:cs="Segoe UI"/>
          <w:b/>
          <w:sz w:val="22"/>
        </w:rPr>
        <w:t>tract</w:t>
      </w:r>
    </w:p>
    <w:p w:rsidR="00B67E5F" w:rsidRPr="00FF7A91" w:rsidRDefault="00B67E5F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リレーショナルデータベースは、複数のテーブルから構成される。</w:t>
      </w:r>
      <w:r w:rsidR="00DE6AD1">
        <w:rPr>
          <w:rFonts w:ascii="Segoe UI" w:eastAsia="メイリオ" w:hAnsi="Segoe UI" w:cs="Segoe UI" w:hint="eastAsia"/>
          <w:sz w:val="22"/>
        </w:rPr>
        <w:t>こ</w:t>
      </w:r>
      <w:r w:rsidR="00DE6AD1">
        <w:rPr>
          <w:rFonts w:ascii="Segoe UI" w:eastAsia="メイリオ" w:hAnsi="Segoe UI" w:cs="Segoe UI"/>
          <w:sz w:val="22"/>
        </w:rPr>
        <w:t>の</w:t>
      </w:r>
      <w:r w:rsidR="00DE6AD1">
        <w:rPr>
          <w:rFonts w:ascii="Segoe UI" w:eastAsia="メイリオ" w:hAnsi="Segoe UI" w:cs="Segoe UI" w:hint="eastAsia"/>
          <w:sz w:val="22"/>
        </w:rPr>
        <w:t>演習</w:t>
      </w:r>
      <w:r w:rsidR="00CB14F9" w:rsidRPr="00FF7A91">
        <w:rPr>
          <w:rFonts w:ascii="Segoe UI" w:eastAsia="メイリオ" w:hAnsi="Segoe UI" w:cs="Segoe UI"/>
          <w:sz w:val="22"/>
        </w:rPr>
        <w:t>では、複数のテーブルを結合し</w:t>
      </w:r>
      <w:r w:rsidR="00CB14F9" w:rsidRPr="00FF7A91">
        <w:rPr>
          <w:rFonts w:ascii="Segoe UI" w:eastAsia="メイリオ" w:hAnsi="Segoe UI" w:cs="Segoe UI"/>
          <w:sz w:val="22"/>
        </w:rPr>
        <w:t>1</w:t>
      </w:r>
      <w:r w:rsidR="00DE6AD1">
        <w:rPr>
          <w:rFonts w:ascii="Segoe UI" w:eastAsia="メイリオ" w:hAnsi="Segoe UI" w:cs="Segoe UI"/>
          <w:sz w:val="22"/>
        </w:rPr>
        <w:t>つのテーブルを生成する操作について説明する。</w:t>
      </w:r>
      <w:r w:rsidR="00DE6AD1">
        <w:rPr>
          <w:rFonts w:ascii="Segoe UI" w:eastAsia="メイリオ" w:hAnsi="Segoe UI" w:cs="Segoe UI" w:hint="eastAsia"/>
          <w:sz w:val="22"/>
        </w:rPr>
        <w:t>この演習では、</w:t>
      </w:r>
      <w:r w:rsidR="00CB14F9" w:rsidRPr="00FF7A91">
        <w:rPr>
          <w:rFonts w:ascii="Segoe UI" w:eastAsia="メイリオ" w:hAnsi="Segoe UI" w:cs="Segoe UI"/>
          <w:sz w:val="22"/>
        </w:rPr>
        <w:t>SQL</w:t>
      </w:r>
      <w:r w:rsidR="00CB14F9" w:rsidRPr="00FF7A91">
        <w:rPr>
          <w:rFonts w:ascii="Segoe UI" w:eastAsia="メイリオ" w:hAnsi="Segoe UI" w:cs="Segoe UI"/>
          <w:sz w:val="22"/>
        </w:rPr>
        <w:t>言語と</w:t>
      </w:r>
      <w:r w:rsidRPr="00FF7A91">
        <w:rPr>
          <w:rFonts w:ascii="Segoe UI" w:eastAsia="メイリオ" w:hAnsi="Segoe UI" w:cs="Segoe UI"/>
          <w:sz w:val="22"/>
        </w:rPr>
        <w:t xml:space="preserve">Python </w:t>
      </w:r>
      <w:r w:rsidRPr="00FF7A91">
        <w:rPr>
          <w:rFonts w:ascii="Segoe UI" w:eastAsia="メイリオ" w:hAnsi="Segoe UI" w:cs="Segoe UI"/>
          <w:sz w:val="22"/>
        </w:rPr>
        <w:t>言語を使う。</w:t>
      </w:r>
    </w:p>
    <w:p w:rsidR="00B67E5F" w:rsidRPr="00FF7A91" w:rsidRDefault="00B67E5F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　</w:t>
      </w:r>
      <w:r w:rsidRPr="00FF7A91">
        <w:rPr>
          <w:rFonts w:ascii="Segoe UI" w:eastAsia="メイリオ" w:hAnsi="Segoe UI" w:cs="Segoe UI"/>
          <w:sz w:val="22"/>
        </w:rPr>
        <w:t xml:space="preserve">Relational database contains relational tables. </w:t>
      </w:r>
      <w:r w:rsidR="00CB14F9" w:rsidRPr="00FF7A91">
        <w:rPr>
          <w:rFonts w:ascii="Segoe UI" w:eastAsia="メイリオ" w:hAnsi="Segoe UI" w:cs="Segoe UI"/>
          <w:sz w:val="22"/>
        </w:rPr>
        <w:t>Today, more-than-one relaional tables are joined, and the result is a new relational table. We use SQL and Python today</w:t>
      </w:r>
      <w:r w:rsidRPr="00FF7A91">
        <w:rPr>
          <w:rFonts w:ascii="Segoe UI" w:eastAsia="メイリオ" w:hAnsi="Segoe UI" w:cs="Segoe UI"/>
          <w:sz w:val="22"/>
        </w:rPr>
        <w:t xml:space="preserve">. 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>■</w:t>
      </w:r>
      <w:r w:rsidRPr="00FF7A91">
        <w:rPr>
          <w:rFonts w:ascii="Segoe UI" w:eastAsia="メイリオ" w:hAnsi="Segoe UI" w:cs="Segoe UI"/>
          <w:b/>
          <w:sz w:val="22"/>
        </w:rPr>
        <w:t xml:space="preserve">　結合演算</w:t>
      </w:r>
      <w:r w:rsidRPr="00FF7A91">
        <w:rPr>
          <w:rFonts w:ascii="Segoe UI" w:eastAsia="メイリオ" w:hAnsi="Segoe UI" w:cs="Segoe UI"/>
          <w:b/>
          <w:sz w:val="22"/>
        </w:rPr>
        <w:t xml:space="preserve"> join operation</w:t>
      </w:r>
    </w:p>
    <w:p w:rsidR="005777ED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i/>
          <w:sz w:val="22"/>
        </w:rPr>
        <w:t xml:space="preserve">  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>(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1</w:t>
      </w:r>
      <w:r w:rsidR="005777ED" w:rsidRPr="00FF7A91">
        <w:rPr>
          <w:rFonts w:ascii="Segoe UI" w:eastAsia="メイリオ" w:hAnsi="Segoe UI" w:cs="Segoe UI"/>
          <w:sz w:val="22"/>
        </w:rPr>
        <w:t xml:space="preserve">, 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2</w:t>
      </w:r>
      <w:r w:rsidR="005777ED" w:rsidRPr="00FF7A91">
        <w:rPr>
          <w:rFonts w:ascii="Segoe UI" w:eastAsia="メイリオ" w:hAnsi="Segoe UI" w:cs="Segoe UI"/>
          <w:sz w:val="22"/>
        </w:rPr>
        <w:t xml:space="preserve">, …, 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n</w:t>
      </w:r>
      <w:r w:rsidR="005777ED" w:rsidRPr="00FF7A91">
        <w:rPr>
          <w:rFonts w:ascii="Segoe UI" w:eastAsia="メイリオ" w:hAnsi="Segoe UI" w:cs="Segoe UI"/>
          <w:sz w:val="22"/>
        </w:rPr>
        <w:t xml:space="preserve">) </w:t>
      </w:r>
      <w:r w:rsidR="005777ED" w:rsidRPr="00FF7A91">
        <w:rPr>
          <w:rFonts w:ascii="Segoe UI" w:eastAsia="メイリオ" w:hAnsi="Segoe UI" w:cs="Segoe UI"/>
          <w:sz w:val="22"/>
        </w:rPr>
        <w:t>と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>(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1</w:t>
      </w:r>
      <w:r w:rsidR="005777ED" w:rsidRPr="00FF7A91">
        <w:rPr>
          <w:rFonts w:ascii="Segoe UI" w:eastAsia="メイリオ" w:hAnsi="Segoe UI" w:cs="Segoe UI"/>
          <w:sz w:val="22"/>
        </w:rPr>
        <w:t xml:space="preserve">, 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2</w:t>
      </w:r>
      <w:r w:rsidR="005777ED" w:rsidRPr="00FF7A91">
        <w:rPr>
          <w:rFonts w:ascii="Segoe UI" w:eastAsia="メイリオ" w:hAnsi="Segoe UI" w:cs="Segoe UI"/>
          <w:sz w:val="22"/>
        </w:rPr>
        <w:t xml:space="preserve">, …, 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m</w:t>
      </w:r>
      <w:r w:rsidR="005777ED" w:rsidRPr="00FF7A91">
        <w:rPr>
          <w:rFonts w:ascii="Segoe UI" w:eastAsia="メイリオ" w:hAnsi="Segoe UI" w:cs="Segoe UI"/>
          <w:sz w:val="22"/>
        </w:rPr>
        <w:t>)</w:t>
      </w:r>
      <w:r w:rsidR="005777ED" w:rsidRPr="00FF7A91">
        <w:rPr>
          <w:rFonts w:ascii="Segoe UI" w:eastAsia="メイリオ" w:hAnsi="Segoe UI" w:cs="Segoe UI"/>
          <w:sz w:val="22"/>
        </w:rPr>
        <w:t>をテーブルとする．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>の属性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sz w:val="22"/>
        </w:rPr>
        <w:t>と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sz w:val="22"/>
        </w:rPr>
        <w:t>の属性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sz w:val="22"/>
        </w:rPr>
        <w:t>上の結合演算「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>[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="005777ED" w:rsidRPr="00FF7A91">
        <w:rPr>
          <w:rFonts w:ascii="Segoe UI" w:eastAsia="メイリオ" w:hAnsi="Segoe UI" w:cs="Segoe UI"/>
          <w:i/>
          <w:sz w:val="22"/>
        </w:rPr>
        <w:t>θB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="005777ED" w:rsidRPr="00FF7A91">
        <w:rPr>
          <w:rFonts w:ascii="Segoe UI" w:eastAsia="メイリオ" w:hAnsi="Segoe UI" w:cs="Segoe UI"/>
          <w:sz w:val="22"/>
        </w:rPr>
        <w:t>]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>」の定義は次の通りである．（</w:t>
      </w:r>
      <w:r w:rsidR="005777ED" w:rsidRPr="00FF7A91">
        <w:rPr>
          <w:rFonts w:ascii="Segoe UI" w:eastAsia="メイリオ" w:hAnsi="Segoe UI" w:cs="Segoe UI"/>
          <w:i/>
          <w:sz w:val="22"/>
        </w:rPr>
        <w:t>θ</w:t>
      </w:r>
      <w:r w:rsidR="005777ED" w:rsidRPr="00FF7A91">
        <w:rPr>
          <w:rFonts w:ascii="Segoe UI" w:eastAsia="メイリオ" w:hAnsi="Segoe UI" w:cs="Segoe UI"/>
          <w:sz w:val="22"/>
        </w:rPr>
        <w:t>は比較演算子である）．</w:t>
      </w:r>
    </w:p>
    <w:p w:rsidR="005777ED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  </w:t>
      </w:r>
      <w:r w:rsidR="005777ED" w:rsidRPr="00FF7A91">
        <w:rPr>
          <w:rFonts w:ascii="Segoe UI" w:eastAsia="メイリオ" w:hAnsi="Segoe UI" w:cs="Segoe UI"/>
          <w:sz w:val="22"/>
        </w:rPr>
        <w:t xml:space="preserve">　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>[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="005777ED" w:rsidRPr="00FF7A91">
        <w:rPr>
          <w:rFonts w:ascii="Segoe UI" w:eastAsia="メイリオ" w:hAnsi="Segoe UI" w:cs="Segoe UI"/>
          <w:i/>
          <w:sz w:val="22"/>
        </w:rPr>
        <w:t>θB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="005777ED" w:rsidRPr="00FF7A91">
        <w:rPr>
          <w:rFonts w:ascii="Segoe UI" w:eastAsia="メイリオ" w:hAnsi="Segoe UI" w:cs="Segoe UI"/>
          <w:sz w:val="22"/>
        </w:rPr>
        <w:t>]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sz w:val="22"/>
        </w:rPr>
        <w:t>は，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sz w:val="22"/>
        </w:rPr>
        <w:t>と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 xml:space="preserve"> </w:t>
      </w:r>
      <w:r w:rsidR="005777ED" w:rsidRPr="00FF7A91">
        <w:rPr>
          <w:rFonts w:ascii="Segoe UI" w:eastAsia="メイリオ" w:hAnsi="Segoe UI" w:cs="Segoe UI"/>
          <w:sz w:val="22"/>
        </w:rPr>
        <w:t>の直積集合</w:t>
      </w:r>
      <w:r w:rsidR="005777ED" w:rsidRPr="00FF7A91">
        <w:rPr>
          <w:rFonts w:ascii="Segoe UI" w:eastAsia="メイリオ" w:hAnsi="Segoe UI" w:cs="Segoe UI"/>
          <w:sz w:val="22"/>
        </w:rPr>
        <w:t xml:space="preserve"> (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>×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 xml:space="preserve">) </w:t>
      </w:r>
      <w:r w:rsidR="005777ED" w:rsidRPr="00FF7A91">
        <w:rPr>
          <w:rFonts w:ascii="Segoe UI" w:eastAsia="メイリオ" w:hAnsi="Segoe UI" w:cs="Segoe UI"/>
          <w:sz w:val="22"/>
        </w:rPr>
        <w:t>の中から「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>.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="005777ED" w:rsidRPr="00FF7A91">
        <w:rPr>
          <w:rFonts w:ascii="Segoe UI" w:eastAsia="メイリオ" w:hAnsi="Segoe UI" w:cs="Segoe UI"/>
          <w:i/>
          <w:sz w:val="22"/>
        </w:rPr>
        <w:t>θS</w:t>
      </w:r>
      <w:r w:rsidR="005777ED" w:rsidRPr="00FF7A91">
        <w:rPr>
          <w:rFonts w:ascii="Segoe UI" w:eastAsia="メイリオ" w:hAnsi="Segoe UI" w:cs="Segoe UI"/>
          <w:sz w:val="22"/>
        </w:rPr>
        <w:t>.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="005777ED" w:rsidRPr="00FF7A91">
        <w:rPr>
          <w:rFonts w:ascii="Segoe UI" w:eastAsia="メイリオ" w:hAnsi="Segoe UI" w:cs="Segoe UI"/>
          <w:sz w:val="22"/>
        </w:rPr>
        <w:t>」を満足する要素を選んだもの</w:t>
      </w: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Pr="00FF7A91" w:rsidRDefault="009E0F74" w:rsidP="009E0F74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結合演算「</w:t>
      </w:r>
      <w:r w:rsidRPr="00FF7A91">
        <w:rPr>
          <w:rFonts w:ascii="Segoe UI" w:eastAsia="メイリオ" w:hAnsi="Segoe UI" w:cs="Segoe UI"/>
          <w:i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>[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Pr="00FF7A91">
        <w:rPr>
          <w:rFonts w:ascii="Segoe UI" w:eastAsia="メイリオ" w:hAnsi="Segoe UI" w:cs="Segoe UI"/>
          <w:i/>
          <w:sz w:val="22"/>
        </w:rPr>
        <w:t>θB</w:t>
      </w:r>
      <w:r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Pr="00FF7A91">
        <w:rPr>
          <w:rFonts w:ascii="Segoe UI" w:eastAsia="メイリオ" w:hAnsi="Segoe UI" w:cs="Segoe UI"/>
          <w:sz w:val="22"/>
        </w:rPr>
        <w:t>]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>」は，</w:t>
      </w:r>
      <w:r w:rsidRPr="00FF7A91">
        <w:rPr>
          <w:rFonts w:ascii="Segoe UI" w:eastAsia="メイリオ" w:hAnsi="Segoe UI" w:cs="Segoe UI"/>
          <w:sz w:val="22"/>
        </w:rPr>
        <w:t xml:space="preserve">SQL </w:t>
      </w:r>
      <w:r w:rsidRPr="00FF7A91">
        <w:rPr>
          <w:rFonts w:ascii="Segoe UI" w:eastAsia="メイリオ" w:hAnsi="Segoe UI" w:cs="Segoe UI"/>
          <w:sz w:val="22"/>
        </w:rPr>
        <w:t>を用いて次のように書き下すことができる．</w:t>
      </w:r>
      <w:r w:rsidRPr="00FF7A91">
        <w:rPr>
          <w:rFonts w:ascii="Segoe UI" w:eastAsia="メイリオ" w:hAnsi="Segoe UI" w:cs="Segoe UI"/>
          <w:sz w:val="22"/>
        </w:rPr>
        <w:t xml:space="preserve"> </w:t>
      </w:r>
    </w:p>
    <w:p w:rsidR="009E0F74" w:rsidRPr="00FF7A91" w:rsidRDefault="009E0F74" w:rsidP="009E0F74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A Join operation "</w:t>
      </w:r>
      <w:r w:rsidRPr="00FF7A91">
        <w:rPr>
          <w:rFonts w:ascii="Segoe UI" w:eastAsia="メイリオ" w:hAnsi="Segoe UI" w:cs="Segoe UI"/>
          <w:i/>
          <w:sz w:val="22"/>
        </w:rPr>
        <w:t xml:space="preserve"> R</w:t>
      </w:r>
      <w:r w:rsidRPr="00FF7A91">
        <w:rPr>
          <w:rFonts w:ascii="Segoe UI" w:eastAsia="メイリオ" w:hAnsi="Segoe UI" w:cs="Segoe UI"/>
          <w:sz w:val="22"/>
        </w:rPr>
        <w:t>[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Pr="00FF7A91">
        <w:rPr>
          <w:rFonts w:ascii="Segoe UI" w:eastAsia="メイリオ" w:hAnsi="Segoe UI" w:cs="Segoe UI"/>
          <w:i/>
          <w:sz w:val="22"/>
        </w:rPr>
        <w:t>θB</w:t>
      </w:r>
      <w:r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Pr="00FF7A91">
        <w:rPr>
          <w:rFonts w:ascii="Segoe UI" w:eastAsia="メイリオ" w:hAnsi="Segoe UI" w:cs="Segoe UI"/>
          <w:sz w:val="22"/>
        </w:rPr>
        <w:t>]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 xml:space="preserve"> " cab be written in SQL language as follows. </w:t>
      </w:r>
    </w:p>
    <w:p w:rsidR="009E0F74" w:rsidRPr="00FF7A91" w:rsidRDefault="009E0F74" w:rsidP="009E0F74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Pr="00FF7A91" w:rsidRDefault="009E0F74" w:rsidP="009E0F74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ab/>
        <w:t xml:space="preserve">SELECT * </w:t>
      </w:r>
    </w:p>
    <w:p w:rsidR="009E0F74" w:rsidRPr="00FF7A91" w:rsidRDefault="009E0F74" w:rsidP="009E0F74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ab/>
        <w:t xml:space="preserve">FROM </w:t>
      </w:r>
      <w:r w:rsidRPr="00FF7A91">
        <w:rPr>
          <w:rFonts w:ascii="Segoe UI" w:eastAsia="メイリオ" w:hAnsi="Segoe UI" w:cs="Segoe UI"/>
          <w:b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 xml:space="preserve">, </w:t>
      </w:r>
      <w:r w:rsidRPr="00FF7A91">
        <w:rPr>
          <w:rFonts w:ascii="Segoe UI" w:eastAsia="メイリオ" w:hAnsi="Segoe UI" w:cs="Segoe UI"/>
          <w:b/>
          <w:sz w:val="22"/>
        </w:rPr>
        <w:t>S</w:t>
      </w:r>
    </w:p>
    <w:p w:rsidR="009E0F74" w:rsidRPr="00FF7A91" w:rsidRDefault="009E0F74" w:rsidP="009E0F74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ab/>
        <w:t xml:space="preserve">WHERE </w:t>
      </w:r>
      <w:r w:rsidRPr="00FF7A91">
        <w:rPr>
          <w:rFonts w:ascii="Segoe UI" w:eastAsia="メイリオ" w:hAnsi="Segoe UI" w:cs="Segoe UI"/>
          <w:b/>
          <w:sz w:val="22"/>
        </w:rPr>
        <w:t>&lt;AiθBj&gt;</w:t>
      </w:r>
    </w:p>
    <w:p w:rsidR="009E0F74" w:rsidRP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</w:t>
      </w:r>
      <w:r w:rsidR="005777ED" w:rsidRPr="00FF7A91">
        <w:rPr>
          <w:rFonts w:ascii="Segoe UI" w:eastAsia="メイリオ" w:hAnsi="Segoe UI" w:cs="Segoe UI"/>
          <w:sz w:val="22"/>
        </w:rPr>
        <w:t xml:space="preserve">Let </w:t>
      </w:r>
      <w:r w:rsidR="005777ED" w:rsidRPr="00FF7A91">
        <w:rPr>
          <w:rFonts w:ascii="Segoe UI" w:eastAsia="メイリオ" w:hAnsi="Segoe UI" w:cs="Segoe UI"/>
          <w:i/>
          <w:sz w:val="22"/>
        </w:rPr>
        <w:t>R</w:t>
      </w:r>
      <w:r w:rsidR="005777ED" w:rsidRPr="00FF7A91">
        <w:rPr>
          <w:rFonts w:ascii="Segoe UI" w:eastAsia="メイリオ" w:hAnsi="Segoe UI" w:cs="Segoe UI"/>
          <w:sz w:val="22"/>
        </w:rPr>
        <w:t>(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1</w:t>
      </w:r>
      <w:r w:rsidR="005777ED" w:rsidRPr="00FF7A91">
        <w:rPr>
          <w:rFonts w:ascii="Segoe UI" w:eastAsia="メイリオ" w:hAnsi="Segoe UI" w:cs="Segoe UI"/>
          <w:sz w:val="22"/>
        </w:rPr>
        <w:t xml:space="preserve">, 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2</w:t>
      </w:r>
      <w:r w:rsidR="005777ED" w:rsidRPr="00FF7A91">
        <w:rPr>
          <w:rFonts w:ascii="Segoe UI" w:eastAsia="メイリオ" w:hAnsi="Segoe UI" w:cs="Segoe UI"/>
          <w:sz w:val="22"/>
        </w:rPr>
        <w:t xml:space="preserve">, …, 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n</w:t>
      </w:r>
      <w:r w:rsidR="005777ED" w:rsidRPr="00FF7A91">
        <w:rPr>
          <w:rFonts w:ascii="Segoe UI" w:eastAsia="メイリオ" w:hAnsi="Segoe UI" w:cs="Segoe UI"/>
          <w:sz w:val="22"/>
        </w:rPr>
        <w:t xml:space="preserve">) and 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>(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1</w:t>
      </w:r>
      <w:r w:rsidR="005777ED" w:rsidRPr="00FF7A91">
        <w:rPr>
          <w:rFonts w:ascii="Segoe UI" w:eastAsia="メイリオ" w:hAnsi="Segoe UI" w:cs="Segoe UI"/>
          <w:sz w:val="22"/>
        </w:rPr>
        <w:t xml:space="preserve">, 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2</w:t>
      </w:r>
      <w:r w:rsidR="005777ED" w:rsidRPr="00FF7A91">
        <w:rPr>
          <w:rFonts w:ascii="Segoe UI" w:eastAsia="メイリオ" w:hAnsi="Segoe UI" w:cs="Segoe UI"/>
          <w:sz w:val="22"/>
        </w:rPr>
        <w:t xml:space="preserve">, …, 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m</w:t>
      </w:r>
      <w:r w:rsidR="005777ED" w:rsidRPr="00FF7A91">
        <w:rPr>
          <w:rFonts w:ascii="Segoe UI" w:eastAsia="メイリオ" w:hAnsi="Segoe UI" w:cs="Segoe UI"/>
          <w:sz w:val="22"/>
        </w:rPr>
        <w:t xml:space="preserve">) be relational tables, and </w:t>
      </w:r>
      <w:r w:rsidR="005777ED" w:rsidRPr="00FF7A91">
        <w:rPr>
          <w:rFonts w:ascii="Segoe UI" w:eastAsia="メイリオ" w:hAnsi="Segoe UI" w:cs="Segoe UI"/>
          <w:i/>
          <w:sz w:val="22"/>
        </w:rPr>
        <w:t xml:space="preserve">θ </w:t>
      </w:r>
      <w:r w:rsidR="005777ED" w:rsidRPr="00FF7A91">
        <w:rPr>
          <w:rFonts w:ascii="Segoe UI" w:eastAsia="メイリオ" w:hAnsi="Segoe UI" w:cs="Segoe UI"/>
          <w:sz w:val="22"/>
        </w:rPr>
        <w:t xml:space="preserve">be a comparison operator. Join operation on 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="005777ED" w:rsidRPr="00FF7A91">
        <w:rPr>
          <w:rFonts w:ascii="Segoe UI" w:eastAsia="メイリオ" w:hAnsi="Segoe UI" w:cs="Segoe UI"/>
          <w:sz w:val="22"/>
        </w:rPr>
        <w:t xml:space="preserve"> in </w:t>
      </w:r>
      <w:r w:rsidR="005777ED" w:rsidRPr="00FF7A91">
        <w:rPr>
          <w:rFonts w:ascii="Segoe UI" w:eastAsia="メイリオ" w:hAnsi="Segoe UI" w:cs="Segoe UI"/>
          <w:i/>
          <w:sz w:val="22"/>
        </w:rPr>
        <w:t xml:space="preserve">R </w:t>
      </w:r>
      <w:r w:rsidR="005777ED" w:rsidRPr="00FF7A91">
        <w:rPr>
          <w:rFonts w:ascii="Segoe UI" w:eastAsia="メイリオ" w:hAnsi="Segoe UI" w:cs="Segoe UI"/>
          <w:sz w:val="22"/>
        </w:rPr>
        <w:t xml:space="preserve">and </w:t>
      </w:r>
      <w:r w:rsidR="005777ED" w:rsidRPr="00FF7A91">
        <w:rPr>
          <w:rFonts w:ascii="Segoe UI" w:eastAsia="メイリオ" w:hAnsi="Segoe UI" w:cs="Segoe UI"/>
          <w:i/>
          <w:sz w:val="22"/>
        </w:rPr>
        <w:t>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="005777ED" w:rsidRPr="00FF7A91">
        <w:rPr>
          <w:rFonts w:ascii="Segoe UI" w:eastAsia="メイリオ" w:hAnsi="Segoe UI" w:cs="Segoe UI"/>
          <w:sz w:val="22"/>
        </w:rPr>
        <w:t xml:space="preserve"> in </w:t>
      </w:r>
      <w:r w:rsidR="005777ED" w:rsidRPr="00FF7A91">
        <w:rPr>
          <w:rFonts w:ascii="Segoe UI" w:eastAsia="メイリオ" w:hAnsi="Segoe UI" w:cs="Segoe UI"/>
          <w:i/>
          <w:sz w:val="22"/>
        </w:rPr>
        <w:t xml:space="preserve">S </w:t>
      </w:r>
      <w:r w:rsidR="005777ED" w:rsidRPr="00FF7A91">
        <w:rPr>
          <w:rFonts w:ascii="Segoe UI" w:eastAsia="メイリオ" w:hAnsi="Segoe UI" w:cs="Segoe UI"/>
          <w:sz w:val="22"/>
        </w:rPr>
        <w:t>(denoted as</w:t>
      </w:r>
      <w:r w:rsidR="005777ED" w:rsidRPr="00FF7A91">
        <w:rPr>
          <w:rFonts w:ascii="Segoe UI" w:eastAsia="メイリオ" w:hAnsi="Segoe UI" w:cs="Segoe UI"/>
          <w:i/>
          <w:sz w:val="22"/>
        </w:rPr>
        <w:t xml:space="preserve"> R</w:t>
      </w:r>
      <w:r w:rsidR="005777ED" w:rsidRPr="00FF7A91">
        <w:rPr>
          <w:rFonts w:ascii="Segoe UI" w:eastAsia="メイリオ" w:hAnsi="Segoe UI" w:cs="Segoe UI"/>
          <w:sz w:val="22"/>
        </w:rPr>
        <w:t>[</w:t>
      </w:r>
      <w:r w:rsidR="005777ED" w:rsidRPr="00FF7A91">
        <w:rPr>
          <w:rFonts w:ascii="Segoe UI" w:eastAsia="メイリオ" w:hAnsi="Segoe UI" w:cs="Segoe UI"/>
          <w:i/>
          <w:sz w:val="22"/>
        </w:rPr>
        <w:t>A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="005777ED" w:rsidRPr="00FF7A91">
        <w:rPr>
          <w:rFonts w:ascii="Segoe UI" w:eastAsia="メイリオ" w:hAnsi="Segoe UI" w:cs="Segoe UI"/>
          <w:i/>
          <w:sz w:val="22"/>
        </w:rPr>
        <w:t>θB</w:t>
      </w:r>
      <w:r w:rsidR="005777ED"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="005777ED" w:rsidRPr="00FF7A91">
        <w:rPr>
          <w:rFonts w:ascii="Segoe UI" w:eastAsia="メイリオ" w:hAnsi="Segoe UI" w:cs="Segoe UI"/>
          <w:sz w:val="22"/>
        </w:rPr>
        <w:t>]</w:t>
      </w:r>
      <w:r w:rsidR="005777ED" w:rsidRPr="00FF7A91">
        <w:rPr>
          <w:rFonts w:ascii="Segoe UI" w:eastAsia="メイリオ" w:hAnsi="Segoe UI" w:cs="Segoe UI"/>
          <w:i/>
          <w:sz w:val="22"/>
        </w:rPr>
        <w:t>S</w:t>
      </w:r>
      <w:r w:rsidR="005777ED" w:rsidRPr="00FF7A91">
        <w:rPr>
          <w:rFonts w:ascii="Segoe UI" w:eastAsia="メイリオ" w:hAnsi="Segoe UI" w:cs="Segoe UI"/>
          <w:sz w:val="22"/>
        </w:rPr>
        <w:t xml:space="preserve">) is defined as follows. 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</w:t>
      </w:r>
      <w:r w:rsidR="00466651" w:rsidRPr="00FF7A91">
        <w:rPr>
          <w:rFonts w:ascii="Segoe UI" w:eastAsia="メイリオ" w:hAnsi="Segoe UI" w:cs="Segoe UI"/>
          <w:sz w:val="22"/>
        </w:rPr>
        <w:t xml:space="preserve">    </w:t>
      </w:r>
      <w:r w:rsidRPr="00FF7A91">
        <w:rPr>
          <w:rFonts w:ascii="Segoe UI" w:eastAsia="メイリオ" w:hAnsi="Segoe UI" w:cs="Segoe UI"/>
          <w:i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>[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Pr="00FF7A91">
        <w:rPr>
          <w:rFonts w:ascii="Segoe UI" w:eastAsia="メイリオ" w:hAnsi="Segoe UI" w:cs="Segoe UI"/>
          <w:i/>
          <w:sz w:val="22"/>
        </w:rPr>
        <w:t>θB</w:t>
      </w:r>
      <w:r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Pr="00FF7A91">
        <w:rPr>
          <w:rFonts w:ascii="Segoe UI" w:eastAsia="メイリオ" w:hAnsi="Segoe UI" w:cs="Segoe UI"/>
          <w:sz w:val="22"/>
        </w:rPr>
        <w:t>]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 xml:space="preserve"> is a set of elements that satisfy </w:t>
      </w:r>
      <w:r w:rsidRPr="00FF7A91">
        <w:rPr>
          <w:rFonts w:ascii="Segoe UI" w:eastAsia="メイリオ" w:hAnsi="Segoe UI" w:cs="Segoe UI"/>
          <w:i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>.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Pr="00FF7A91">
        <w:rPr>
          <w:rFonts w:ascii="Segoe UI" w:eastAsia="メイリオ" w:hAnsi="Segoe UI" w:cs="Segoe UI"/>
          <w:i/>
          <w:sz w:val="22"/>
        </w:rPr>
        <w:t>θS</w:t>
      </w:r>
      <w:r w:rsidRPr="00FF7A91">
        <w:rPr>
          <w:rFonts w:ascii="Segoe UI" w:eastAsia="メイリオ" w:hAnsi="Segoe UI" w:cs="Segoe UI"/>
          <w:sz w:val="22"/>
        </w:rPr>
        <w:t>.</w:t>
      </w:r>
      <w:r w:rsidRPr="00FF7A91">
        <w:rPr>
          <w:rFonts w:ascii="Segoe UI" w:eastAsia="メイリオ" w:hAnsi="Segoe UI" w:cs="Segoe UI"/>
          <w:i/>
          <w:sz w:val="22"/>
        </w:rPr>
        <w:t>B</w:t>
      </w:r>
      <w:r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="00466651" w:rsidRPr="00FF7A91">
        <w:rPr>
          <w:rFonts w:ascii="Segoe UI" w:eastAsia="メイリオ" w:hAnsi="Segoe UI" w:cs="Segoe UI"/>
          <w:sz w:val="22"/>
        </w:rPr>
        <w:t xml:space="preserve"> in the Cartesian product of R and S. </w:t>
      </w:r>
    </w:p>
    <w:p w:rsidR="00466651" w:rsidRPr="00FF7A91" w:rsidRDefault="00466651" w:rsidP="009E0F74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A Join operation "</w:t>
      </w:r>
      <w:r w:rsidRPr="00FF7A91">
        <w:rPr>
          <w:rFonts w:ascii="Segoe UI" w:eastAsia="メイリオ" w:hAnsi="Segoe UI" w:cs="Segoe UI"/>
          <w:i/>
          <w:sz w:val="22"/>
        </w:rPr>
        <w:t xml:space="preserve"> R</w:t>
      </w:r>
      <w:r w:rsidRPr="00FF7A91">
        <w:rPr>
          <w:rFonts w:ascii="Segoe UI" w:eastAsia="メイリオ" w:hAnsi="Segoe UI" w:cs="Segoe UI"/>
          <w:sz w:val="22"/>
        </w:rPr>
        <w:t>[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  <w:vertAlign w:val="subscript"/>
        </w:rPr>
        <w:t>i</w:t>
      </w:r>
      <w:r w:rsidRPr="00FF7A91">
        <w:rPr>
          <w:rFonts w:ascii="Segoe UI" w:eastAsia="メイリオ" w:hAnsi="Segoe UI" w:cs="Segoe UI"/>
          <w:i/>
          <w:sz w:val="22"/>
        </w:rPr>
        <w:t>θB</w:t>
      </w:r>
      <w:r w:rsidRPr="00FF7A91">
        <w:rPr>
          <w:rFonts w:ascii="Segoe UI" w:eastAsia="メイリオ" w:hAnsi="Segoe UI" w:cs="Segoe UI"/>
          <w:sz w:val="22"/>
          <w:vertAlign w:val="subscript"/>
        </w:rPr>
        <w:t>j</w:t>
      </w:r>
      <w:r w:rsidRPr="00FF7A91">
        <w:rPr>
          <w:rFonts w:ascii="Segoe UI" w:eastAsia="メイリオ" w:hAnsi="Segoe UI" w:cs="Segoe UI"/>
          <w:sz w:val="22"/>
        </w:rPr>
        <w:t>]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 xml:space="preserve"> " cab be written in SQL language as follows. </w:t>
      </w: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ab/>
        <w:t xml:space="preserve">SELECT * 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ab/>
        <w:t xml:space="preserve">FROM </w:t>
      </w:r>
      <w:r w:rsidRPr="00FF7A91">
        <w:rPr>
          <w:rFonts w:ascii="Segoe UI" w:eastAsia="メイリオ" w:hAnsi="Segoe UI" w:cs="Segoe UI"/>
          <w:b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 xml:space="preserve">, </w:t>
      </w:r>
      <w:r w:rsidRPr="00FF7A91">
        <w:rPr>
          <w:rFonts w:ascii="Segoe UI" w:eastAsia="メイリオ" w:hAnsi="Segoe UI" w:cs="Segoe UI"/>
          <w:b/>
          <w:sz w:val="22"/>
        </w:rPr>
        <w:t>S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ab/>
        <w:t xml:space="preserve">WHERE </w:t>
      </w:r>
      <w:r w:rsidRPr="00FF7A91">
        <w:rPr>
          <w:rFonts w:ascii="Segoe UI" w:eastAsia="メイリオ" w:hAnsi="Segoe UI" w:cs="Segoe UI"/>
          <w:b/>
          <w:sz w:val="22"/>
        </w:rPr>
        <w:t>&lt;AiθBj&gt;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CB14F9" w:rsidP="00FF7A91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 xml:space="preserve">■ </w:t>
      </w:r>
      <w:r w:rsidR="00466651" w:rsidRPr="00FF7A91">
        <w:rPr>
          <w:rFonts w:ascii="Segoe UI" w:eastAsia="メイリオ" w:hAnsi="Segoe UI" w:cs="Segoe UI"/>
          <w:b/>
          <w:sz w:val="22"/>
        </w:rPr>
        <w:t>結合問い合わせ</w:t>
      </w:r>
      <w:r w:rsidR="001827EF" w:rsidRPr="00FF7A91">
        <w:rPr>
          <w:rFonts w:ascii="Segoe UI" w:eastAsia="メイリオ" w:hAnsi="Segoe UI" w:cs="Segoe UI"/>
          <w:b/>
          <w:sz w:val="22"/>
        </w:rPr>
        <w:t xml:space="preserve"> join query</w:t>
      </w:r>
    </w:p>
    <w:p w:rsidR="00CB14F9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</w:t>
      </w:r>
      <w:r w:rsidR="00A51234" w:rsidRPr="00FF7A91">
        <w:rPr>
          <w:rFonts w:ascii="Segoe UI" w:eastAsia="メイリオ" w:hAnsi="Segoe UI" w:cs="Segoe UI"/>
          <w:sz w:val="22"/>
        </w:rPr>
        <w:t>結合問い合わせとは，</w:t>
      </w:r>
      <w:r w:rsidR="00A51234" w:rsidRPr="00FF7A91">
        <w:rPr>
          <w:rFonts w:ascii="Segoe UI" w:eastAsia="メイリオ" w:hAnsi="Segoe UI" w:cs="Segoe UI"/>
          <w:sz w:val="22"/>
        </w:rPr>
        <w:t>SQL</w:t>
      </w:r>
      <w:r w:rsidR="00A51234" w:rsidRPr="00FF7A91">
        <w:rPr>
          <w:rFonts w:ascii="Segoe UI" w:eastAsia="メイリオ" w:hAnsi="Segoe UI" w:cs="Segoe UI"/>
          <w:sz w:val="22"/>
        </w:rPr>
        <w:t>問い合わせの中の「</w:t>
      </w:r>
      <w:r w:rsidR="00A51234" w:rsidRPr="00FF7A91">
        <w:rPr>
          <w:rFonts w:ascii="Segoe UI" w:eastAsia="メイリオ" w:hAnsi="Segoe UI" w:cs="Segoe UI"/>
          <w:sz w:val="22"/>
        </w:rPr>
        <w:t>WHERE &lt;expression&gt;</w:t>
      </w:r>
      <w:r w:rsidR="00A51234" w:rsidRPr="00FF7A91">
        <w:rPr>
          <w:rFonts w:ascii="Segoe UI" w:eastAsia="メイリオ" w:hAnsi="Segoe UI" w:cs="Segoe UI"/>
          <w:sz w:val="22"/>
        </w:rPr>
        <w:t>」のところの「</w:t>
      </w:r>
      <w:r w:rsidR="00A51234" w:rsidRPr="00FF7A91">
        <w:rPr>
          <w:rFonts w:ascii="Segoe UI" w:eastAsia="メイリオ" w:hAnsi="Segoe UI" w:cs="Segoe UI"/>
          <w:sz w:val="22"/>
        </w:rPr>
        <w:t>&lt;expression&gt;</w:t>
      </w:r>
      <w:r w:rsidRPr="00FF7A91">
        <w:rPr>
          <w:rFonts w:ascii="Segoe UI" w:eastAsia="メイリオ" w:hAnsi="Segoe UI" w:cs="Segoe UI"/>
          <w:sz w:val="22"/>
        </w:rPr>
        <w:t>」の中に，</w:t>
      </w:r>
      <w:r w:rsidR="00A51234" w:rsidRPr="00FF7A91">
        <w:rPr>
          <w:rFonts w:ascii="Segoe UI" w:eastAsia="メイリオ" w:hAnsi="Segoe UI" w:cs="Segoe UI"/>
          <w:sz w:val="22"/>
        </w:rPr>
        <w:t>結合演算を含むような問い合わせのことである．</w:t>
      </w:r>
      <w:r w:rsidR="00CB14F9" w:rsidRPr="00FF7A91">
        <w:rPr>
          <w:rFonts w:ascii="Segoe UI" w:eastAsia="メイリオ" w:hAnsi="Segoe UI" w:cs="Segoe UI"/>
          <w:sz w:val="22"/>
        </w:rPr>
        <w:t xml:space="preserve"> </w:t>
      </w: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A join query is a SQL query that contains join operation in " WHERE &lt;expression&gt;"</w:t>
      </w:r>
    </w:p>
    <w:p w:rsidR="00DE7D26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4624" behindDoc="0" locked="0" layoutInCell="1" allowOverlap="1" wp14:anchorId="2CFF1C36" wp14:editId="51EA0E78">
            <wp:simplePos x="0" y="0"/>
            <wp:positionH relativeFrom="column">
              <wp:posOffset>2914651</wp:posOffset>
            </wp:positionH>
            <wp:positionV relativeFrom="paragraph">
              <wp:posOffset>47625</wp:posOffset>
            </wp:positionV>
            <wp:extent cx="2157032" cy="12763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365" cy="12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A91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3600" behindDoc="0" locked="0" layoutInCell="1" allowOverlap="1" wp14:anchorId="36AD713F" wp14:editId="36DE42E6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2428875" cy="1349263"/>
            <wp:effectExtent l="0" t="0" r="0" b="3810"/>
            <wp:wrapNone/>
            <wp:docPr id="19" name="図 19" descr="http://www.kkaneko.com/rinkou/addb/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kaneko.com/rinkou/addb/7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88" cy="135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5648" behindDoc="0" locked="0" layoutInCell="1" allowOverlap="1" wp14:anchorId="4EE7E620" wp14:editId="31742A53">
            <wp:simplePos x="0" y="0"/>
            <wp:positionH relativeFrom="column">
              <wp:posOffset>1085850</wp:posOffset>
            </wp:positionH>
            <wp:positionV relativeFrom="paragraph">
              <wp:posOffset>85725</wp:posOffset>
            </wp:positionV>
            <wp:extent cx="3600450" cy="1576070"/>
            <wp:effectExtent l="0" t="0" r="0" b="5080"/>
            <wp:wrapNone/>
            <wp:docPr id="24" name="図 24" descr="http://www.kkaneko.com/rinkou/addb/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kaneko.com/rinkou/addb/75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51234" w:rsidRPr="00FF7A91" w:rsidRDefault="00A5123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Pr="00FF7A91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■ </w:t>
      </w:r>
      <w:r w:rsidRPr="00FF7A91">
        <w:rPr>
          <w:rFonts w:ascii="Segoe UI" w:eastAsia="メイリオ" w:hAnsi="Segoe UI" w:cs="Segoe UI"/>
          <w:b/>
          <w:sz w:val="22"/>
        </w:rPr>
        <w:t>外部キー</w:t>
      </w:r>
      <w:r w:rsidR="001827EF" w:rsidRPr="00FF7A91">
        <w:rPr>
          <w:rFonts w:ascii="Segoe UI" w:eastAsia="メイリオ" w:hAnsi="Segoe UI" w:cs="Segoe UI"/>
          <w:b/>
          <w:sz w:val="22"/>
        </w:rPr>
        <w:t xml:space="preserve">  foreign key</w:t>
      </w: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テーブル</w:t>
      </w:r>
      <w:r w:rsidRPr="00FF7A91">
        <w:rPr>
          <w:rFonts w:ascii="Segoe UI" w:eastAsia="メイリオ" w:hAnsi="Segoe UI" w:cs="Segoe UI"/>
          <w:i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 xml:space="preserve">(…, 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</w:rPr>
        <w:t xml:space="preserve">i, …), 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 xml:space="preserve">(…, </w:t>
      </w:r>
      <w:r w:rsidRPr="00FF7A91">
        <w:rPr>
          <w:rFonts w:ascii="Segoe UI" w:eastAsia="メイリオ" w:hAnsi="Segoe UI" w:cs="Segoe UI"/>
          <w:i/>
          <w:sz w:val="22"/>
        </w:rPr>
        <w:t>B</w:t>
      </w:r>
      <w:r w:rsidRPr="00FF7A91">
        <w:rPr>
          <w:rFonts w:ascii="Segoe UI" w:eastAsia="メイリオ" w:hAnsi="Segoe UI" w:cs="Segoe UI"/>
          <w:sz w:val="22"/>
        </w:rPr>
        <w:t>j, …)</w:t>
      </w:r>
      <w:r w:rsidRPr="00FF7A91">
        <w:rPr>
          <w:rFonts w:ascii="Segoe UI" w:eastAsia="メイリオ" w:hAnsi="Segoe UI" w:cs="Segoe UI"/>
          <w:sz w:val="22"/>
        </w:rPr>
        <w:t>について，属性</w:t>
      </w:r>
      <w:r w:rsidRPr="00FF7A91">
        <w:rPr>
          <w:rFonts w:ascii="Segoe UI" w:eastAsia="メイリオ" w:hAnsi="Segoe UI" w:cs="Segoe UI"/>
          <w:i/>
          <w:sz w:val="22"/>
        </w:rPr>
        <w:t>B</w:t>
      </w:r>
      <w:r w:rsidRPr="00FF7A91">
        <w:rPr>
          <w:rFonts w:ascii="Segoe UI" w:eastAsia="メイリオ" w:hAnsi="Segoe UI" w:cs="Segoe UI"/>
          <w:sz w:val="22"/>
        </w:rPr>
        <w:t>j</w:t>
      </w:r>
      <w:r w:rsidRPr="00FF7A91">
        <w:rPr>
          <w:rFonts w:ascii="Segoe UI" w:eastAsia="メイリオ" w:hAnsi="Segoe UI" w:cs="Segoe UI"/>
          <w:sz w:val="22"/>
        </w:rPr>
        <w:t>がテーブル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>の主キーであるとする．以下の条件が成り立つとき，属性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</w:rPr>
        <w:t>i</w:t>
      </w:r>
      <w:r w:rsidRPr="00FF7A91">
        <w:rPr>
          <w:rFonts w:ascii="Segoe UI" w:eastAsia="メイリオ" w:hAnsi="Segoe UI" w:cs="Segoe UI"/>
          <w:sz w:val="22"/>
        </w:rPr>
        <w:t>をリレーション</w:t>
      </w:r>
      <w:r w:rsidRPr="00FF7A91">
        <w:rPr>
          <w:rFonts w:ascii="Segoe UI" w:eastAsia="メイリオ" w:hAnsi="Segoe UI" w:cs="Segoe UI"/>
          <w:i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>の外部キーであるという．</w:t>
      </w: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　・</w:t>
      </w:r>
      <w:r w:rsidRPr="00FF7A91">
        <w:rPr>
          <w:rFonts w:ascii="Segoe UI" w:eastAsia="メイリオ" w:hAnsi="Segoe UI" w:cs="Segoe UI"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>の任意の行の</w:t>
      </w:r>
      <w:r w:rsidRPr="00FF7A91">
        <w:rPr>
          <w:rFonts w:ascii="Segoe UI" w:eastAsia="メイリオ" w:hAnsi="Segoe UI" w:cs="Segoe UI"/>
          <w:sz w:val="22"/>
        </w:rPr>
        <w:t xml:space="preserve"> 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</w:rPr>
        <w:t xml:space="preserve">i </w:t>
      </w:r>
      <w:r w:rsidRPr="00FF7A91">
        <w:rPr>
          <w:rFonts w:ascii="Segoe UI" w:eastAsia="メイリオ" w:hAnsi="Segoe UI" w:cs="Segoe UI"/>
          <w:sz w:val="22"/>
        </w:rPr>
        <w:t>の値が，必ず，</w:t>
      </w:r>
      <w:r w:rsidRPr="00FF7A91">
        <w:rPr>
          <w:rFonts w:ascii="Segoe UI" w:eastAsia="メイリオ" w:hAnsi="Segoe UI" w:cs="Segoe UI"/>
          <w:i/>
          <w:sz w:val="22"/>
        </w:rPr>
        <w:t>B</w:t>
      </w:r>
      <w:r w:rsidRPr="00FF7A91">
        <w:rPr>
          <w:rFonts w:ascii="Segoe UI" w:eastAsia="メイリオ" w:hAnsi="Segoe UI" w:cs="Segoe UI"/>
          <w:sz w:val="22"/>
        </w:rPr>
        <w:t>j</w:t>
      </w:r>
      <w:r w:rsidRPr="00FF7A91">
        <w:rPr>
          <w:rFonts w:ascii="Segoe UI" w:eastAsia="メイリオ" w:hAnsi="Segoe UI" w:cs="Segoe UI"/>
          <w:sz w:val="22"/>
        </w:rPr>
        <w:t>のいずれかの値になっているか</w:t>
      </w:r>
      <w:r w:rsidRPr="00FF7A91">
        <w:rPr>
          <w:rFonts w:ascii="Segoe UI" w:eastAsia="メイリオ" w:hAnsi="Segoe UI" w:cs="Segoe UI"/>
          <w:sz w:val="22"/>
        </w:rPr>
        <w:t xml:space="preserve"> </w:t>
      </w:r>
      <w:r w:rsidRPr="00FF7A91">
        <w:rPr>
          <w:rFonts w:ascii="Segoe UI" w:eastAsia="メイリオ" w:hAnsi="Segoe UI" w:cs="Segoe UI"/>
          <w:sz w:val="22"/>
        </w:rPr>
        <w:t>空値</w:t>
      </w:r>
      <w:r w:rsidRPr="00FF7A91">
        <w:rPr>
          <w:rFonts w:ascii="Segoe UI" w:eastAsia="メイリオ" w:hAnsi="Segoe UI" w:cs="Segoe UI"/>
          <w:sz w:val="22"/>
        </w:rPr>
        <w:t>(NULL)</w:t>
      </w:r>
      <w:r w:rsidRPr="00FF7A91">
        <w:rPr>
          <w:rFonts w:ascii="Segoe UI" w:eastAsia="メイリオ" w:hAnsi="Segoe UI" w:cs="Segoe UI"/>
          <w:sz w:val="22"/>
        </w:rPr>
        <w:t>である．</w:t>
      </w: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Let </w:t>
      </w:r>
      <w:r w:rsidRPr="00FF7A91">
        <w:rPr>
          <w:rFonts w:ascii="Segoe UI" w:eastAsia="メイリオ" w:hAnsi="Segoe UI" w:cs="Segoe UI"/>
          <w:i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 xml:space="preserve">(…, 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</w:rPr>
        <w:t xml:space="preserve">i, …) and 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 xml:space="preserve">(…, </w:t>
      </w:r>
      <w:r w:rsidRPr="00FF7A91">
        <w:rPr>
          <w:rFonts w:ascii="Segoe UI" w:eastAsia="メイリオ" w:hAnsi="Segoe UI" w:cs="Segoe UI"/>
          <w:i/>
          <w:sz w:val="22"/>
        </w:rPr>
        <w:t>B</w:t>
      </w:r>
      <w:r w:rsidRPr="00FF7A91">
        <w:rPr>
          <w:rFonts w:ascii="Segoe UI" w:eastAsia="メイリオ" w:hAnsi="Segoe UI" w:cs="Segoe UI"/>
          <w:sz w:val="22"/>
        </w:rPr>
        <w:t xml:space="preserve">j, …) be relational tables, and </w:t>
      </w:r>
      <w:r w:rsidRPr="00FF7A91">
        <w:rPr>
          <w:rFonts w:ascii="Segoe UI" w:eastAsia="メイリオ" w:hAnsi="Segoe UI" w:cs="Segoe UI"/>
          <w:i/>
          <w:sz w:val="22"/>
        </w:rPr>
        <w:t>B</w:t>
      </w:r>
      <w:r w:rsidRPr="00FF7A91">
        <w:rPr>
          <w:rFonts w:ascii="Segoe UI" w:eastAsia="メイリオ" w:hAnsi="Segoe UI" w:cs="Segoe UI"/>
          <w:sz w:val="22"/>
        </w:rPr>
        <w:t xml:space="preserve">j be the primary key of </w:t>
      </w:r>
      <w:r w:rsidRPr="00FF7A91">
        <w:rPr>
          <w:rFonts w:ascii="Segoe UI" w:eastAsia="メイリオ" w:hAnsi="Segoe UI" w:cs="Segoe UI"/>
          <w:i/>
          <w:sz w:val="22"/>
        </w:rPr>
        <w:t>S</w:t>
      </w:r>
      <w:r w:rsidRPr="00FF7A91">
        <w:rPr>
          <w:rFonts w:ascii="Segoe UI" w:eastAsia="メイリオ" w:hAnsi="Segoe UI" w:cs="Segoe UI"/>
          <w:sz w:val="22"/>
        </w:rPr>
        <w:t xml:space="preserve">. 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</w:rPr>
        <w:t xml:space="preserve">i is a foreign key if 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</w:rPr>
        <w:t>i satisfy the following condition</w:t>
      </w: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 </w:t>
      </w:r>
      <w:r w:rsidRPr="00FF7A91">
        <w:rPr>
          <w:rFonts w:ascii="Segoe UI" w:eastAsia="メイリオ" w:hAnsi="Segoe UI" w:cs="Segoe UI"/>
          <w:sz w:val="22"/>
        </w:rPr>
        <w:t>・</w:t>
      </w:r>
      <w:r w:rsidRPr="00FF7A91">
        <w:rPr>
          <w:rFonts w:ascii="Segoe UI" w:eastAsia="メイリオ" w:hAnsi="Segoe UI" w:cs="Segoe UI"/>
          <w:sz w:val="22"/>
        </w:rPr>
        <w:t xml:space="preserve">Any value of </w:t>
      </w:r>
      <w:r w:rsidRPr="00FF7A91">
        <w:rPr>
          <w:rFonts w:ascii="Segoe UI" w:eastAsia="メイリオ" w:hAnsi="Segoe UI" w:cs="Segoe UI"/>
          <w:i/>
          <w:sz w:val="22"/>
        </w:rPr>
        <w:t>A</w:t>
      </w:r>
      <w:r w:rsidRPr="00FF7A91">
        <w:rPr>
          <w:rFonts w:ascii="Segoe UI" w:eastAsia="メイリオ" w:hAnsi="Segoe UI" w:cs="Segoe UI"/>
          <w:sz w:val="22"/>
        </w:rPr>
        <w:t xml:space="preserve">i in </w:t>
      </w:r>
      <w:r w:rsidRPr="00FF7A91">
        <w:rPr>
          <w:rFonts w:ascii="Segoe UI" w:eastAsia="メイリオ" w:hAnsi="Segoe UI" w:cs="Segoe UI"/>
          <w:i/>
          <w:sz w:val="22"/>
        </w:rPr>
        <w:t>R</w:t>
      </w:r>
      <w:r w:rsidRPr="00FF7A91">
        <w:rPr>
          <w:rFonts w:ascii="Segoe UI" w:eastAsia="メイリオ" w:hAnsi="Segoe UI" w:cs="Segoe UI"/>
          <w:sz w:val="22"/>
        </w:rPr>
        <w:t xml:space="preserve"> is always </w:t>
      </w:r>
      <w:r w:rsidR="001C499D" w:rsidRPr="00FF7A91">
        <w:rPr>
          <w:rFonts w:ascii="Segoe UI" w:eastAsia="メイリオ" w:hAnsi="Segoe UI" w:cs="Segoe UI"/>
          <w:sz w:val="22"/>
        </w:rPr>
        <w:t xml:space="preserve">equal to a value of </w:t>
      </w:r>
      <w:r w:rsidR="001C499D" w:rsidRPr="00FF7A91">
        <w:rPr>
          <w:rFonts w:ascii="Segoe UI" w:eastAsia="メイリオ" w:hAnsi="Segoe UI" w:cs="Segoe UI"/>
          <w:i/>
          <w:sz w:val="22"/>
        </w:rPr>
        <w:t>B</w:t>
      </w:r>
      <w:r w:rsidR="001C499D" w:rsidRPr="00FF7A91">
        <w:rPr>
          <w:rFonts w:ascii="Segoe UI" w:eastAsia="メイリオ" w:hAnsi="Segoe UI" w:cs="Segoe UI"/>
          <w:sz w:val="22"/>
        </w:rPr>
        <w:t xml:space="preserve">j in S or NULL. </w:t>
      </w: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 xml:space="preserve">■ SQLite3 </w:t>
      </w:r>
      <w:r w:rsidRPr="00FF7A91">
        <w:rPr>
          <w:rFonts w:ascii="Segoe UI" w:eastAsia="メイリオ" w:hAnsi="Segoe UI" w:cs="Segoe UI"/>
          <w:b/>
          <w:sz w:val="22"/>
        </w:rPr>
        <w:t>のデータベースファイル</w:t>
      </w:r>
      <w:r w:rsidRPr="00FF7A91">
        <w:rPr>
          <w:rFonts w:ascii="Segoe UI" w:eastAsia="メイリオ" w:hAnsi="Segoe UI" w:cs="Segoe UI"/>
          <w:b/>
          <w:sz w:val="22"/>
        </w:rPr>
        <w:t xml:space="preserve"> SQLite3 database file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</w:t>
      </w:r>
      <w:r w:rsidRPr="00FF7A91">
        <w:rPr>
          <w:rFonts w:ascii="Segoe UI" w:eastAsia="メイリオ" w:hAnsi="Segoe UI" w:cs="Segoe UI"/>
          <w:sz w:val="22"/>
        </w:rPr>
        <w:t>この授業ではリレーショナルデータベース管理システム</w:t>
      </w:r>
      <w:r w:rsidRPr="00FF7A91">
        <w:rPr>
          <w:rFonts w:ascii="Segoe UI" w:eastAsia="メイリオ" w:hAnsi="Segoe UI" w:cs="Segoe UI"/>
          <w:sz w:val="22"/>
        </w:rPr>
        <w:t>SQLite3</w:t>
      </w:r>
      <w:r w:rsidRPr="00FF7A91">
        <w:rPr>
          <w:rFonts w:ascii="Segoe UI" w:eastAsia="メイリオ" w:hAnsi="Segoe UI" w:cs="Segoe UI"/>
          <w:sz w:val="22"/>
        </w:rPr>
        <w:t>を使う．リレーショナルデータベースはファイルに格納されている．</w:t>
      </w:r>
      <w:r w:rsidRPr="00FF7A91">
        <w:rPr>
          <w:rFonts w:ascii="Segoe UI" w:eastAsia="メイリオ" w:hAnsi="Segoe UI" w:cs="Segoe UI"/>
          <w:sz w:val="22"/>
        </w:rPr>
        <w:t>SQLite3</w:t>
      </w:r>
      <w:r w:rsidRPr="00FF7A91">
        <w:rPr>
          <w:rFonts w:ascii="Segoe UI" w:eastAsia="メイリオ" w:hAnsi="Segoe UI" w:cs="Segoe UI"/>
          <w:sz w:val="22"/>
        </w:rPr>
        <w:t>では、リレーショナルデータベースのファイルのコピーが簡単にできる．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　</w:t>
      </w:r>
      <w:r w:rsidRPr="00FF7A91">
        <w:rPr>
          <w:rFonts w:ascii="Segoe UI" w:eastAsia="メイリオ" w:hAnsi="Segoe UI" w:cs="Segoe UI"/>
          <w:sz w:val="22"/>
        </w:rPr>
        <w:t>We use a relational database management system 'SQLite3'. Relation database of SQLite3 is stored into a single file. We can copy and distribute SQLite3 database file easily.</w:t>
      </w:r>
    </w:p>
    <w:p w:rsidR="005777ED" w:rsidRPr="00FF7A91" w:rsidRDefault="005777ED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66651" w:rsidRPr="00FF7A91" w:rsidRDefault="00466651" w:rsidP="00FF7A91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 xml:space="preserve">■ UML </w:t>
      </w:r>
      <w:r w:rsidRPr="00FF7A91">
        <w:rPr>
          <w:rFonts w:ascii="Segoe UI" w:eastAsia="メイリオ" w:hAnsi="Segoe UI" w:cs="Segoe UI"/>
          <w:b/>
          <w:sz w:val="22"/>
        </w:rPr>
        <w:t>図</w:t>
      </w:r>
      <w:r w:rsidRPr="00FF7A91">
        <w:rPr>
          <w:rFonts w:ascii="Segoe UI" w:eastAsia="メイリオ" w:hAnsi="Segoe UI" w:cs="Segoe UI"/>
          <w:b/>
          <w:sz w:val="22"/>
        </w:rPr>
        <w:t xml:space="preserve">  UML diagram</w:t>
      </w:r>
    </w:p>
    <w:p w:rsidR="00466651" w:rsidRDefault="00466651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UML </w:t>
      </w:r>
      <w:r w:rsidRPr="00FF7A91">
        <w:rPr>
          <w:rFonts w:ascii="Segoe UI" w:eastAsia="メイリオ" w:hAnsi="Segoe UI" w:cs="Segoe UI"/>
          <w:sz w:val="22"/>
        </w:rPr>
        <w:t>図は、リレーショナルデータベースのテーブル名、各テーブルの属性名、</w:t>
      </w:r>
      <w:r w:rsidR="001827EF" w:rsidRPr="00FF7A91">
        <w:rPr>
          <w:rFonts w:ascii="Segoe UI" w:eastAsia="メイリオ" w:hAnsi="Segoe UI" w:cs="Segoe UI"/>
          <w:sz w:val="22"/>
        </w:rPr>
        <w:t>各属性のデータ型、</w:t>
      </w:r>
      <w:r w:rsidRPr="00FF7A91">
        <w:rPr>
          <w:rFonts w:ascii="Segoe UI" w:eastAsia="メイリオ" w:hAnsi="Segoe UI" w:cs="Segoe UI"/>
          <w:sz w:val="22"/>
        </w:rPr>
        <w:t>各テーブルの主キー</w:t>
      </w:r>
      <w:r w:rsidR="001827EF" w:rsidRPr="00FF7A91">
        <w:rPr>
          <w:rFonts w:ascii="Segoe UI" w:eastAsia="メイリオ" w:hAnsi="Segoe UI" w:cs="Segoe UI"/>
          <w:sz w:val="22"/>
        </w:rPr>
        <w:t>などを記述する．今日の授業で使用するデータベースの</w:t>
      </w:r>
      <w:r w:rsidR="001827EF" w:rsidRPr="00FF7A91">
        <w:rPr>
          <w:rFonts w:ascii="Segoe UI" w:eastAsia="メイリオ" w:hAnsi="Segoe UI" w:cs="Segoe UI"/>
          <w:sz w:val="22"/>
        </w:rPr>
        <w:t xml:space="preserve"> UML </w:t>
      </w:r>
      <w:r w:rsidR="001827EF" w:rsidRPr="00FF7A91">
        <w:rPr>
          <w:rFonts w:ascii="Segoe UI" w:eastAsia="メイリオ" w:hAnsi="Segoe UI" w:cs="Segoe UI"/>
          <w:sz w:val="22"/>
        </w:rPr>
        <w:t>図を下に示す</w:t>
      </w:r>
      <w:r w:rsidR="001827EF" w:rsidRPr="00FF7A91">
        <w:rPr>
          <w:rFonts w:ascii="Segoe UI" w:eastAsia="メイリオ" w:hAnsi="Segoe UI" w:cs="Segoe UI"/>
          <w:sz w:val="22"/>
        </w:rPr>
        <w:t xml:space="preserve"> </w:t>
      </w: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466651" w:rsidRPr="00FF7A91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9984" behindDoc="0" locked="0" layoutInCell="1" allowOverlap="1" wp14:anchorId="40D1D478" wp14:editId="4CD0D6F6">
            <wp:simplePos x="0" y="0"/>
            <wp:positionH relativeFrom="column">
              <wp:posOffset>723900</wp:posOffset>
            </wp:positionH>
            <wp:positionV relativeFrom="paragraph">
              <wp:posOffset>28575</wp:posOffset>
            </wp:positionV>
            <wp:extent cx="4943475" cy="556322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51" w:rsidRPr="00FF7A91" w:rsidRDefault="00466651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466651" w:rsidRPr="00FF7A91" w:rsidRDefault="00466651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9E0F74" w:rsidRPr="00FF7A91" w:rsidRDefault="009E0F74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出典</w:t>
      </w:r>
      <w:r w:rsidRPr="00FF7A91">
        <w:rPr>
          <w:rFonts w:ascii="Segoe UI" w:eastAsia="メイリオ" w:hAnsi="Segoe UI" w:cs="Segoe UI"/>
          <w:sz w:val="22"/>
        </w:rPr>
        <w:t>: MySQL Employees Sample Database https://dev.mysql.com/doc/employee/en/sakila-structure.html</w:t>
      </w: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より引用</w:t>
      </w: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1827EF" w:rsidRPr="00FF7A91" w:rsidRDefault="001827EF" w:rsidP="00FF7A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F7A91" w:rsidRDefault="00FF7A91">
      <w:pPr>
        <w:widowControl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br w:type="page"/>
      </w:r>
    </w:p>
    <w:p w:rsidR="00B67E5F" w:rsidRPr="009E0F74" w:rsidRDefault="00B67E5F" w:rsidP="00FF7A91">
      <w:pPr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 w:rsidRPr="009E0F74">
        <w:rPr>
          <w:rFonts w:ascii="Segoe UI" w:eastAsia="メイリオ" w:hAnsi="Segoe UI" w:cs="Segoe UI"/>
          <w:b/>
          <w:sz w:val="28"/>
        </w:rPr>
        <w:lastRenderedPageBreak/>
        <w:t>演習</w:t>
      </w:r>
      <w:r w:rsidR="001C499D" w:rsidRPr="009E0F74">
        <w:rPr>
          <w:rFonts w:ascii="Segoe UI" w:eastAsia="メイリオ" w:hAnsi="Segoe UI" w:cs="Segoe UI"/>
          <w:b/>
          <w:sz w:val="28"/>
        </w:rPr>
        <w:t xml:space="preserve"> 3 (Exercises 3</w:t>
      </w:r>
      <w:r w:rsidRPr="009E0F74">
        <w:rPr>
          <w:rFonts w:ascii="Segoe UI" w:eastAsia="メイリオ" w:hAnsi="Segoe UI" w:cs="Segoe UI"/>
          <w:b/>
          <w:sz w:val="28"/>
        </w:rPr>
        <w:t>)</w:t>
      </w:r>
    </w:p>
    <w:p w:rsidR="00B67E5F" w:rsidRPr="009E0F74" w:rsidRDefault="00B67E5F" w:rsidP="00FF7A91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32"/>
        </w:rPr>
      </w:pPr>
      <w:r w:rsidRPr="009E0F74">
        <w:rPr>
          <w:rFonts w:ascii="Segoe UI" w:eastAsia="メイリオ" w:hAnsi="Segoe UI" w:cs="Segoe UI"/>
          <w:b/>
          <w:sz w:val="32"/>
        </w:rPr>
        <w:t>ステップ</w:t>
      </w:r>
      <w:r w:rsidRPr="009E0F74">
        <w:rPr>
          <w:rFonts w:ascii="Segoe UI" w:eastAsia="メイリオ" w:hAnsi="Segoe UI" w:cs="Segoe UI"/>
          <w:b/>
          <w:sz w:val="32"/>
        </w:rPr>
        <w:t>1 (Step 1)</w:t>
      </w:r>
    </w:p>
    <w:p w:rsidR="009E0F74" w:rsidRDefault="007A4617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FF7A91">
        <w:rPr>
          <w:rFonts w:ascii="Segoe UI" w:eastAsia="メイリオ" w:hAnsi="Segoe UI" w:cs="Segoe UI"/>
          <w:b/>
          <w:sz w:val="22"/>
          <w:u w:val="single"/>
        </w:rPr>
        <w:t>以下の手順で、</w:t>
      </w:r>
      <w:r w:rsidR="001827EF" w:rsidRPr="00FF7A91">
        <w:rPr>
          <w:rFonts w:ascii="Segoe UI" w:eastAsia="メイリオ" w:hAnsi="Segoe UI" w:cs="Segoe UI"/>
          <w:b/>
          <w:sz w:val="22"/>
          <w:u w:val="single"/>
        </w:rPr>
        <w:t>MySQL Employees Sample</w:t>
      </w:r>
      <w:r w:rsidRPr="00FF7A91">
        <w:rPr>
          <w:rFonts w:ascii="Segoe UI" w:eastAsia="メイリオ" w:hAnsi="Segoe UI" w:cs="Segoe UI"/>
          <w:b/>
          <w:sz w:val="22"/>
          <w:u w:val="single"/>
        </w:rPr>
        <w:t>データベース</w:t>
      </w:r>
      <w:r w:rsidR="00B67E5F" w:rsidRPr="00FF7A91">
        <w:rPr>
          <w:rFonts w:ascii="Segoe UI" w:eastAsia="メイリオ" w:hAnsi="Segoe UI" w:cs="Segoe UI"/>
          <w:b/>
          <w:sz w:val="22"/>
          <w:u w:val="single"/>
        </w:rPr>
        <w:t>を</w:t>
      </w:r>
      <w:r w:rsidRPr="00FF7A91">
        <w:rPr>
          <w:rFonts w:ascii="Segoe UI" w:eastAsia="メイリオ" w:hAnsi="Segoe UI" w:cs="Segoe UI"/>
          <w:b/>
          <w:sz w:val="22"/>
          <w:u w:val="single"/>
        </w:rPr>
        <w:t>準備</w:t>
      </w:r>
      <w:r w:rsidR="00B67E5F" w:rsidRPr="00FF7A91">
        <w:rPr>
          <w:rFonts w:ascii="Segoe UI" w:eastAsia="メイリオ" w:hAnsi="Segoe UI" w:cs="Segoe UI"/>
          <w:b/>
          <w:sz w:val="22"/>
          <w:u w:val="single"/>
        </w:rPr>
        <w:t xml:space="preserve">しなさい　</w:t>
      </w:r>
    </w:p>
    <w:p w:rsidR="00B67E5F" w:rsidRPr="009E0F74" w:rsidRDefault="001827EF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9E0F74">
        <w:rPr>
          <w:rFonts w:ascii="Segoe UI" w:eastAsia="メイリオ" w:hAnsi="Segoe UI" w:cs="Segoe UI"/>
          <w:sz w:val="22"/>
        </w:rPr>
        <w:t xml:space="preserve">(Prepare a MySQL Employee Sample </w:t>
      </w:r>
      <w:r w:rsidR="007A4617" w:rsidRPr="009E0F74">
        <w:rPr>
          <w:rFonts w:ascii="Segoe UI" w:eastAsia="メイリオ" w:hAnsi="Segoe UI" w:cs="Segoe UI"/>
          <w:sz w:val="22"/>
        </w:rPr>
        <w:t>database</w:t>
      </w:r>
      <w:r w:rsidR="00B67E5F" w:rsidRPr="009E0F74">
        <w:rPr>
          <w:rFonts w:ascii="Segoe UI" w:eastAsia="メイリオ" w:hAnsi="Segoe UI" w:cs="Segoe UI"/>
          <w:sz w:val="22"/>
        </w:rPr>
        <w:t>)</w:t>
      </w:r>
    </w:p>
    <w:p w:rsidR="00B67E5F" w:rsidRPr="00FF7A91" w:rsidRDefault="00B67E5F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7A4617" w:rsidRDefault="007E7B7E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 </w:t>
      </w:r>
      <w:r w:rsidR="007A4617" w:rsidRPr="00FF7A91">
        <w:rPr>
          <w:rFonts w:ascii="Segoe UI" w:eastAsia="メイリオ" w:hAnsi="Segoe UI" w:cs="Segoe UI"/>
          <w:b/>
          <w:sz w:val="22"/>
        </w:rPr>
        <w:t>hoge3.sqlite</w:t>
      </w:r>
      <w:r w:rsidR="007A4617" w:rsidRPr="00FF7A91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の「オリジナル」については，下に説明している．便利のため</w:t>
      </w:r>
    </w:p>
    <w:p w:rsidR="007E7B7E" w:rsidRDefault="007E7B7E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https://www.kunihikokaneko.com/free/dbenshu/</w:t>
      </w:r>
      <w:r>
        <w:rPr>
          <w:rFonts w:ascii="Segoe UI" w:eastAsia="メイリオ" w:hAnsi="Segoe UI" w:cs="Segoe UI" w:hint="eastAsia"/>
          <w:sz w:val="22"/>
        </w:rPr>
        <w:t>h</w:t>
      </w:r>
      <w:r>
        <w:rPr>
          <w:rFonts w:ascii="Segoe UI" w:eastAsia="メイリオ" w:hAnsi="Segoe UI" w:cs="Segoe UI"/>
          <w:sz w:val="22"/>
        </w:rPr>
        <w:t>oge3.sqlite</w:t>
      </w:r>
    </w:p>
    <w:p w:rsidR="007E7B7E" w:rsidRDefault="007E7B7E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として同じもの（改変していないもの）を置いている．</w:t>
      </w:r>
    </w:p>
    <w:p w:rsidR="007E7B7E" w:rsidRPr="00FF7A91" w:rsidRDefault="007E7B7E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7A4617" w:rsidRDefault="007A4617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 A database file named 'hoge3.sqlite' will be distributed using a USB memory. Everyone is expected to copy the database file to '</w:t>
      </w:r>
      <w:r w:rsidRPr="00FF7A91">
        <w:rPr>
          <w:rFonts w:ascii="Segoe UI" w:eastAsia="メイリオ" w:hAnsi="Segoe UI" w:cs="Segoe UI"/>
          <w:b/>
          <w:sz w:val="22"/>
          <w:u w:val="single"/>
        </w:rPr>
        <w:t xml:space="preserve">C:\hoge3.sqlite </w:t>
      </w:r>
      <w:r w:rsidRPr="00FF7A91">
        <w:rPr>
          <w:rFonts w:ascii="Segoe UI" w:eastAsia="メイリオ" w:hAnsi="Segoe UI" w:cs="Segoe UI"/>
          <w:sz w:val="22"/>
        </w:rPr>
        <w:t>'.</w:t>
      </w:r>
    </w:p>
    <w:p w:rsidR="009E0F74" w:rsidRPr="00FF7A91" w:rsidRDefault="009E0F7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7A4617" w:rsidRPr="00FF7A91" w:rsidRDefault="007A4617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4521835" cy="887107"/>
            <wp:effectExtent l="0" t="0" r="0" b="825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71" cy="90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14" w:rsidRDefault="001C151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B67E5F" w:rsidRPr="00FF7A91" w:rsidRDefault="001827EF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A4D156" wp14:editId="0BFFB194">
                <wp:simplePos x="0" y="0"/>
                <wp:positionH relativeFrom="column">
                  <wp:posOffset>91175</wp:posOffset>
                </wp:positionH>
                <wp:positionV relativeFrom="paragraph">
                  <wp:posOffset>85325</wp:posOffset>
                </wp:positionV>
                <wp:extent cx="6342659" cy="1892227"/>
                <wp:effectExtent l="0" t="0" r="20320" b="13335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659" cy="189222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5991A8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7" o:spid="_x0000_s1026" type="#_x0000_t109" style="position:absolute;left:0;text-align:left;margin-left:7.2pt;margin-top:6.7pt;width:499.4pt;height:14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" filled="f" strokecolor="#1f4d78 [1604]" strokeweight="1pt"/>
            </w:pict>
          </mc:Fallback>
        </mc:AlternateContent>
      </w:r>
    </w:p>
    <w:p w:rsidR="008629A9" w:rsidRPr="00FF7A91" w:rsidRDefault="008629A9" w:rsidP="00FF7A91">
      <w:pPr>
        <w:snapToGrid w:val="0"/>
        <w:contextualSpacing/>
        <w:rPr>
          <w:rFonts w:ascii="Segoe UI" w:eastAsia="メイリオ" w:hAnsi="Segoe UI" w:cs="Segoe UI"/>
          <w:sz w:val="22"/>
          <w:u w:val="single"/>
        </w:rPr>
      </w:pPr>
      <w:r w:rsidRPr="00FF7A91">
        <w:rPr>
          <w:rFonts w:ascii="Segoe UI" w:eastAsia="メイリオ" w:hAnsi="Segoe UI" w:cs="Segoe UI"/>
          <w:sz w:val="22"/>
        </w:rPr>
        <w:t xml:space="preserve">     </w:t>
      </w:r>
      <w:r w:rsidRPr="00FF7A91">
        <w:rPr>
          <w:rFonts w:ascii="Segoe UI" w:eastAsia="メイリオ" w:hAnsi="Segoe UI" w:cs="Segoe UI"/>
          <w:sz w:val="22"/>
          <w:u w:val="single"/>
        </w:rPr>
        <w:t>今日の授業で使用する</w:t>
      </w:r>
      <w:r w:rsidR="001827EF" w:rsidRPr="00FF7A91">
        <w:rPr>
          <w:rFonts w:ascii="Segoe UI" w:eastAsia="メイリオ" w:hAnsi="Segoe UI" w:cs="Segoe UI"/>
          <w:sz w:val="22"/>
          <w:u w:val="single"/>
        </w:rPr>
        <w:t xml:space="preserve">MySQL employees sample </w:t>
      </w:r>
      <w:r w:rsidRPr="00FF7A91">
        <w:rPr>
          <w:rFonts w:ascii="Segoe UI" w:eastAsia="メイリオ" w:hAnsi="Segoe UI" w:cs="Segoe UI"/>
          <w:sz w:val="22"/>
          <w:u w:val="single"/>
        </w:rPr>
        <w:t>データベースの出典と著作権表示</w:t>
      </w:r>
    </w:p>
    <w:p w:rsidR="008629A9" w:rsidRPr="00FF7A91" w:rsidRDefault="008629A9" w:rsidP="00FF7A91">
      <w:pPr>
        <w:snapToGrid w:val="0"/>
        <w:ind w:leftChars="400" w:left="84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>出典：</w:t>
      </w:r>
      <w:r w:rsidRPr="00FF7A91">
        <w:rPr>
          <w:rFonts w:ascii="Segoe UI" w:eastAsia="メイリオ" w:hAnsi="Segoe UI" w:cs="Segoe UI"/>
          <w:sz w:val="22"/>
          <w:shd w:val="clear" w:color="auto" w:fill="FFFFFF"/>
        </w:rPr>
        <w:t xml:space="preserve">MySQL employees sample database https://dev.mysql.com/doc/employee/en/  </w:t>
      </w:r>
      <w:r w:rsidRPr="00FF7A91">
        <w:rPr>
          <w:rFonts w:ascii="Segoe UI" w:eastAsia="メイリオ" w:hAnsi="Segoe UI" w:cs="Segoe UI"/>
          <w:sz w:val="22"/>
        </w:rPr>
        <w:br/>
      </w:r>
      <w:r w:rsidRPr="00FF7A91">
        <w:rPr>
          <w:rFonts w:ascii="Segoe UI" w:eastAsia="メイリオ" w:hAnsi="Segoe UI" w:cs="Segoe UI"/>
          <w:sz w:val="22"/>
          <w:shd w:val="clear" w:color="auto" w:fill="FFFFFF"/>
        </w:rPr>
        <w:t>===</w:t>
      </w:r>
      <w:r w:rsidRPr="00FF7A91">
        <w:rPr>
          <w:rFonts w:ascii="Segoe UI" w:eastAsia="メイリオ" w:hAnsi="Segoe UI" w:cs="Segoe UI"/>
          <w:sz w:val="22"/>
        </w:rPr>
        <w:br/>
      </w:r>
      <w:r w:rsidRPr="00FF7A91">
        <w:rPr>
          <w:rFonts w:ascii="Segoe UI" w:eastAsia="メイリオ" w:hAnsi="Segoe UI" w:cs="Segoe UI"/>
          <w:sz w:val="22"/>
          <w:shd w:val="clear" w:color="auto" w:fill="FFFFFF"/>
        </w:rPr>
        <w:t>This work is licensed under the Creative Commons Attribution-Share Alike 3.0 Unported License. To view a copy of this license, visit </w:t>
      </w:r>
      <w:hyperlink r:id="rId14" w:tgtFrame="_blank" w:history="1">
        <w:r w:rsidRPr="00FF7A91">
          <w:rPr>
            <w:rStyle w:val="a5"/>
            <w:rFonts w:ascii="Segoe UI" w:eastAsia="メイリオ" w:hAnsi="Segoe UI" w:cs="Segoe UI"/>
            <w:color w:val="6611CC"/>
            <w:sz w:val="22"/>
            <w:shd w:val="clear" w:color="auto" w:fill="FFFFFF"/>
          </w:rPr>
          <w:t>http://creativecommons.org/licenses/by-sa/3.0/</w:t>
        </w:r>
      </w:hyperlink>
      <w:r w:rsidRPr="00FF7A91">
        <w:rPr>
          <w:rFonts w:ascii="Segoe UI" w:eastAsia="メイリオ" w:hAnsi="Segoe UI" w:cs="Segoe UI"/>
          <w:sz w:val="22"/>
          <w:shd w:val="clear" w:color="auto" w:fill="FFFFFF"/>
        </w:rPr>
        <w:t> or send a letter to Creative Commons, 171 Second Street, Suite 300, San Francisco, California, 94105, USA.</w:t>
      </w:r>
      <w:r w:rsidRPr="00FF7A91">
        <w:rPr>
          <w:rFonts w:ascii="Segoe UI" w:eastAsia="メイリオ" w:hAnsi="Segoe UI" w:cs="Segoe UI"/>
          <w:sz w:val="22"/>
        </w:rPr>
        <w:br/>
      </w:r>
      <w:r w:rsidRPr="00FF7A91">
        <w:rPr>
          <w:rFonts w:ascii="Segoe UI" w:eastAsia="メイリオ" w:hAnsi="Segoe UI" w:cs="Segoe UI"/>
          <w:sz w:val="22"/>
          <w:shd w:val="clear" w:color="auto" w:fill="FFFFFF"/>
        </w:rPr>
        <w:t>Please contact </w:t>
      </w:r>
      <w:hyperlink r:id="rId15" w:tgtFrame="_blank" w:history="1">
        <w:r w:rsidRPr="00FF7A91">
          <w:rPr>
            <w:rStyle w:val="a5"/>
            <w:rFonts w:ascii="Segoe UI" w:eastAsia="メイリオ" w:hAnsi="Segoe UI" w:cs="Segoe UI"/>
            <w:color w:val="6611CC"/>
            <w:sz w:val="22"/>
            <w:shd w:val="clear" w:color="auto" w:fill="FFFFFF"/>
          </w:rPr>
          <w:t>http://www.mysql.com/about/contact/</w:t>
        </w:r>
      </w:hyperlink>
      <w:r w:rsidRPr="00FF7A91">
        <w:rPr>
          <w:rFonts w:ascii="Segoe UI" w:eastAsia="メイリオ" w:hAnsi="Segoe UI" w:cs="Segoe UI"/>
          <w:sz w:val="22"/>
          <w:shd w:val="clear" w:color="auto" w:fill="FFFFFF"/>
        </w:rPr>
        <w:t> for more information.</w:t>
      </w:r>
    </w:p>
    <w:p w:rsidR="008629A9" w:rsidRDefault="008629A9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4CA9" w:rsidRPr="00FF7A91" w:rsidRDefault="00C84CA9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6634BE" w:rsidRPr="009E0F74" w:rsidRDefault="006634BE" w:rsidP="00FF7A91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32"/>
        </w:rPr>
      </w:pPr>
      <w:r w:rsidRPr="009E0F74">
        <w:rPr>
          <w:rFonts w:ascii="Segoe UI" w:eastAsia="メイリオ" w:hAnsi="Segoe UI" w:cs="Segoe UI"/>
          <w:b/>
          <w:sz w:val="32"/>
        </w:rPr>
        <w:t>ステップ</w:t>
      </w:r>
      <w:r w:rsidR="008629A9" w:rsidRPr="009E0F74">
        <w:rPr>
          <w:rFonts w:ascii="Segoe UI" w:eastAsia="メイリオ" w:hAnsi="Segoe UI" w:cs="Segoe UI"/>
          <w:b/>
          <w:sz w:val="32"/>
        </w:rPr>
        <w:t>2 (Step 2</w:t>
      </w:r>
      <w:r w:rsidRPr="009E0F74">
        <w:rPr>
          <w:rFonts w:ascii="Segoe UI" w:eastAsia="メイリオ" w:hAnsi="Segoe UI" w:cs="Segoe UI"/>
          <w:b/>
          <w:sz w:val="32"/>
        </w:rPr>
        <w:t>)</w:t>
      </w:r>
    </w:p>
    <w:p w:rsidR="00C84CA9" w:rsidRPr="009E0F74" w:rsidRDefault="00171B4B" w:rsidP="00FF7A91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9E0F74">
        <w:rPr>
          <w:rFonts w:ascii="Segoe UI" w:eastAsia="メイリオ" w:hAnsi="Segoe UI" w:cs="Segoe UI" w:hint="eastAsia"/>
          <w:b/>
          <w:sz w:val="22"/>
        </w:rPr>
        <w:t>Firefox</w:t>
      </w:r>
      <w:r w:rsidRPr="009E0F74">
        <w:rPr>
          <w:rFonts w:ascii="Segoe UI" w:eastAsia="メイリオ" w:hAnsi="Segoe UI" w:cs="Segoe UI" w:hint="eastAsia"/>
          <w:b/>
          <w:sz w:val="22"/>
        </w:rPr>
        <w:t>を使って、</w:t>
      </w:r>
      <w:r w:rsidRPr="009E0F74">
        <w:rPr>
          <w:rFonts w:ascii="Segoe UI" w:eastAsia="メイリオ" w:hAnsi="Segoe UI" w:cs="Segoe UI"/>
          <w:b/>
          <w:sz w:val="22"/>
        </w:rPr>
        <w:t>C:\hoge3.sqlite</w:t>
      </w:r>
      <w:r w:rsidR="009E0F74" w:rsidRPr="009E0F74">
        <w:rPr>
          <w:rFonts w:ascii="Segoe UI" w:eastAsia="メイリオ" w:hAnsi="Segoe UI" w:cs="Segoe UI" w:hint="eastAsia"/>
          <w:b/>
          <w:sz w:val="22"/>
        </w:rPr>
        <w:t>の確認を行う．</w:t>
      </w:r>
    </w:p>
    <w:p w:rsidR="00171B4B" w:rsidRPr="00171B4B" w:rsidRDefault="00171B4B" w:rsidP="00171B4B">
      <w:pPr>
        <w:pStyle w:val="a8"/>
        <w:numPr>
          <w:ilvl w:val="0"/>
          <w:numId w:val="7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171B4B">
        <w:rPr>
          <w:rFonts w:ascii="Segoe UI" w:eastAsia="メイリオ" w:hAnsi="Segoe UI" w:cs="Segoe UI" w:hint="eastAsia"/>
          <w:b/>
          <w:sz w:val="22"/>
        </w:rPr>
        <w:t xml:space="preserve"> Firefox</w:t>
      </w:r>
      <w:r w:rsidRPr="00171B4B">
        <w:rPr>
          <w:rFonts w:ascii="Segoe UI" w:eastAsia="メイリオ" w:hAnsi="Segoe UI" w:cs="Segoe UI" w:hint="eastAsia"/>
          <w:b/>
          <w:sz w:val="22"/>
        </w:rPr>
        <w:t>を起動．</w:t>
      </w:r>
      <w:r w:rsidRPr="00171B4B">
        <w:rPr>
          <w:rFonts w:ascii="Segoe UI" w:eastAsia="メイリオ" w:hAnsi="Segoe UI" w:cs="Segoe UI"/>
          <w:sz w:val="22"/>
        </w:rPr>
        <w:t>Firefox</w:t>
      </w:r>
      <w:r w:rsidRPr="00171B4B">
        <w:rPr>
          <w:rFonts w:ascii="Segoe UI" w:eastAsia="メイリオ" w:hAnsi="Segoe UI" w:cs="Segoe UI"/>
          <w:sz w:val="22"/>
        </w:rPr>
        <w:t>のメニューで「</w:t>
      </w:r>
      <w:r w:rsidRPr="00171B4B">
        <w:rPr>
          <w:rFonts w:ascii="Segoe UI" w:eastAsia="メイリオ" w:hAnsi="Segoe UI" w:cs="Segoe UI"/>
          <w:b/>
          <w:sz w:val="22"/>
        </w:rPr>
        <w:t>SQLite Manager</w:t>
      </w:r>
      <w:r w:rsidRPr="00171B4B">
        <w:rPr>
          <w:rFonts w:ascii="Segoe UI" w:eastAsia="メイリオ" w:hAnsi="Segoe UI" w:cs="Segoe UI"/>
          <w:sz w:val="22"/>
        </w:rPr>
        <w:t>」をクリック</w:t>
      </w:r>
      <w:r w:rsidRPr="00171B4B">
        <w:rPr>
          <w:rFonts w:ascii="Segoe UI" w:eastAsia="メイリオ" w:hAnsi="Segoe UI" w:cs="Segoe UI"/>
          <w:sz w:val="22"/>
        </w:rPr>
        <w:t xml:space="preserve"> </w:t>
      </w: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   Click "SQLite Manager" in firefox menu.</w:t>
      </w: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9E0F74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6128" behindDoc="0" locked="0" layoutInCell="1" allowOverlap="1" wp14:anchorId="5CAA7DBB" wp14:editId="13A64F98">
            <wp:simplePos x="0" y="0"/>
            <wp:positionH relativeFrom="column">
              <wp:posOffset>1504950</wp:posOffset>
            </wp:positionH>
            <wp:positionV relativeFrom="paragraph">
              <wp:posOffset>5079</wp:posOffset>
            </wp:positionV>
            <wp:extent cx="1296809" cy="2110061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22" cy="212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3503BD" w:rsidRDefault="00171B4B" w:rsidP="0085588C">
      <w:pPr>
        <w:pStyle w:val="a8"/>
        <w:numPr>
          <w:ilvl w:val="0"/>
          <w:numId w:val="7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85588C">
        <w:rPr>
          <w:rFonts w:ascii="Segoe UI" w:eastAsia="メイリオ" w:hAnsi="Segoe UI" w:cs="Segoe UI"/>
          <w:b/>
          <w:sz w:val="22"/>
        </w:rPr>
        <w:t>データベースに接続</w:t>
      </w:r>
      <w:r w:rsidRPr="00171B4B">
        <w:rPr>
          <w:rFonts w:ascii="Segoe UI" w:eastAsia="メイリオ" w:hAnsi="Segoe UI" w:cs="Segoe UI"/>
          <w:sz w:val="22"/>
        </w:rPr>
        <w:t>.</w:t>
      </w:r>
      <w:r w:rsidRPr="003503BD">
        <w:rPr>
          <w:rFonts w:ascii="Segoe UI" w:eastAsia="メイリオ" w:hAnsi="Segoe UI" w:cs="Segoe UI"/>
          <w:sz w:val="22"/>
        </w:rPr>
        <w:t xml:space="preserve">  Connect to database. And, specify the database file name</w:t>
      </w:r>
    </w:p>
    <w:p w:rsidR="00171B4B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345156" cy="234409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156" cy="234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85588C">
      <w:pPr>
        <w:pStyle w:val="a8"/>
        <w:numPr>
          <w:ilvl w:val="0"/>
          <w:numId w:val="7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171B4B">
        <w:rPr>
          <w:rFonts w:ascii="Segoe UI" w:eastAsia="メイリオ" w:hAnsi="Segoe UI" w:cs="Segoe UI"/>
          <w:sz w:val="22"/>
        </w:rPr>
        <w:t>データベースファイル名を指定</w:t>
      </w:r>
    </w:p>
    <w:p w:rsidR="0085588C" w:rsidRPr="0085588C" w:rsidRDefault="0085588C" w:rsidP="0085588C">
      <w:pPr>
        <w:pStyle w:val="a8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85588C">
        <w:rPr>
          <w:rFonts w:ascii="Segoe UI" w:eastAsia="メイリオ" w:hAnsi="Segoe UI" w:cs="Segoe UI"/>
          <w:sz w:val="22"/>
        </w:rPr>
        <w:t>データベースファイル</w:t>
      </w:r>
      <w:r w:rsidRPr="0085588C">
        <w:rPr>
          <w:rFonts w:ascii="Segoe UI" w:eastAsia="メイリオ" w:hAnsi="Segoe UI" w:cs="Segoe UI"/>
          <w:sz w:val="22"/>
        </w:rPr>
        <w:t xml:space="preserve"> </w:t>
      </w:r>
      <w:r w:rsidRPr="0085588C">
        <w:rPr>
          <w:rFonts w:ascii="Segoe UI" w:eastAsia="メイリオ" w:hAnsi="Segoe UI" w:cs="Segoe UI"/>
          <w:b/>
          <w:sz w:val="22"/>
        </w:rPr>
        <w:t>C:\hoge3.sqlite</w:t>
      </w:r>
      <w:r w:rsidRPr="0085588C">
        <w:rPr>
          <w:rFonts w:ascii="Segoe UI" w:eastAsia="メイリオ" w:hAnsi="Segoe UI" w:cs="Segoe UI"/>
          <w:sz w:val="22"/>
        </w:rPr>
        <w:t xml:space="preserve"> </w:t>
      </w:r>
      <w:r w:rsidRPr="0085588C">
        <w:rPr>
          <w:rFonts w:ascii="Segoe UI" w:eastAsia="メイリオ" w:hAnsi="Segoe UI" w:cs="Segoe UI"/>
          <w:sz w:val="22"/>
        </w:rPr>
        <w:t>を指定する．</w:t>
      </w:r>
    </w:p>
    <w:p w:rsidR="0085588C" w:rsidRP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735965"/>
            <wp:effectExtent l="0" t="0" r="254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④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85588C">
        <w:rPr>
          <w:rFonts w:ascii="Segoe UI" w:eastAsia="メイリオ" w:hAnsi="Segoe UI" w:cs="Segoe UI" w:hint="eastAsia"/>
          <w:b/>
          <w:sz w:val="22"/>
        </w:rPr>
        <w:t>テーブル一覧</w:t>
      </w:r>
      <w:r>
        <w:rPr>
          <w:rFonts w:ascii="Segoe UI" w:eastAsia="メイリオ" w:hAnsi="Segoe UI" w:cs="Segoe UI" w:hint="eastAsia"/>
          <w:sz w:val="22"/>
        </w:rPr>
        <w:t>が表示される．</w:t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D8DDAB9" wp14:editId="5F8C43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04762" cy="3552381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3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⑤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「</w:t>
      </w:r>
      <w:r>
        <w:rPr>
          <w:rFonts w:ascii="Segoe UI" w:eastAsia="メイリオ" w:hAnsi="Segoe UI" w:cs="Segoe UI" w:hint="eastAsia"/>
          <w:sz w:val="22"/>
        </w:rPr>
        <w:t>departments</w:t>
      </w:r>
      <w:r>
        <w:rPr>
          <w:rFonts w:ascii="Segoe UI" w:eastAsia="メイリオ" w:hAnsi="Segoe UI" w:cs="Segoe UI" w:hint="eastAsia"/>
          <w:sz w:val="22"/>
        </w:rPr>
        <w:t>」をクリックすると，</w:t>
      </w:r>
      <w:r>
        <w:rPr>
          <w:rFonts w:ascii="Segoe UI" w:eastAsia="メイリオ" w:hAnsi="Segoe UI" w:cs="Segoe UI" w:hint="eastAsia"/>
          <w:sz w:val="22"/>
        </w:rPr>
        <w:t>departments</w:t>
      </w:r>
      <w:r>
        <w:rPr>
          <w:rFonts w:ascii="Segoe UI" w:eastAsia="メイリオ" w:hAnsi="Segoe UI" w:cs="Segoe UI" w:hint="eastAsia"/>
          <w:sz w:val="22"/>
        </w:rPr>
        <w:t>テーブルが表示される．</w:t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4057650" cy="299448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99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Default="00171B4B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⑥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「</w:t>
      </w:r>
      <w:r>
        <w:rPr>
          <w:rFonts w:ascii="Segoe UI" w:eastAsia="メイリオ" w:hAnsi="Segoe UI" w:cs="Segoe UI" w:hint="eastAsia"/>
          <w:sz w:val="22"/>
        </w:rPr>
        <w:t>Browse &amp; search</w:t>
      </w:r>
      <w:r>
        <w:rPr>
          <w:rFonts w:ascii="Segoe UI" w:eastAsia="メイリオ" w:hAnsi="Segoe UI" w:cs="Segoe UI" w:hint="eastAsia"/>
          <w:sz w:val="22"/>
        </w:rPr>
        <w:t>」をクリックすると，テーブルの中身が表示される．</w:t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2745105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Pr="003503BD" w:rsidRDefault="0085588C" w:rsidP="00171B4B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71B4B" w:rsidRPr="00171B4B" w:rsidRDefault="00171B4B" w:rsidP="00171B4B">
      <w:pPr>
        <w:numPr>
          <w:ilvl w:val="0"/>
          <w:numId w:val="2"/>
        </w:numPr>
        <w:snapToGrid w:val="0"/>
        <w:contextualSpacing/>
        <w:rPr>
          <w:rFonts w:ascii="Segoe UI" w:eastAsia="メイリオ" w:hAnsi="Segoe UI" w:cs="Segoe UI"/>
          <w:b/>
          <w:sz w:val="32"/>
          <w:u w:val="single"/>
        </w:rPr>
      </w:pPr>
      <w:r w:rsidRPr="00171B4B">
        <w:rPr>
          <w:rFonts w:ascii="Segoe UI" w:eastAsia="メイリオ" w:hAnsi="Segoe UI" w:cs="Segoe UI"/>
          <w:b/>
          <w:sz w:val="32"/>
          <w:u w:val="single"/>
        </w:rPr>
        <w:t>ステップ</w:t>
      </w:r>
      <w:r w:rsidRPr="00171B4B">
        <w:rPr>
          <w:rFonts w:ascii="Segoe UI" w:eastAsia="メイリオ" w:hAnsi="Segoe UI" w:cs="Segoe UI"/>
          <w:b/>
          <w:sz w:val="32"/>
          <w:u w:val="single"/>
        </w:rPr>
        <w:t>3 (Step 3)</w:t>
      </w:r>
    </w:p>
    <w:p w:rsidR="00171B4B" w:rsidRPr="009E0F74" w:rsidRDefault="00171B4B" w:rsidP="00C84CA9">
      <w:pPr>
        <w:snapToGrid w:val="0"/>
        <w:contextualSpacing/>
        <w:rPr>
          <w:rFonts w:ascii="メイリオ" w:eastAsia="メイリオ" w:hAnsi="メイリオ" w:cs="メイリオ"/>
          <w:sz w:val="22"/>
        </w:rPr>
      </w:pPr>
      <w:r w:rsidRPr="009E0F74">
        <w:rPr>
          <w:rFonts w:ascii="メイリオ" w:eastAsia="メイリオ" w:hAnsi="メイリオ" w:cs="メイリオ" w:hint="eastAsia"/>
          <w:sz w:val="22"/>
        </w:rPr>
        <w:t>SQL演習</w:t>
      </w:r>
    </w:p>
    <w:p w:rsidR="00171B4B" w:rsidRPr="009E0F74" w:rsidRDefault="00171B4B" w:rsidP="00C84CA9">
      <w:pPr>
        <w:snapToGrid w:val="0"/>
        <w:contextualSpacing/>
        <w:rPr>
          <w:rFonts w:ascii="メイリオ" w:eastAsia="メイリオ" w:hAnsi="メイリオ" w:cs="メイリオ"/>
          <w:sz w:val="22"/>
        </w:rPr>
      </w:pPr>
      <w:r w:rsidRPr="009E0F74">
        <w:rPr>
          <w:rFonts w:ascii="メイリオ" w:eastAsia="メイリオ" w:hAnsi="メイリオ" w:cs="メイリオ" w:hint="eastAsia"/>
          <w:sz w:val="22"/>
        </w:rPr>
        <w:t>(SQL exercise)</w:t>
      </w:r>
    </w:p>
    <w:p w:rsidR="00171B4B" w:rsidRDefault="00171B4B" w:rsidP="00C84CA9">
      <w:pPr>
        <w:snapToGrid w:val="0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A72687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A72687">
        <w:rPr>
          <w:rFonts w:ascii="Segoe UI" w:eastAsia="メイリオ" w:hAnsi="Segoe UI" w:cs="Segoe UI"/>
          <w:sz w:val="22"/>
        </w:rPr>
        <w:t xml:space="preserve">　スタートメニューの「</w:t>
      </w:r>
      <w:r w:rsidRPr="00A72687">
        <w:rPr>
          <w:rFonts w:ascii="Segoe UI" w:eastAsia="メイリオ" w:hAnsi="Segoe UI" w:cs="Segoe UI"/>
          <w:b/>
          <w:sz w:val="22"/>
        </w:rPr>
        <w:t>Anaconda3 (64bit)</w:t>
      </w:r>
      <w:r w:rsidRPr="00A72687">
        <w:rPr>
          <w:rFonts w:ascii="Segoe UI" w:eastAsia="メイリオ" w:hAnsi="Segoe UI" w:cs="Segoe UI"/>
          <w:sz w:val="22"/>
        </w:rPr>
        <w:t>」の下の「</w:t>
      </w:r>
      <w:r w:rsidRPr="00A72687">
        <w:rPr>
          <w:rFonts w:ascii="Segoe UI" w:eastAsia="メイリオ" w:hAnsi="Segoe UI" w:cs="Segoe UI"/>
          <w:b/>
          <w:sz w:val="22"/>
        </w:rPr>
        <w:t>spyder</w:t>
      </w:r>
      <w:r w:rsidRPr="00A72687">
        <w:rPr>
          <w:rFonts w:ascii="Segoe UI" w:eastAsia="メイリオ" w:hAnsi="Segoe UI" w:cs="Segoe UI"/>
          <w:sz w:val="22"/>
        </w:rPr>
        <w:t>」を起動する．右下に</w:t>
      </w:r>
      <w:r w:rsidRPr="00A72687">
        <w:rPr>
          <w:rFonts w:ascii="Segoe UI" w:eastAsia="メイリオ" w:hAnsi="Segoe UI" w:cs="Segoe UI"/>
          <w:sz w:val="22"/>
        </w:rPr>
        <w:t xml:space="preserve"> IPython </w:t>
      </w:r>
      <w:r w:rsidRPr="00A72687">
        <w:rPr>
          <w:rFonts w:ascii="Segoe UI" w:eastAsia="メイリオ" w:hAnsi="Segoe UI" w:cs="Segoe UI"/>
          <w:sz w:val="22"/>
        </w:rPr>
        <w:t>コンソール・ウインドウがある．</w:t>
      </w: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A72687">
        <w:rPr>
          <w:rFonts w:ascii="Segoe UI" w:eastAsia="メイリオ" w:hAnsi="Segoe UI" w:cs="Segoe UI"/>
          <w:sz w:val="22"/>
        </w:rPr>
        <w:t xml:space="preserve">　　</w:t>
      </w:r>
      <w:r w:rsidRPr="00A72687">
        <w:rPr>
          <w:rFonts w:ascii="Segoe UI" w:eastAsia="メイリオ" w:hAnsi="Segoe UI" w:cs="Segoe UI"/>
          <w:sz w:val="22"/>
        </w:rPr>
        <w:t xml:space="preserve">Launch “spyder” in the “Anaconda3 (64bit)” in a start menu. There is an IPython console windows in right lower. </w:t>
      </w: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A72687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94080" behindDoc="0" locked="0" layoutInCell="1" allowOverlap="1" wp14:anchorId="601DB4AC" wp14:editId="6EA91CBF">
            <wp:simplePos x="0" y="0"/>
            <wp:positionH relativeFrom="margin">
              <wp:posOffset>409575</wp:posOffset>
            </wp:positionH>
            <wp:positionV relativeFrom="paragraph">
              <wp:posOffset>24764</wp:posOffset>
            </wp:positionV>
            <wp:extent cx="3609975" cy="2447926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10142" cy="244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4CA9" w:rsidRDefault="00C84CA9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84CA9" w:rsidRDefault="00C84CA9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84CA9" w:rsidRDefault="00C84CA9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84CA9" w:rsidRDefault="00C84CA9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171B4B" w:rsidRDefault="00171B4B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171B4B" w:rsidRDefault="00171B4B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171B4B" w:rsidRDefault="00171B4B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171B4B" w:rsidRDefault="00171B4B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84CA9" w:rsidRDefault="00C84CA9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84CA9" w:rsidRDefault="00C84CA9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:rsidR="00C84CA9" w:rsidRPr="00A72687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sz w:val="22"/>
          <w:u w:val="single"/>
        </w:rPr>
        <w:t>②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  <w:r w:rsidRPr="00A72687">
        <w:rPr>
          <w:rFonts w:ascii="Segoe UI" w:eastAsia="メイリオ" w:hAnsi="Segoe UI" w:cs="Segoe UI"/>
          <w:sz w:val="22"/>
        </w:rPr>
        <w:t xml:space="preserve">IPython </w:t>
      </w:r>
      <w:r w:rsidRPr="00A72687">
        <w:rPr>
          <w:rFonts w:ascii="Segoe UI" w:eastAsia="メイリオ" w:hAnsi="Segoe UI" w:cs="Segoe UI"/>
          <w:sz w:val="22"/>
        </w:rPr>
        <w:t>コンソール・ウインドウで，</w:t>
      </w:r>
      <w:r w:rsidRPr="00A72687">
        <w:rPr>
          <w:rFonts w:ascii="Segoe UI" w:eastAsia="メイリオ" w:hAnsi="Segoe UI" w:cs="Segoe UI"/>
          <w:b/>
          <w:sz w:val="22"/>
          <w:u w:val="single"/>
        </w:rPr>
        <w:t>次の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Python </w:t>
      </w:r>
      <w:r w:rsidRPr="00A72687">
        <w:rPr>
          <w:rFonts w:ascii="Segoe UI" w:eastAsia="メイリオ" w:hAnsi="Segoe UI" w:cs="Segoe UI"/>
          <w:b/>
          <w:sz w:val="22"/>
          <w:u w:val="single"/>
        </w:rPr>
        <w:t>プログラムを実行させてみなさい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C84CA9" w:rsidRDefault="006634BE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FF7A91">
        <w:rPr>
          <w:rFonts w:ascii="Segoe UI" w:eastAsia="メイリオ" w:hAnsi="Segoe UI" w:cs="Segoe UI"/>
          <w:b/>
          <w:sz w:val="22"/>
          <w:u w:val="single"/>
        </w:rPr>
        <w:t>SQLite3</w:t>
      </w:r>
      <w:r w:rsidRPr="00FF7A91">
        <w:rPr>
          <w:rFonts w:ascii="Segoe UI" w:eastAsia="メイリオ" w:hAnsi="Segoe UI" w:cs="Segoe UI"/>
          <w:b/>
          <w:sz w:val="22"/>
          <w:u w:val="single"/>
        </w:rPr>
        <w:t>データベースに接続する</w:t>
      </w:r>
      <w:r w:rsidRPr="00FF7A91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6634BE" w:rsidRDefault="006634BE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C84CA9">
        <w:rPr>
          <w:rFonts w:ascii="Segoe UI" w:eastAsia="メイリオ" w:hAnsi="Segoe UI" w:cs="Segoe UI"/>
          <w:sz w:val="22"/>
        </w:rPr>
        <w:t>(connect to a SQLite3 database using IPython console)</w:t>
      </w:r>
    </w:p>
    <w:p w:rsidR="0085588C" w:rsidRPr="00C84CA9" w:rsidRDefault="0085588C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C84CA9" w:rsidRDefault="006634BE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b/>
          <w:sz w:val="22"/>
        </w:rPr>
        <w:t xml:space="preserve">   </w:t>
      </w:r>
      <w:r w:rsidRPr="00FF7A91">
        <w:rPr>
          <w:rFonts w:ascii="ＭＳ ゴシック" w:eastAsia="ＭＳ ゴシック" w:hAnsi="ＭＳ ゴシック" w:cs="ＭＳ ゴシック" w:hint="eastAsia"/>
          <w:b/>
          <w:sz w:val="22"/>
        </w:rPr>
        <w:t>◆</w:t>
      </w:r>
      <w:r w:rsidRPr="00FF7A91">
        <w:rPr>
          <w:rFonts w:ascii="Segoe UI" w:eastAsia="メイリオ" w:hAnsi="Segoe UI" w:cs="Segoe UI"/>
          <w:b/>
          <w:sz w:val="22"/>
        </w:rPr>
        <w:t xml:space="preserve"> </w:t>
      </w:r>
      <w:r w:rsidR="00F53D02" w:rsidRPr="00FF7A91">
        <w:rPr>
          <w:rFonts w:ascii="Segoe UI" w:eastAsia="メイリオ" w:hAnsi="Segoe UI" w:cs="Segoe UI"/>
          <w:sz w:val="22"/>
        </w:rPr>
        <w:t>今日</w:t>
      </w:r>
      <w:r w:rsidRPr="00FF7A91">
        <w:rPr>
          <w:rFonts w:ascii="Segoe UI" w:eastAsia="メイリオ" w:hAnsi="Segoe UI" w:cs="Segoe UI"/>
          <w:sz w:val="22"/>
        </w:rPr>
        <w:t>の演習では</w:t>
      </w:r>
      <w:r w:rsidRPr="00FF7A91">
        <w:rPr>
          <w:rFonts w:ascii="Segoe UI" w:eastAsia="メイリオ" w:hAnsi="Segoe UI" w:cs="Segoe UI"/>
          <w:sz w:val="22"/>
        </w:rPr>
        <w:t xml:space="preserve">SQLite3 </w:t>
      </w:r>
      <w:r w:rsidRPr="00FF7A91">
        <w:rPr>
          <w:rFonts w:ascii="Segoe UI" w:eastAsia="メイリオ" w:hAnsi="Segoe UI" w:cs="Segoe UI"/>
          <w:sz w:val="22"/>
        </w:rPr>
        <w:t>データベース</w:t>
      </w:r>
      <w:r w:rsidR="00F53D02" w:rsidRPr="00FF7A91">
        <w:rPr>
          <w:rFonts w:ascii="Segoe UI" w:eastAsia="メイリオ" w:hAnsi="Segoe UI" w:cs="Segoe UI"/>
          <w:sz w:val="22"/>
        </w:rPr>
        <w:t>ファイル</w:t>
      </w:r>
      <w:r w:rsidRPr="00FF7A91">
        <w:rPr>
          <w:rFonts w:ascii="Segoe UI" w:eastAsia="メイリオ" w:hAnsi="Segoe UI" w:cs="Segoe UI"/>
          <w:sz w:val="22"/>
        </w:rPr>
        <w:t>名は</w:t>
      </w:r>
      <w:r w:rsidR="008629A9" w:rsidRPr="00FF7A91">
        <w:rPr>
          <w:rFonts w:ascii="Segoe UI" w:eastAsia="メイリオ" w:hAnsi="Segoe UI" w:cs="Segoe UI"/>
          <w:sz w:val="22"/>
        </w:rPr>
        <w:t xml:space="preserve"> </w:t>
      </w:r>
      <w:r w:rsidR="00F53D02" w:rsidRPr="00FF7A91">
        <w:rPr>
          <w:rFonts w:ascii="Segoe UI" w:eastAsia="メイリオ" w:hAnsi="Segoe UI" w:cs="Segoe UI"/>
          <w:b/>
          <w:sz w:val="22"/>
          <w:u w:val="single"/>
        </w:rPr>
        <w:t>c:\h</w:t>
      </w:r>
      <w:r w:rsidR="008629A9" w:rsidRPr="00FF7A91">
        <w:rPr>
          <w:rFonts w:ascii="Segoe UI" w:eastAsia="メイリオ" w:hAnsi="Segoe UI" w:cs="Segoe UI"/>
          <w:b/>
          <w:sz w:val="22"/>
          <w:u w:val="single"/>
        </w:rPr>
        <w:t>oge3</w:t>
      </w:r>
      <w:r w:rsidRPr="00FF7A91">
        <w:rPr>
          <w:rFonts w:ascii="Segoe UI" w:eastAsia="メイリオ" w:hAnsi="Segoe UI" w:cs="Segoe UI"/>
          <w:b/>
          <w:sz w:val="22"/>
          <w:u w:val="single"/>
        </w:rPr>
        <w:t>.sqlite</w:t>
      </w:r>
      <w:r w:rsidRPr="00FF7A91">
        <w:rPr>
          <w:rFonts w:ascii="Segoe UI" w:eastAsia="メイリオ" w:hAnsi="Segoe UI" w:cs="Segoe UI"/>
          <w:sz w:val="22"/>
        </w:rPr>
        <w:t xml:space="preserve"> </w:t>
      </w:r>
    </w:p>
    <w:p w:rsidR="006634BE" w:rsidRDefault="006634BE" w:rsidP="00C84CA9">
      <w:pPr>
        <w:snapToGrid w:val="0"/>
        <w:ind w:firstLineChars="300" w:firstLine="66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 </w:t>
      </w:r>
      <w:r w:rsidR="008629A9" w:rsidRPr="00FF7A91">
        <w:rPr>
          <w:rFonts w:ascii="Segoe UI" w:eastAsia="メイリオ" w:hAnsi="Segoe UI" w:cs="Segoe UI"/>
          <w:sz w:val="22"/>
        </w:rPr>
        <w:t xml:space="preserve">(SQLite3 database </w:t>
      </w:r>
      <w:r w:rsidR="00F53D02" w:rsidRPr="00FF7A91">
        <w:rPr>
          <w:rFonts w:ascii="Segoe UI" w:eastAsia="メイリオ" w:hAnsi="Segoe UI" w:cs="Segoe UI"/>
          <w:sz w:val="22"/>
        </w:rPr>
        <w:t xml:space="preserve">file </w:t>
      </w:r>
      <w:r w:rsidR="008629A9" w:rsidRPr="00FF7A91">
        <w:rPr>
          <w:rFonts w:ascii="Segoe UI" w:eastAsia="メイリオ" w:hAnsi="Segoe UI" w:cs="Segoe UI"/>
          <w:sz w:val="22"/>
        </w:rPr>
        <w:t>name is '</w:t>
      </w:r>
      <w:r w:rsidR="00F53D02" w:rsidRPr="00FF7A91">
        <w:rPr>
          <w:rFonts w:ascii="Segoe UI" w:eastAsia="メイリオ" w:hAnsi="Segoe UI" w:cs="Segoe UI"/>
          <w:b/>
          <w:sz w:val="22"/>
          <w:u w:val="single"/>
        </w:rPr>
        <w:t>c:\h</w:t>
      </w:r>
      <w:r w:rsidR="008629A9" w:rsidRPr="00FF7A91">
        <w:rPr>
          <w:rFonts w:ascii="Segoe UI" w:eastAsia="メイリオ" w:hAnsi="Segoe UI" w:cs="Segoe UI"/>
          <w:b/>
          <w:sz w:val="22"/>
          <w:u w:val="single"/>
        </w:rPr>
        <w:t>oge3</w:t>
      </w:r>
      <w:r w:rsidRPr="00FF7A91">
        <w:rPr>
          <w:rFonts w:ascii="Segoe UI" w:eastAsia="メイリオ" w:hAnsi="Segoe UI" w:cs="Segoe UI"/>
          <w:b/>
          <w:sz w:val="22"/>
          <w:u w:val="single"/>
        </w:rPr>
        <w:t>.sqlite</w:t>
      </w:r>
      <w:r w:rsidRPr="00FF7A91">
        <w:rPr>
          <w:rFonts w:ascii="Segoe UI" w:eastAsia="メイリオ" w:hAnsi="Segoe UI" w:cs="Segoe UI"/>
          <w:sz w:val="22"/>
        </w:rPr>
        <w:t>')</w:t>
      </w:r>
    </w:p>
    <w:p w:rsidR="0085588C" w:rsidRDefault="0085588C" w:rsidP="00C84CA9">
      <w:pPr>
        <w:snapToGrid w:val="0"/>
        <w:ind w:firstLineChars="300" w:firstLine="660"/>
        <w:contextualSpacing/>
        <w:rPr>
          <w:rFonts w:ascii="Segoe UI" w:eastAsia="メイリオ" w:hAnsi="Segoe UI" w:cs="Segoe UI"/>
          <w:sz w:val="22"/>
        </w:rPr>
      </w:pPr>
    </w:p>
    <w:p w:rsidR="0085588C" w:rsidRPr="0085588C" w:rsidRDefault="0085588C" w:rsidP="0085588C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85588C">
        <w:rPr>
          <w:rFonts w:ascii="Segoe UI" w:eastAsia="メイリオ" w:hAnsi="Segoe UI" w:cs="Segoe UI"/>
          <w:b/>
          <w:color w:val="538135" w:themeColor="accent6" w:themeShade="BF"/>
          <w:sz w:val="22"/>
        </w:rPr>
        <w:t>import sqlite3</w:t>
      </w:r>
    </w:p>
    <w:p w:rsidR="0085588C" w:rsidRPr="0085588C" w:rsidRDefault="004C52EF" w:rsidP="0085588C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>
        <w:rPr>
          <w:rFonts w:ascii="Segoe UI" w:eastAsia="メイリオ" w:hAnsi="Segoe UI" w:cs="Segoe UI"/>
          <w:b/>
          <w:color w:val="538135" w:themeColor="accent6" w:themeShade="BF"/>
          <w:sz w:val="22"/>
        </w:rPr>
        <w:t>c = sqlite3.connect('c:\\</w:t>
      </w:r>
      <w:r w:rsidR="0085588C" w:rsidRPr="0085588C">
        <w:rPr>
          <w:rFonts w:ascii="Segoe UI" w:eastAsia="メイリオ" w:hAnsi="Segoe UI" w:cs="Segoe UI"/>
          <w:b/>
          <w:color w:val="538135" w:themeColor="accent6" w:themeShade="BF"/>
          <w:sz w:val="22"/>
        </w:rPr>
        <w:t>hoge3.sqlite')</w:t>
      </w:r>
    </w:p>
    <w:p w:rsidR="0085588C" w:rsidRPr="00FF7A91" w:rsidRDefault="0085588C" w:rsidP="00C84CA9">
      <w:pPr>
        <w:snapToGrid w:val="0"/>
        <w:ind w:firstLineChars="300" w:firstLine="660"/>
        <w:contextualSpacing/>
        <w:rPr>
          <w:rFonts w:ascii="Segoe UI" w:eastAsia="メイリオ" w:hAnsi="Segoe UI" w:cs="Segoe UI"/>
          <w:sz w:val="22"/>
        </w:rPr>
      </w:pPr>
    </w:p>
    <w:p w:rsidR="00CE3A3E" w:rsidRPr="00FF7A91" w:rsidRDefault="00CE3A3E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6929119" cy="838200"/>
            <wp:effectExtent l="0" t="0" r="571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352" cy="8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BE" w:rsidRDefault="006634BE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85588C" w:rsidRPr="00FF7A91" w:rsidRDefault="0085588C" w:rsidP="0085588C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84CA9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sz w:val="22"/>
          <w:u w:val="single"/>
        </w:rPr>
        <w:t>③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  <w:r w:rsidRPr="00A72687">
        <w:rPr>
          <w:rFonts w:ascii="Segoe UI" w:eastAsia="メイリオ" w:hAnsi="Segoe UI" w:cs="Segoe UI"/>
          <w:sz w:val="22"/>
        </w:rPr>
        <w:t xml:space="preserve">IPython </w:t>
      </w:r>
      <w:r w:rsidRPr="00A72687">
        <w:rPr>
          <w:rFonts w:ascii="Segoe UI" w:eastAsia="メイリオ" w:hAnsi="Segoe UI" w:cs="Segoe UI"/>
          <w:sz w:val="22"/>
        </w:rPr>
        <w:t>コンソール・ウインドウで，</w:t>
      </w:r>
      <w:r w:rsidRPr="00A72687">
        <w:rPr>
          <w:rFonts w:ascii="Segoe UI" w:eastAsia="メイリオ" w:hAnsi="Segoe UI" w:cs="Segoe UI"/>
          <w:b/>
          <w:sz w:val="22"/>
          <w:u w:val="single"/>
        </w:rPr>
        <w:t>次の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Python </w:t>
      </w:r>
      <w:r w:rsidRPr="00A72687">
        <w:rPr>
          <w:rFonts w:ascii="Segoe UI" w:eastAsia="メイリオ" w:hAnsi="Segoe UI" w:cs="Segoe UI"/>
          <w:b/>
          <w:sz w:val="22"/>
          <w:u w:val="single"/>
        </w:rPr>
        <w:t>プログラムを実行させてみなさい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</w:p>
    <w:p w:rsidR="00C84CA9" w:rsidRDefault="006634BE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FF7A91">
        <w:rPr>
          <w:rFonts w:ascii="Segoe UI" w:eastAsia="メイリオ" w:hAnsi="Segoe UI" w:cs="Segoe UI"/>
          <w:b/>
          <w:sz w:val="22"/>
          <w:u w:val="single"/>
        </w:rPr>
        <w:lastRenderedPageBreak/>
        <w:t>テーブルをすべて読みだす</w:t>
      </w:r>
      <w:r w:rsidR="00C84CA9">
        <w:rPr>
          <w:rFonts w:ascii="Segoe UI" w:eastAsia="メイリオ" w:hAnsi="Segoe UI" w:cs="Segoe UI" w:hint="eastAsia"/>
          <w:b/>
          <w:sz w:val="22"/>
          <w:u w:val="single"/>
        </w:rPr>
        <w:t>．</w:t>
      </w:r>
      <w:r w:rsidR="00C84CA9" w:rsidRPr="00FF7A91">
        <w:rPr>
          <w:rFonts w:ascii="Segoe UI" w:eastAsia="メイリオ" w:hAnsi="Segoe UI" w:cs="Segoe UI"/>
          <w:b/>
          <w:sz w:val="22"/>
          <w:u w:val="single"/>
        </w:rPr>
        <w:t>カーソルを使う</w:t>
      </w:r>
      <w:r w:rsidR="00C84CA9">
        <w:rPr>
          <w:rFonts w:ascii="Segoe UI" w:eastAsia="メイリオ" w:hAnsi="Segoe UI" w:cs="Segoe UI" w:hint="eastAsia"/>
          <w:b/>
          <w:sz w:val="22"/>
          <w:u w:val="single"/>
        </w:rPr>
        <w:t>．</w:t>
      </w:r>
    </w:p>
    <w:p w:rsidR="006634BE" w:rsidRPr="00C84CA9" w:rsidRDefault="006634BE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C84CA9">
        <w:rPr>
          <w:rFonts w:ascii="Segoe UI" w:eastAsia="メイリオ" w:hAnsi="Segoe UI" w:cs="Segoe UI"/>
          <w:sz w:val="22"/>
        </w:rPr>
        <w:t xml:space="preserve"> </w:t>
      </w:r>
      <w:r w:rsidR="00C84CA9">
        <w:rPr>
          <w:rFonts w:ascii="Segoe UI" w:eastAsia="メイリオ" w:hAnsi="Segoe UI" w:cs="Segoe UI" w:hint="eastAsia"/>
          <w:sz w:val="22"/>
        </w:rPr>
        <w:t xml:space="preserve">　</w:t>
      </w:r>
      <w:r w:rsidRPr="00C84CA9">
        <w:rPr>
          <w:rFonts w:ascii="Segoe UI" w:eastAsia="メイリオ" w:hAnsi="Segoe UI" w:cs="Segoe UI"/>
          <w:sz w:val="22"/>
        </w:rPr>
        <w:t>(read a relational table). (Use a cursor)</w:t>
      </w:r>
    </w:p>
    <w:p w:rsidR="006634BE" w:rsidRDefault="006634BE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Pr="0085588C" w:rsidRDefault="0085588C" w:rsidP="0085588C">
      <w:pPr>
        <w:snapToGrid w:val="0"/>
        <w:contextualSpacing/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</w:pPr>
      <w:r w:rsidRPr="0085588C"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  <w:t>cur = c.cursor()</w:t>
      </w:r>
    </w:p>
    <w:p w:rsidR="0085588C" w:rsidRPr="0085588C" w:rsidRDefault="0085588C" w:rsidP="0085588C">
      <w:pPr>
        <w:snapToGrid w:val="0"/>
        <w:contextualSpacing/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</w:pPr>
      <w:r w:rsidRPr="0085588C"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  <w:t>cur.execute(u"select * from departments")</w:t>
      </w:r>
    </w:p>
    <w:p w:rsidR="0085588C" w:rsidRPr="0085588C" w:rsidRDefault="0085588C" w:rsidP="0085588C">
      <w:pPr>
        <w:snapToGrid w:val="0"/>
        <w:contextualSpacing/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</w:pPr>
      <w:r w:rsidRPr="0085588C"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  <w:t>for t in cur:</w:t>
      </w:r>
    </w:p>
    <w:p w:rsidR="0085588C" w:rsidRPr="0085588C" w:rsidRDefault="0085588C" w:rsidP="0085588C">
      <w:pPr>
        <w:snapToGrid w:val="0"/>
        <w:contextualSpacing/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</w:pPr>
      <w:r w:rsidRPr="0085588C">
        <w:rPr>
          <w:rFonts w:ascii="Segoe UI" w:eastAsia="メイリオ" w:hAnsi="Segoe UI" w:cs="Segoe UI"/>
          <w:b/>
          <w:noProof/>
          <w:color w:val="538135" w:themeColor="accent6" w:themeShade="BF"/>
          <w:sz w:val="22"/>
        </w:rPr>
        <w:t xml:space="preserve">    print(t)</w:t>
      </w: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25FDA941" wp14:editId="1A25E809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4619625" cy="299889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9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85588C" w:rsidRDefault="0085588C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9E0F74" w:rsidRDefault="009E0F7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C84CA9" w:rsidRDefault="00C84CA9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次も行いなさい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cur.execute(u"select * from dept_manager")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for t in cur: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print(t)</w:t>
      </w:r>
    </w:p>
    <w:p w:rsidR="00D50044" w:rsidRDefault="00D50044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C84CA9" w:rsidRDefault="00D50044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3773CBD" wp14:editId="036CEE1A">
            <wp:simplePos x="0" y="0"/>
            <wp:positionH relativeFrom="margin">
              <wp:align>left</wp:align>
            </wp:positionH>
            <wp:positionV relativeFrom="paragraph">
              <wp:posOffset>88759</wp:posOffset>
            </wp:positionV>
            <wp:extent cx="4200525" cy="272683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72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CA9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C84CA9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C84CA9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C84CA9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C84CA9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C84CA9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D50044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FF7A91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6EA90" wp14:editId="0321976B">
                <wp:simplePos x="0" y="0"/>
                <wp:positionH relativeFrom="column">
                  <wp:posOffset>4279900</wp:posOffset>
                </wp:positionH>
                <wp:positionV relativeFrom="paragraph">
                  <wp:posOffset>128905</wp:posOffset>
                </wp:positionV>
                <wp:extent cx="914400" cy="914400"/>
                <wp:effectExtent l="0" t="0" r="1968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BA7" w:rsidRDefault="00C22BA7">
                            <w:r>
                              <w:rPr>
                                <w:rFonts w:hint="eastAsia"/>
                              </w:rPr>
                              <w:t>部門番号</w:t>
                            </w:r>
                            <w:r>
                              <w:rPr>
                                <w:rFonts w:hint="eastAsia"/>
                              </w:rPr>
                              <w:t xml:space="preserve"> d001 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マネージャは</w:t>
                            </w:r>
                          </w:p>
                          <w:p w:rsidR="00D50044" w:rsidRDefault="00C22BA7">
                            <w:r>
                              <w:rPr>
                                <w:rFonts w:hint="eastAsia"/>
                              </w:rPr>
                              <w:t>1991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に交替したこと</w:t>
                            </w:r>
                          </w:p>
                          <w:p w:rsidR="00C22BA7" w:rsidRPr="00C22BA7" w:rsidRDefault="00D50044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r w:rsidR="00C22BA7">
                              <w:t>が</w:t>
                            </w:r>
                            <w:r w:rsidR="00C22BA7">
                              <w:rPr>
                                <w:rFonts w:hint="eastAsia"/>
                              </w:rPr>
                              <w:t>記録</w:t>
                            </w:r>
                            <w:r w:rsidR="00C22BA7">
                              <w:t>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DC6E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337pt;margin-top:10.15pt;width:1in;height:1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" fillcolor="white [3201]" strokeweight=".5pt">
                <v:textbox>
                  <w:txbxContent>
                    <w:p w:rsidR="00C22BA7" w:rsidRDefault="00C22BA7">
                      <w:r>
                        <w:rPr>
                          <w:rFonts w:hint="eastAsia"/>
                        </w:rPr>
                        <w:t>部門番号</w:t>
                      </w:r>
                      <w:r>
                        <w:rPr>
                          <w:rFonts w:hint="eastAsia"/>
                        </w:rPr>
                        <w:t xml:space="preserve"> d001 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マネージャは</w:t>
                      </w:r>
                    </w:p>
                    <w:p w:rsidR="00D50044" w:rsidRDefault="00C22BA7">
                      <w:r>
                        <w:rPr>
                          <w:rFonts w:hint="eastAsia"/>
                        </w:rPr>
                        <w:t>1991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に交替したこと</w:t>
                      </w:r>
                    </w:p>
                    <w:p w:rsidR="00C22BA7" w:rsidRPr="00C22BA7" w:rsidRDefault="00D50044">
                      <w:r>
                        <w:rPr>
                          <w:rFonts w:hint="eastAsia"/>
                        </w:rPr>
                        <w:t>など</w:t>
                      </w:r>
                      <w:r w:rsidR="00C22BA7">
                        <w:t>が</w:t>
                      </w:r>
                      <w:r w:rsidR="00C22BA7">
                        <w:rPr>
                          <w:rFonts w:hint="eastAsia"/>
                        </w:rPr>
                        <w:t>記録</w:t>
                      </w:r>
                      <w:r w:rsidR="00C22BA7">
                        <w:t>されている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171B4B" w:rsidRDefault="00171B4B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6634BE" w:rsidRPr="00FF7A91" w:rsidRDefault="00C84CA9" w:rsidP="00C84CA9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  <w:u w:val="single"/>
        </w:rPr>
        <w:t>④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</w:t>
      </w:r>
      <w:r w:rsidRPr="00A72687">
        <w:rPr>
          <w:rFonts w:ascii="Segoe UI" w:eastAsia="メイリオ" w:hAnsi="Segoe UI" w:cs="Segoe UI"/>
          <w:sz w:val="22"/>
        </w:rPr>
        <w:t xml:space="preserve">IPython </w:t>
      </w:r>
      <w:r w:rsidRPr="00A72687">
        <w:rPr>
          <w:rFonts w:ascii="Segoe UI" w:eastAsia="メイリオ" w:hAnsi="Segoe UI" w:cs="Segoe UI"/>
          <w:sz w:val="22"/>
        </w:rPr>
        <w:t>コンソール・ウインドウで，</w:t>
      </w:r>
      <w:r w:rsidRPr="00A72687">
        <w:rPr>
          <w:rFonts w:ascii="Segoe UI" w:eastAsia="メイリオ" w:hAnsi="Segoe UI" w:cs="Segoe UI"/>
          <w:b/>
          <w:sz w:val="22"/>
          <w:u w:val="single"/>
        </w:rPr>
        <w:t>次の</w:t>
      </w:r>
      <w:r w:rsidRPr="00A72687">
        <w:rPr>
          <w:rFonts w:ascii="Segoe UI" w:eastAsia="メイリオ" w:hAnsi="Segoe UI" w:cs="Segoe UI"/>
          <w:b/>
          <w:sz w:val="22"/>
          <w:u w:val="single"/>
        </w:rPr>
        <w:t xml:space="preserve"> Python </w:t>
      </w:r>
      <w:r w:rsidRPr="00A72687">
        <w:rPr>
          <w:rFonts w:ascii="Segoe UI" w:eastAsia="メイリオ" w:hAnsi="Segoe UI" w:cs="Segoe UI"/>
          <w:b/>
          <w:sz w:val="22"/>
          <w:u w:val="single"/>
        </w:rPr>
        <w:t>プログラムを実行させてみなさい</w:t>
      </w:r>
    </w:p>
    <w:p w:rsidR="00C84CA9" w:rsidRDefault="006634BE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FF7A91">
        <w:rPr>
          <w:rFonts w:ascii="Segoe UI" w:eastAsia="メイリオ" w:hAnsi="Segoe UI" w:cs="Segoe UI"/>
          <w:b/>
          <w:sz w:val="22"/>
          <w:u w:val="single"/>
        </w:rPr>
        <w:t xml:space="preserve">条件に合致する行を読みだす　</w:t>
      </w:r>
    </w:p>
    <w:p w:rsidR="006634BE" w:rsidRDefault="006634BE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  <w:r w:rsidRPr="00C84CA9">
        <w:rPr>
          <w:rFonts w:ascii="Segoe UI" w:eastAsia="メイリオ" w:hAnsi="Segoe UI" w:cs="Segoe UI"/>
          <w:sz w:val="22"/>
        </w:rPr>
        <w:t>(fetch rows using a condition)</w:t>
      </w:r>
    </w:p>
    <w:p w:rsidR="00D50044" w:rsidRDefault="00D50044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D50044" w:rsidRPr="00D50044" w:rsidRDefault="00D50044" w:rsidP="00D50044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cur.execute(u"select * from salaries where salary &gt; 155000")</w:t>
      </w:r>
    </w:p>
    <w:p w:rsidR="00D50044" w:rsidRPr="00D50044" w:rsidRDefault="00D50044" w:rsidP="00D50044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for t in cur:</w:t>
      </w:r>
    </w:p>
    <w:p w:rsidR="00D50044" w:rsidRPr="00D50044" w:rsidRDefault="00D50044" w:rsidP="00D50044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print(t)</w:t>
      </w:r>
    </w:p>
    <w:p w:rsidR="00D50044" w:rsidRDefault="00D50044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C84CA9">
      <w:pPr>
        <w:snapToGrid w:val="0"/>
        <w:ind w:firstLineChars="100" w:firstLine="21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08EAF80" wp14:editId="440868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14286" cy="2247619"/>
            <wp:effectExtent l="0" t="0" r="63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044" w:rsidRPr="00C84CA9" w:rsidRDefault="00D50044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6634BE" w:rsidRDefault="006634BE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C84CA9" w:rsidRDefault="00171B4B" w:rsidP="00FF7A91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171B4B">
        <w:rPr>
          <w:rFonts w:ascii="ＭＳ ゴシック" w:eastAsia="ＭＳ ゴシック" w:hAnsi="ＭＳ ゴシック" w:cs="ＭＳ ゴシック" w:hint="eastAsia"/>
          <w:b/>
          <w:sz w:val="22"/>
        </w:rPr>
        <w:t>⑤</w:t>
      </w:r>
      <w:r w:rsidR="00C84CA9" w:rsidRPr="00171B4B">
        <w:rPr>
          <w:rFonts w:ascii="Segoe UI" w:eastAsia="メイリオ" w:hAnsi="Segoe UI" w:cs="Segoe UI"/>
          <w:b/>
          <w:sz w:val="22"/>
        </w:rPr>
        <w:t xml:space="preserve"> </w:t>
      </w:r>
      <w:r w:rsidR="00C84CA9" w:rsidRPr="00171B4B">
        <w:rPr>
          <w:rFonts w:ascii="Segoe UI" w:eastAsia="メイリオ" w:hAnsi="Segoe UI" w:cs="Segoe UI"/>
          <w:sz w:val="22"/>
        </w:rPr>
        <w:t>I</w:t>
      </w:r>
      <w:r w:rsidR="00C84CA9" w:rsidRPr="00A72687">
        <w:rPr>
          <w:rFonts w:ascii="Segoe UI" w:eastAsia="メイリオ" w:hAnsi="Segoe UI" w:cs="Segoe UI"/>
          <w:sz w:val="22"/>
        </w:rPr>
        <w:t xml:space="preserve">Python </w:t>
      </w:r>
      <w:r w:rsidR="00C84CA9" w:rsidRPr="00A72687">
        <w:rPr>
          <w:rFonts w:ascii="Segoe UI" w:eastAsia="メイリオ" w:hAnsi="Segoe UI" w:cs="Segoe UI"/>
          <w:sz w:val="22"/>
        </w:rPr>
        <w:t>コンソール・ウインドウで，</w:t>
      </w:r>
      <w:r w:rsidR="00C84CA9" w:rsidRPr="00A72687">
        <w:rPr>
          <w:rFonts w:ascii="Segoe UI" w:eastAsia="メイリオ" w:hAnsi="Segoe UI" w:cs="Segoe UI"/>
          <w:b/>
          <w:sz w:val="22"/>
          <w:u w:val="single"/>
        </w:rPr>
        <w:t>次の</w:t>
      </w:r>
      <w:r w:rsidR="00C84CA9" w:rsidRPr="00A72687">
        <w:rPr>
          <w:rFonts w:ascii="Segoe UI" w:eastAsia="メイリオ" w:hAnsi="Segoe UI" w:cs="Segoe UI"/>
          <w:b/>
          <w:sz w:val="22"/>
          <w:u w:val="single"/>
        </w:rPr>
        <w:t xml:space="preserve"> Python </w:t>
      </w:r>
      <w:r w:rsidR="00C84CA9" w:rsidRPr="00A72687">
        <w:rPr>
          <w:rFonts w:ascii="Segoe UI" w:eastAsia="メイリオ" w:hAnsi="Segoe UI" w:cs="Segoe UI"/>
          <w:b/>
          <w:sz w:val="22"/>
          <w:u w:val="single"/>
        </w:rPr>
        <w:t>プログラムを実行させてみなさい</w:t>
      </w:r>
    </w:p>
    <w:p w:rsidR="006634BE" w:rsidRPr="00FF7A91" w:rsidRDefault="00AD1B54" w:rsidP="00C84CA9">
      <w:pPr>
        <w:snapToGrid w:val="0"/>
        <w:ind w:firstLineChars="100" w:firstLine="220"/>
        <w:contextualSpacing/>
        <w:rPr>
          <w:rFonts w:ascii="Segoe UI" w:eastAsia="メイリオ" w:hAnsi="Segoe UI" w:cs="Segoe UI"/>
          <w:b/>
          <w:sz w:val="22"/>
          <w:u w:val="single"/>
        </w:rPr>
      </w:pPr>
      <w:r w:rsidRPr="00FF7A91">
        <w:rPr>
          <w:rFonts w:ascii="Segoe UI" w:eastAsia="メイリオ" w:hAnsi="Segoe UI" w:cs="Segoe UI"/>
          <w:b/>
          <w:sz w:val="22"/>
          <w:u w:val="single"/>
        </w:rPr>
        <w:t xml:space="preserve">結合問い合わせ　</w:t>
      </w:r>
      <w:r w:rsidRPr="00FF7A91">
        <w:rPr>
          <w:rFonts w:ascii="Segoe UI" w:eastAsia="メイリオ" w:hAnsi="Segoe UI" w:cs="Segoe UI"/>
          <w:b/>
          <w:sz w:val="22"/>
          <w:u w:val="single"/>
        </w:rPr>
        <w:t>(join query)</w:t>
      </w:r>
    </w:p>
    <w:p w:rsidR="00AD1B54" w:rsidRPr="00FF7A91" w:rsidRDefault="00AD1B5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　</w:t>
      </w:r>
      <w:r w:rsidRPr="00FF7A91">
        <w:rPr>
          <w:rFonts w:ascii="Segoe UI" w:eastAsia="メイリオ" w:hAnsi="Segoe UI" w:cs="Segoe UI"/>
          <w:sz w:val="22"/>
        </w:rPr>
        <w:t xml:space="preserve">salary &gt; 155000 </w:t>
      </w:r>
      <w:r w:rsidRPr="00FF7A91">
        <w:rPr>
          <w:rFonts w:ascii="Segoe UI" w:eastAsia="メイリオ" w:hAnsi="Segoe UI" w:cs="Segoe UI"/>
          <w:sz w:val="22"/>
        </w:rPr>
        <w:t>であるような従業員の氏名などを得たい。</w:t>
      </w:r>
      <w:r w:rsidRPr="00FF7A91">
        <w:rPr>
          <w:rFonts w:ascii="Segoe UI" w:eastAsia="メイリオ" w:hAnsi="Segoe UI" w:cs="Segoe UI"/>
          <w:sz w:val="22"/>
        </w:rPr>
        <w:t xml:space="preserve">SQL </w:t>
      </w:r>
      <w:r w:rsidRPr="00FF7A91">
        <w:rPr>
          <w:rFonts w:ascii="Segoe UI" w:eastAsia="メイリオ" w:hAnsi="Segoe UI" w:cs="Segoe UI"/>
          <w:sz w:val="22"/>
        </w:rPr>
        <w:t>のプログラムを</w:t>
      </w:r>
      <w:r w:rsidRPr="009E0F74">
        <w:rPr>
          <w:rFonts w:ascii="Segoe UI" w:eastAsia="メイリオ" w:hAnsi="Segoe UI" w:cs="Segoe UI"/>
          <w:b/>
          <w:sz w:val="22"/>
        </w:rPr>
        <w:t>複数行で書きたい</w:t>
      </w:r>
      <w:r w:rsidRPr="00FF7A91">
        <w:rPr>
          <w:rFonts w:ascii="Segoe UI" w:eastAsia="メイリオ" w:hAnsi="Segoe UI" w:cs="Segoe UI"/>
          <w:sz w:val="22"/>
        </w:rPr>
        <w:t>ので「</w:t>
      </w:r>
      <w:r w:rsidRPr="009E0F74">
        <w:rPr>
          <w:rFonts w:ascii="Segoe UI" w:eastAsia="メイリオ" w:hAnsi="Segoe UI" w:cs="Segoe UI"/>
          <w:b/>
          <w:sz w:val="22"/>
        </w:rPr>
        <w:t>"""</w:t>
      </w:r>
      <w:r w:rsidRPr="00FF7A91">
        <w:rPr>
          <w:rFonts w:ascii="Segoe UI" w:eastAsia="メイリオ" w:hAnsi="Segoe UI" w:cs="Segoe UI"/>
          <w:sz w:val="22"/>
        </w:rPr>
        <w:t>」を使う．</w:t>
      </w:r>
    </w:p>
    <w:p w:rsidR="00AD1B54" w:rsidRDefault="00AD1B5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FF7A91">
        <w:rPr>
          <w:rFonts w:ascii="Segoe UI" w:eastAsia="メイリオ" w:hAnsi="Segoe UI" w:cs="Segoe UI"/>
          <w:sz w:val="22"/>
        </w:rPr>
        <w:t xml:space="preserve">　</w:t>
      </w:r>
      <w:r w:rsidRPr="00FF7A91">
        <w:rPr>
          <w:rFonts w:ascii="Segoe UI" w:eastAsia="メイリオ" w:hAnsi="Segoe UI" w:cs="Segoe UI"/>
          <w:sz w:val="22"/>
        </w:rPr>
        <w:t xml:space="preserve">We want to get employees name etc. that satisfy the condition "salary &gt; 155000". We use </w:t>
      </w:r>
      <w:r w:rsidRPr="00FF7A91">
        <w:rPr>
          <w:rFonts w:ascii="Segoe UI" w:eastAsia="メイリオ" w:hAnsi="Segoe UI" w:cs="Segoe UI"/>
          <w:b/>
          <w:sz w:val="22"/>
        </w:rPr>
        <w:t>"""</w:t>
      </w:r>
      <w:r w:rsidRPr="00FF7A91">
        <w:rPr>
          <w:rFonts w:ascii="Segoe UI" w:eastAsia="メイリオ" w:hAnsi="Segoe UI" w:cs="Segoe UI"/>
          <w:sz w:val="22"/>
        </w:rPr>
        <w:t xml:space="preserve"> because SQL program is multiple lines. </w:t>
      </w: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cur.execute(u"""select * from salaries, employees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            where salaries.emp_no = employees.emp_no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                  and salary &gt; 155000""")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for t in cur: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print(t)</w:t>
      </w:r>
    </w:p>
    <w:p w:rsidR="00D50044" w:rsidRDefault="00D50044" w:rsidP="00D50044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D50044">
        <w:rPr>
          <w:rFonts w:ascii="Segoe UI" w:eastAsia="メイリオ" w:hAnsi="Segoe UI" w:cs="Segoe UI"/>
          <w:sz w:val="22"/>
        </w:rPr>
        <w:t xml:space="preserve">    </w:t>
      </w:r>
    </w:p>
    <w:p w:rsidR="00D50044" w:rsidRPr="00FF7A91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53515F8" wp14:editId="2D5C409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188710" cy="1882775"/>
            <wp:effectExtent l="0" t="0" r="254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B54" w:rsidRDefault="00AD1B5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Pr="00FF7A91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502C1B" w:rsidRDefault="00502C1B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次も行いなさい</w:t>
      </w:r>
    </w:p>
    <w:p w:rsidR="00D50044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cur.execute(u"""select * from salaries, titles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            where salaries.emp_no = titles.emp_no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                  and salary &gt; 155000""")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>for t in cur:</w:t>
      </w: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b/>
          <w:color w:val="538135" w:themeColor="accent6" w:themeShade="BF"/>
          <w:sz w:val="22"/>
        </w:rPr>
      </w:pPr>
      <w:r w:rsidRPr="00D50044">
        <w:rPr>
          <w:rFonts w:ascii="Segoe UI" w:eastAsia="メイリオ" w:hAnsi="Segoe UI" w:cs="Segoe UI"/>
          <w:b/>
          <w:color w:val="538135" w:themeColor="accent6" w:themeShade="BF"/>
          <w:sz w:val="22"/>
        </w:rPr>
        <w:t xml:space="preserve">    print(t)</w:t>
      </w:r>
    </w:p>
    <w:p w:rsidR="00D50044" w:rsidRDefault="00D50044" w:rsidP="00D50044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D50044" w:rsidRPr="00D50044" w:rsidRDefault="00D50044" w:rsidP="00D50044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68871A36" wp14:editId="1840EB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2524125"/>
            <wp:effectExtent l="0" t="0" r="254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044" w:rsidRPr="00FF7A91" w:rsidRDefault="00D50044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16173B" w:rsidRPr="00FF7A91" w:rsidRDefault="0016173B" w:rsidP="00FF7A91">
      <w:pPr>
        <w:snapToGrid w:val="0"/>
        <w:contextualSpacing/>
        <w:rPr>
          <w:rFonts w:ascii="Segoe UI" w:eastAsia="メイリオ" w:hAnsi="Segoe UI" w:cs="Segoe UI"/>
          <w:sz w:val="22"/>
        </w:rPr>
      </w:pPr>
    </w:p>
    <w:sectPr w:rsidR="0016173B" w:rsidRPr="00FF7A91" w:rsidSect="00502C1B">
      <w:footerReference w:type="default" r:id="rId29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78" w:rsidRDefault="00E24378" w:rsidP="00DA5177">
      <w:r>
        <w:separator/>
      </w:r>
    </w:p>
  </w:endnote>
  <w:endnote w:type="continuationSeparator" w:id="0">
    <w:p w:rsidR="00E24378" w:rsidRDefault="00E24378" w:rsidP="00D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463969"/>
      <w:docPartObj>
        <w:docPartGallery w:val="Page Numbers (Bottom of Page)"/>
        <w:docPartUnique/>
      </w:docPartObj>
    </w:sdtPr>
    <w:sdtEndPr/>
    <w:sdtContent>
      <w:p w:rsidR="00502C1B" w:rsidRDefault="00502C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FD" w:rsidRPr="00423AFD">
          <w:rPr>
            <w:noProof/>
            <w:lang w:val="ja-JP"/>
          </w:rPr>
          <w:t>1</w:t>
        </w:r>
        <w:r>
          <w:fldChar w:fldCharType="end"/>
        </w:r>
      </w:p>
    </w:sdtContent>
  </w:sdt>
  <w:p w:rsidR="00502C1B" w:rsidRDefault="00502C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78" w:rsidRDefault="00E24378" w:rsidP="00DA5177">
      <w:r>
        <w:separator/>
      </w:r>
    </w:p>
  </w:footnote>
  <w:footnote w:type="continuationSeparator" w:id="0">
    <w:p w:rsidR="00E24378" w:rsidRDefault="00E24378" w:rsidP="00DA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3AE"/>
    <w:multiLevelType w:val="hybridMultilevel"/>
    <w:tmpl w:val="FC1C5AAE"/>
    <w:lvl w:ilvl="0" w:tplc="7D3E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316AF"/>
    <w:multiLevelType w:val="hybridMultilevel"/>
    <w:tmpl w:val="FA5A0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A813D7"/>
    <w:multiLevelType w:val="hybridMultilevel"/>
    <w:tmpl w:val="A1AEFA10"/>
    <w:lvl w:ilvl="0" w:tplc="FA9007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FC6DB8"/>
    <w:multiLevelType w:val="hybridMultilevel"/>
    <w:tmpl w:val="9F1EC6A2"/>
    <w:lvl w:ilvl="0" w:tplc="FA7AA3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30198"/>
    <w:multiLevelType w:val="hybridMultilevel"/>
    <w:tmpl w:val="7CF2B17E"/>
    <w:lvl w:ilvl="0" w:tplc="9692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5F"/>
    <w:rsid w:val="000A3C91"/>
    <w:rsid w:val="0010141D"/>
    <w:rsid w:val="0016173B"/>
    <w:rsid w:val="00171B4B"/>
    <w:rsid w:val="001827EF"/>
    <w:rsid w:val="001C1514"/>
    <w:rsid w:val="001C499D"/>
    <w:rsid w:val="001C5A12"/>
    <w:rsid w:val="001F5326"/>
    <w:rsid w:val="00306FFE"/>
    <w:rsid w:val="00337BA3"/>
    <w:rsid w:val="003813C1"/>
    <w:rsid w:val="00391353"/>
    <w:rsid w:val="00413049"/>
    <w:rsid w:val="00415DD5"/>
    <w:rsid w:val="00423AFD"/>
    <w:rsid w:val="00466651"/>
    <w:rsid w:val="004B7BA5"/>
    <w:rsid w:val="004C52EF"/>
    <w:rsid w:val="004E1B79"/>
    <w:rsid w:val="00502C1B"/>
    <w:rsid w:val="00520BB5"/>
    <w:rsid w:val="00573350"/>
    <w:rsid w:val="005777ED"/>
    <w:rsid w:val="006634BE"/>
    <w:rsid w:val="00664AA8"/>
    <w:rsid w:val="007218FC"/>
    <w:rsid w:val="007A4617"/>
    <w:rsid w:val="007E7B7E"/>
    <w:rsid w:val="00811C1A"/>
    <w:rsid w:val="0085588C"/>
    <w:rsid w:val="008629A9"/>
    <w:rsid w:val="0089198C"/>
    <w:rsid w:val="008A3800"/>
    <w:rsid w:val="008B7D2C"/>
    <w:rsid w:val="009E0F74"/>
    <w:rsid w:val="00A51234"/>
    <w:rsid w:val="00AD1B54"/>
    <w:rsid w:val="00B4509C"/>
    <w:rsid w:val="00B67E5F"/>
    <w:rsid w:val="00C22BA7"/>
    <w:rsid w:val="00C84CA9"/>
    <w:rsid w:val="00CB14F9"/>
    <w:rsid w:val="00CE3A3E"/>
    <w:rsid w:val="00D033CF"/>
    <w:rsid w:val="00D50044"/>
    <w:rsid w:val="00DA5177"/>
    <w:rsid w:val="00DE6AD1"/>
    <w:rsid w:val="00DE7D26"/>
    <w:rsid w:val="00E1268D"/>
    <w:rsid w:val="00E24378"/>
    <w:rsid w:val="00E87EC5"/>
    <w:rsid w:val="00F3541E"/>
    <w:rsid w:val="00F53D02"/>
    <w:rsid w:val="00F85291"/>
    <w:rsid w:val="00FC5486"/>
    <w:rsid w:val="00FF3979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80691"/>
  <w15:chartTrackingRefBased/>
  <w15:docId w15:val="{47D0E8DA-743A-4436-8E56-8AAC5B9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67E5F"/>
  </w:style>
  <w:style w:type="character" w:styleId="a5">
    <w:name w:val="Hyperlink"/>
    <w:basedOn w:val="a0"/>
    <w:uiPriority w:val="99"/>
    <w:unhideWhenUsed/>
    <w:rsid w:val="00B67E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5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177"/>
  </w:style>
  <w:style w:type="paragraph" w:styleId="a8">
    <w:name w:val="List Paragraph"/>
    <w:basedOn w:val="a"/>
    <w:uiPriority w:val="34"/>
    <w:qFormat/>
    <w:rsid w:val="00171B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kkaneko.com/rinkou/addb/75.png" TargetMode="Externa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://www.mysql.com/about/contact/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kkaneko.com/rinkou/addb/73.png" TargetMode="External"/><Relationship Id="rId14" Type="http://schemas.openxmlformats.org/officeDocument/2006/relationships/hyperlink" Target="http://creativecommons.org/licenses/by-sa/3.0/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金子　邦彦</cp:lastModifiedBy>
  <cp:revision>16</cp:revision>
  <cp:lastPrinted>2017-06-16T05:37:00Z</cp:lastPrinted>
  <dcterms:created xsi:type="dcterms:W3CDTF">2015-01-05T09:30:00Z</dcterms:created>
  <dcterms:modified xsi:type="dcterms:W3CDTF">2019-12-04T08:41:00Z</dcterms:modified>
</cp:coreProperties>
</file>