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E9730" w14:textId="3593A725" w:rsidR="00ED7599" w:rsidRPr="00ED7599" w:rsidRDefault="00ED7599" w:rsidP="00ED7599">
      <w:pPr>
        <w:widowControl/>
        <w:snapToGrid w:val="0"/>
        <w:contextualSpacing/>
        <w:jc w:val="center"/>
        <w:rPr>
          <w:rFonts w:ascii="Segoe UI" w:eastAsia="メイリオ" w:hAnsi="Segoe UI" w:cs="Segoe UI"/>
          <w:b/>
          <w:bCs/>
          <w:sz w:val="24"/>
          <w:szCs w:val="24"/>
        </w:rPr>
      </w:pPr>
      <w:r w:rsidRPr="00ED7599">
        <w:rPr>
          <w:rFonts w:ascii="Segoe UI" w:eastAsia="メイリオ" w:hAnsi="Segoe UI" w:cs="Segoe UI" w:hint="eastAsia"/>
          <w:b/>
          <w:bCs/>
          <w:sz w:val="32"/>
          <w:szCs w:val="32"/>
        </w:rPr>
        <w:t>Windows</w:t>
      </w:r>
      <w:r w:rsidRPr="00ED7599">
        <w:rPr>
          <w:rFonts w:ascii="Segoe UI" w:eastAsia="メイリオ" w:hAnsi="Segoe UI" w:cs="Segoe UI" w:hint="eastAsia"/>
          <w:b/>
          <w:bCs/>
          <w:sz w:val="32"/>
          <w:szCs w:val="32"/>
        </w:rPr>
        <w:t>で</w:t>
      </w:r>
      <w:r w:rsidRPr="00ED7599">
        <w:rPr>
          <w:rFonts w:ascii="Segoe UI" w:eastAsia="メイリオ" w:hAnsi="Segoe UI" w:cs="Segoe UI" w:hint="eastAsia"/>
          <w:b/>
          <w:bCs/>
          <w:sz w:val="32"/>
          <w:szCs w:val="32"/>
        </w:rPr>
        <w:t>R</w:t>
      </w:r>
      <w:r w:rsidRPr="00ED7599">
        <w:rPr>
          <w:rFonts w:ascii="Segoe UI" w:eastAsia="メイリオ" w:hAnsi="Segoe UI" w:cs="Segoe UI" w:hint="eastAsia"/>
          <w:b/>
          <w:bCs/>
          <w:sz w:val="32"/>
          <w:szCs w:val="32"/>
        </w:rPr>
        <w:t>システムのビルド</w:t>
      </w:r>
    </w:p>
    <w:p w14:paraId="18988F5E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3CA944E" w14:textId="2C6038B8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 w:hint="eastAsia"/>
          <w:sz w:val="24"/>
          <w:szCs w:val="24"/>
        </w:rPr>
        <w:t>※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 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R </w:t>
      </w:r>
      <w:r w:rsidRPr="00ED7599">
        <w:rPr>
          <w:rFonts w:ascii="Segoe UI" w:eastAsia="メイリオ" w:hAnsi="Segoe UI" w:cs="Segoe UI"/>
          <w:sz w:val="24"/>
          <w:szCs w:val="24"/>
        </w:rPr>
        <w:t>の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 Windows </w:t>
      </w:r>
      <w:r w:rsidRPr="00ED7599">
        <w:rPr>
          <w:rFonts w:ascii="Segoe UI" w:eastAsia="メイリオ" w:hAnsi="Segoe UI" w:cs="Segoe UI"/>
          <w:sz w:val="24"/>
          <w:szCs w:val="24"/>
        </w:rPr>
        <w:t>版は，バイナリ形式で配布されているので，ビルドする必要はない．</w:t>
      </w:r>
    </w:p>
    <w:p w14:paraId="026CB28E" w14:textId="1F0A9E8C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57113BC" w14:textId="18AFE836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bCs/>
          <w:sz w:val="24"/>
          <w:szCs w:val="24"/>
        </w:rPr>
      </w:pPr>
      <w:r w:rsidRPr="00ED7599">
        <w:rPr>
          <w:rFonts w:ascii="Segoe UI" w:eastAsia="メイリオ" w:hAnsi="Segoe UI" w:cs="Segoe UI" w:hint="eastAsia"/>
          <w:b/>
          <w:bCs/>
          <w:sz w:val="32"/>
          <w:szCs w:val="32"/>
        </w:rPr>
        <w:t>１．前準備</w:t>
      </w:r>
    </w:p>
    <w:p w14:paraId="730A2BA4" w14:textId="4B03CBB8" w:rsid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>
        <w:rPr>
          <w:rFonts w:ascii="Segoe UI" w:eastAsia="メイリオ" w:hAnsi="Segoe UI" w:cs="Segoe UI"/>
          <w:sz w:val="24"/>
          <w:szCs w:val="24"/>
        </w:rPr>
        <w:t xml:space="preserve">Rtools </w:t>
      </w:r>
      <w:r>
        <w:rPr>
          <w:rFonts w:ascii="Segoe UI" w:eastAsia="メイリオ" w:hAnsi="Segoe UI" w:cs="Segoe UI" w:hint="eastAsia"/>
          <w:sz w:val="24"/>
          <w:szCs w:val="24"/>
        </w:rPr>
        <w:t>のインストールを行っておくこと．説明は次のページ．</w:t>
      </w:r>
    </w:p>
    <w:p w14:paraId="76FFB39B" w14:textId="5930DD4E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  <w:r>
        <w:rPr>
          <w:rFonts w:ascii="Segoe UI" w:eastAsia="メイリオ" w:hAnsi="Segoe UI" w:cs="Segoe UI" w:hint="eastAsia"/>
          <w:sz w:val="24"/>
          <w:szCs w:val="24"/>
        </w:rPr>
        <w:t xml:space="preserve">　　</w:t>
      </w:r>
      <w:r w:rsidRPr="00ED7599">
        <w:rPr>
          <w:rFonts w:ascii="Segoe UI" w:eastAsia="メイリオ" w:hAnsi="Segoe UI" w:cs="Segoe UI"/>
          <w:sz w:val="24"/>
          <w:szCs w:val="24"/>
        </w:rPr>
        <w:t>https://www.kkaneko.jp/tools/win/rtools.html</w:t>
      </w:r>
    </w:p>
    <w:p w14:paraId="2DA84C14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F358B8D" w14:textId="77777777" w:rsidR="00ED7599" w:rsidRDefault="00ED7599" w:rsidP="00ED7599">
      <w:pPr>
        <w:widowControl/>
        <w:snapToGrid w:val="0"/>
        <w:contextualSpacing/>
        <w:jc w:val="left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3F087D2E" w14:textId="77777777" w:rsid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bCs/>
          <w:sz w:val="32"/>
          <w:szCs w:val="32"/>
        </w:rPr>
      </w:pPr>
      <w:r>
        <w:rPr>
          <w:rFonts w:ascii="Segoe UI" w:eastAsia="メイリオ" w:hAnsi="Segoe UI" w:cs="Segoe UI" w:hint="eastAsia"/>
          <w:b/>
          <w:bCs/>
          <w:sz w:val="32"/>
          <w:szCs w:val="32"/>
        </w:rPr>
        <w:t>２</w:t>
      </w:r>
      <w:r w:rsidRPr="00ED7599">
        <w:rPr>
          <w:rFonts w:ascii="Segoe UI" w:eastAsia="メイリオ" w:hAnsi="Segoe UI" w:cs="Segoe UI" w:hint="eastAsia"/>
          <w:b/>
          <w:bCs/>
          <w:sz w:val="32"/>
          <w:szCs w:val="32"/>
        </w:rPr>
        <w:t>．</w:t>
      </w:r>
      <w:r>
        <w:rPr>
          <w:rFonts w:ascii="Segoe UI" w:eastAsia="メイリオ" w:hAnsi="Segoe UI" w:cs="Segoe UI" w:hint="eastAsia"/>
          <w:b/>
          <w:bCs/>
          <w:sz w:val="32"/>
          <w:szCs w:val="32"/>
        </w:rPr>
        <w:t>I</w:t>
      </w:r>
      <w:r>
        <w:rPr>
          <w:rFonts w:ascii="Segoe UI" w:eastAsia="メイリオ" w:hAnsi="Segoe UI" w:cs="Segoe UI"/>
          <w:b/>
          <w:bCs/>
          <w:sz w:val="32"/>
          <w:szCs w:val="32"/>
        </w:rPr>
        <w:t xml:space="preserve">nno SEtup </w:t>
      </w:r>
      <w:r>
        <w:rPr>
          <w:rFonts w:ascii="Segoe UI" w:eastAsia="メイリオ" w:hAnsi="Segoe UI" w:cs="Segoe UI" w:hint="eastAsia"/>
          <w:b/>
          <w:bCs/>
          <w:sz w:val="32"/>
          <w:szCs w:val="32"/>
        </w:rPr>
        <w:t>インストーラのインストール</w:t>
      </w:r>
    </w:p>
    <w:p w14:paraId="2C7B69A4" w14:textId="616D00D0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ED7599">
        <w:rPr>
          <w:rFonts w:ascii="Segoe UI" w:eastAsia="メイリオ" w:hAnsi="Segoe UI" w:cs="Segoe UI"/>
          <w:b/>
          <w:sz w:val="24"/>
          <w:szCs w:val="24"/>
        </w:rPr>
        <w:t>ビルドに必要なソフトウエアとして</w:t>
      </w:r>
      <w:r w:rsidRPr="00ED7599">
        <w:rPr>
          <w:rFonts w:ascii="Segoe UI" w:eastAsia="メイリオ" w:hAnsi="Segoe UI" w:cs="Segoe UI"/>
          <w:b/>
          <w:sz w:val="24"/>
          <w:szCs w:val="24"/>
        </w:rPr>
        <w:t xml:space="preserve"> Inno Setup </w:t>
      </w:r>
      <w:r w:rsidRPr="00ED7599">
        <w:rPr>
          <w:rFonts w:ascii="Segoe UI" w:eastAsia="メイリオ" w:hAnsi="Segoe UI" w:cs="Segoe UI"/>
          <w:b/>
          <w:sz w:val="24"/>
          <w:szCs w:val="24"/>
        </w:rPr>
        <w:t>インストーラをインストールする</w:t>
      </w:r>
    </w:p>
    <w:p w14:paraId="15909245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 xml:space="preserve">　</w:t>
      </w:r>
      <w:r w:rsidRPr="00ED7599">
        <w:rPr>
          <w:rFonts w:ascii="ＭＳ ゴシック" w:eastAsia="ＭＳ ゴシック" w:hAnsi="ＭＳ ゴシック" w:cs="ＭＳ ゴシック" w:hint="eastAsia"/>
          <w:sz w:val="24"/>
          <w:szCs w:val="24"/>
        </w:rPr>
        <w:t>※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 </w:t>
      </w:r>
      <w:r w:rsidRPr="00ED7599">
        <w:rPr>
          <w:rFonts w:ascii="Segoe UI" w:eastAsia="メイリオ" w:hAnsi="Segoe UI" w:cs="Segoe UI"/>
          <w:sz w:val="24"/>
          <w:szCs w:val="24"/>
        </w:rPr>
        <w:t>参考ウェブページ：</w:t>
      </w:r>
      <w:r w:rsidRPr="00ED7599">
        <w:rPr>
          <w:rFonts w:ascii="Segoe UI" w:eastAsia="メイリオ" w:hAnsi="Segoe UI" w:cs="Segoe UI"/>
          <w:sz w:val="24"/>
          <w:szCs w:val="24"/>
        </w:rPr>
        <w:t>https://cran.r-project.org/bin/windows/Rtools/</w:t>
      </w:r>
    </w:p>
    <w:p w14:paraId="664824CD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>（１）ウェブページを開く</w:t>
      </w:r>
    </w:p>
    <w:p w14:paraId="78B8AE1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  <w:t>http://www.innosetup.com</w:t>
      </w:r>
    </w:p>
    <w:p w14:paraId="5FFC0F48" w14:textId="487954FC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5BA6692A" wp14:editId="4CF9E363">
            <wp:simplePos x="0" y="0"/>
            <wp:positionH relativeFrom="column">
              <wp:posOffset>2738313</wp:posOffset>
            </wp:positionH>
            <wp:positionV relativeFrom="paragraph">
              <wp:posOffset>26974</wp:posOffset>
            </wp:positionV>
            <wp:extent cx="3260725" cy="148780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599">
        <w:rPr>
          <w:rFonts w:ascii="Segoe UI" w:eastAsia="メイリオ" w:hAnsi="Segoe UI" w:cs="Segoe UI"/>
          <w:sz w:val="24"/>
          <w:szCs w:val="24"/>
        </w:rPr>
        <w:t>（２）最新版をクリックする</w:t>
      </w:r>
    </w:p>
    <w:p w14:paraId="63E33677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EAD4FFE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9E2982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4F47BBF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23C04DC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39347C9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435B80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BE17508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35365E2" w14:textId="54AA5C20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1A1D5530" wp14:editId="25691B97">
            <wp:simplePos x="0" y="0"/>
            <wp:positionH relativeFrom="column">
              <wp:posOffset>2735000</wp:posOffset>
            </wp:positionH>
            <wp:positionV relativeFrom="paragraph">
              <wp:posOffset>46355</wp:posOffset>
            </wp:positionV>
            <wp:extent cx="3384550" cy="948055"/>
            <wp:effectExtent l="0" t="0" r="6350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599">
        <w:rPr>
          <w:rFonts w:ascii="Segoe UI" w:eastAsia="メイリオ" w:hAnsi="Segoe UI" w:cs="Segoe UI"/>
          <w:sz w:val="24"/>
          <w:szCs w:val="24"/>
        </w:rPr>
        <w:t>（３）最新の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 unicode</w:t>
      </w:r>
      <w:r w:rsidRPr="00ED7599">
        <w:rPr>
          <w:rFonts w:ascii="Segoe UI" w:eastAsia="メイリオ" w:hAnsi="Segoe UI" w:cs="Segoe UI"/>
          <w:sz w:val="24"/>
          <w:szCs w:val="24"/>
        </w:rPr>
        <w:t>版を選ぶ</w:t>
      </w:r>
    </w:p>
    <w:p w14:paraId="21786EDD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441CD02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B628C7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EB35053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01D689B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342BDBB" w14:textId="452FCA1C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7259DF9C" wp14:editId="11194064">
            <wp:simplePos x="0" y="0"/>
            <wp:positionH relativeFrom="column">
              <wp:posOffset>2786104</wp:posOffset>
            </wp:positionH>
            <wp:positionV relativeFrom="paragraph">
              <wp:posOffset>88956</wp:posOffset>
            </wp:positionV>
            <wp:extent cx="3349625" cy="615950"/>
            <wp:effectExtent l="0" t="0" r="317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599">
        <w:rPr>
          <w:rFonts w:ascii="Segoe UI" w:eastAsia="メイリオ" w:hAnsi="Segoe UI" w:cs="Segoe UI"/>
          <w:sz w:val="24"/>
          <w:szCs w:val="24"/>
        </w:rPr>
        <w:t>（４）ダウンロードが始まる</w:t>
      </w:r>
    </w:p>
    <w:p w14:paraId="527563FB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527C40E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78FE4308" wp14:editId="7915BE64">
            <wp:simplePos x="0" y="0"/>
            <wp:positionH relativeFrom="column">
              <wp:posOffset>2825584</wp:posOffset>
            </wp:positionH>
            <wp:positionV relativeFrom="paragraph">
              <wp:posOffset>-4141</wp:posOffset>
            </wp:positionV>
            <wp:extent cx="818660" cy="758757"/>
            <wp:effectExtent l="0" t="0" r="635" b="3810"/>
            <wp:wrapNone/>
            <wp:docPr id="431" name="図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8660" cy="758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599">
        <w:rPr>
          <w:rFonts w:ascii="Segoe UI" w:eastAsia="メイリオ" w:hAnsi="Segoe UI" w:cs="Segoe UI"/>
          <w:sz w:val="24"/>
          <w:szCs w:val="24"/>
        </w:rPr>
        <w:t>（５）ダウンロードした</w:t>
      </w:r>
      <w:r w:rsidRPr="00ED7599">
        <w:rPr>
          <w:rFonts w:ascii="Segoe UI" w:eastAsia="メイリオ" w:hAnsi="Segoe UI" w:cs="Segoe UI"/>
          <w:sz w:val="24"/>
          <w:szCs w:val="24"/>
        </w:rPr>
        <w:t>.exe</w:t>
      </w:r>
      <w:r w:rsidRPr="00ED7599">
        <w:rPr>
          <w:rFonts w:ascii="Segoe UI" w:eastAsia="メイリオ" w:hAnsi="Segoe UI" w:cs="Segoe UI"/>
          <w:sz w:val="24"/>
          <w:szCs w:val="24"/>
        </w:rPr>
        <w:t>ファイルを実行</w:t>
      </w:r>
    </w:p>
    <w:p w14:paraId="11994FE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19B7D2E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51E17E5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E8758EC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96B406E" w14:textId="1736B6EC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7CE46751" wp14:editId="52A55A66">
            <wp:simplePos x="0" y="0"/>
            <wp:positionH relativeFrom="column">
              <wp:posOffset>2738037</wp:posOffset>
            </wp:positionH>
            <wp:positionV relativeFrom="paragraph">
              <wp:posOffset>6350</wp:posOffset>
            </wp:positionV>
            <wp:extent cx="2129155" cy="1108075"/>
            <wp:effectExtent l="0" t="0" r="444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108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599">
        <w:rPr>
          <w:rFonts w:ascii="Segoe UI" w:eastAsia="メイリオ" w:hAnsi="Segoe UI" w:cs="Segoe UI"/>
          <w:sz w:val="24"/>
          <w:szCs w:val="24"/>
        </w:rPr>
        <w:t>（６）セットアップに使用する言語は，既定（デフォルト）のままでよい．「</w:t>
      </w:r>
      <w:r w:rsidRPr="00ED7599">
        <w:rPr>
          <w:rFonts w:ascii="Segoe UI" w:eastAsia="メイリオ" w:hAnsi="Segoe UI" w:cs="Segoe UI"/>
          <w:b/>
          <w:sz w:val="24"/>
          <w:szCs w:val="24"/>
        </w:rPr>
        <w:t>OK</w:t>
      </w:r>
      <w:r w:rsidRPr="00ED7599">
        <w:rPr>
          <w:rFonts w:ascii="Segoe UI" w:eastAsia="メイリオ" w:hAnsi="Segoe UI" w:cs="Segoe UI"/>
          <w:sz w:val="24"/>
          <w:szCs w:val="24"/>
        </w:rPr>
        <w:t>」をクリック．</w:t>
      </w:r>
    </w:p>
    <w:p w14:paraId="0293AEFB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6AC7FB0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2AB7F18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837ABBD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AC43A58" w14:textId="1F5B7154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15C942C" wp14:editId="12BC30F9">
            <wp:simplePos x="0" y="0"/>
            <wp:positionH relativeFrom="column">
              <wp:posOffset>2767330</wp:posOffset>
            </wp:positionH>
            <wp:positionV relativeFrom="paragraph">
              <wp:posOffset>6654</wp:posOffset>
            </wp:positionV>
            <wp:extent cx="2790190" cy="22733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227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599">
        <w:rPr>
          <w:rFonts w:ascii="Segoe UI" w:eastAsia="メイリオ" w:hAnsi="Segoe UI" w:cs="Segoe UI"/>
          <w:sz w:val="24"/>
          <w:szCs w:val="24"/>
        </w:rPr>
        <w:t>（７）ライセンス条項の確認</w:t>
      </w:r>
    </w:p>
    <w:p w14:paraId="44FEFCC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5349B6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E3AF6AB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715CAB3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A0E00EE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646845F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A512F85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798B04B" w14:textId="2DC5051A" w:rsid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A61929B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14:paraId="67B0292D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C288DD2" w14:textId="2A1E7A69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b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37AD3EAA" wp14:editId="7298CA7A">
            <wp:simplePos x="0" y="0"/>
            <wp:positionH relativeFrom="column">
              <wp:posOffset>2755651</wp:posOffset>
            </wp:positionH>
            <wp:positionV relativeFrom="paragraph">
              <wp:posOffset>194613</wp:posOffset>
            </wp:positionV>
            <wp:extent cx="3171825" cy="2583815"/>
            <wp:effectExtent l="0" t="0" r="9525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83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58F66" w14:textId="32094EBD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>（８）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Inno Setup </w:t>
      </w:r>
      <w:r w:rsidRPr="00ED7599">
        <w:rPr>
          <w:rFonts w:ascii="Segoe UI" w:eastAsia="メイリオ" w:hAnsi="Segoe UI" w:cs="Segoe UI"/>
          <w:sz w:val="24"/>
          <w:szCs w:val="24"/>
        </w:rPr>
        <w:t>プリプロセッサの設定は，既定（デフォルト）のままでよい．「</w:t>
      </w:r>
      <w:r w:rsidRPr="00ED7599">
        <w:rPr>
          <w:rFonts w:ascii="Segoe UI" w:eastAsia="メイリオ" w:hAnsi="Segoe UI" w:cs="Segoe UI"/>
          <w:b/>
          <w:sz w:val="24"/>
          <w:szCs w:val="24"/>
        </w:rPr>
        <w:t>次へ</w:t>
      </w:r>
      <w:r w:rsidRPr="00ED7599">
        <w:rPr>
          <w:rFonts w:ascii="Segoe UI" w:eastAsia="メイリオ" w:hAnsi="Segoe UI" w:cs="Segoe UI"/>
          <w:sz w:val="24"/>
          <w:szCs w:val="24"/>
        </w:rPr>
        <w:t>」をクリック．</w:t>
      </w:r>
    </w:p>
    <w:p w14:paraId="1DEB1B4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F82BAA0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53E76AD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85B8990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AB9346D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E1D0EA5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BC789A3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0F806D0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62A0FD0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074E44C" w14:textId="77424F6A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0" locked="0" layoutInCell="1" allowOverlap="1" wp14:anchorId="0C49E211" wp14:editId="6F49B7F7">
            <wp:simplePos x="0" y="0"/>
            <wp:positionH relativeFrom="column">
              <wp:posOffset>2762333</wp:posOffset>
            </wp:positionH>
            <wp:positionV relativeFrom="paragraph">
              <wp:posOffset>7924</wp:posOffset>
            </wp:positionV>
            <wp:extent cx="3188970" cy="259778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970" cy="2597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599">
        <w:rPr>
          <w:rFonts w:ascii="Segoe UI" w:eastAsia="メイリオ" w:hAnsi="Segoe UI" w:cs="Segoe UI"/>
          <w:sz w:val="24"/>
          <w:szCs w:val="24"/>
        </w:rPr>
        <w:t>（９）追加タスクの選択は，既定（デフォルト）のままでよい．「</w:t>
      </w:r>
      <w:r w:rsidRPr="00ED7599">
        <w:rPr>
          <w:rFonts w:ascii="Segoe UI" w:eastAsia="メイリオ" w:hAnsi="Segoe UI" w:cs="Segoe UI"/>
          <w:b/>
          <w:sz w:val="24"/>
          <w:szCs w:val="24"/>
        </w:rPr>
        <w:t>次へ</w:t>
      </w:r>
      <w:r w:rsidRPr="00ED7599">
        <w:rPr>
          <w:rFonts w:ascii="Segoe UI" w:eastAsia="メイリオ" w:hAnsi="Segoe UI" w:cs="Segoe UI"/>
          <w:sz w:val="24"/>
          <w:szCs w:val="24"/>
        </w:rPr>
        <w:t>」をクリック．</w:t>
      </w:r>
    </w:p>
    <w:p w14:paraId="2F671A84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1710ACE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8B833F1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DAD5362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D649E3C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817302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C9EFF2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AAFD489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679635D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BF8C9FD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269BF3C" w14:textId="7CC4B0A6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97265A5" wp14:editId="13132F13">
            <wp:simplePos x="0" y="0"/>
            <wp:positionH relativeFrom="column">
              <wp:posOffset>2763962</wp:posOffset>
            </wp:positionH>
            <wp:positionV relativeFrom="paragraph">
              <wp:posOffset>12065</wp:posOffset>
            </wp:positionV>
            <wp:extent cx="3164840" cy="25781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257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599">
        <w:rPr>
          <w:rFonts w:ascii="Segoe UI" w:eastAsia="メイリオ" w:hAnsi="Segoe UI" w:cs="Segoe UI"/>
          <w:sz w:val="24"/>
          <w:szCs w:val="24"/>
        </w:rPr>
        <w:t>（１０）インストールを開始したいので，「</w:t>
      </w:r>
      <w:r w:rsidRPr="00ED7599">
        <w:rPr>
          <w:rFonts w:ascii="Segoe UI" w:eastAsia="メイリオ" w:hAnsi="Segoe UI" w:cs="Segoe UI"/>
          <w:b/>
          <w:sz w:val="24"/>
          <w:szCs w:val="24"/>
        </w:rPr>
        <w:t>インストール</w:t>
      </w:r>
      <w:r w:rsidRPr="00ED7599">
        <w:rPr>
          <w:rFonts w:ascii="Segoe UI" w:eastAsia="メイリオ" w:hAnsi="Segoe UI" w:cs="Segoe UI"/>
          <w:sz w:val="24"/>
          <w:szCs w:val="24"/>
        </w:rPr>
        <w:t>」をクリック</w:t>
      </w:r>
    </w:p>
    <w:p w14:paraId="4DDA2FD9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66A6382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A785D98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6AB9B95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07C9DA3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7B84F75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4CCFBCB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6E46EBE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4793A40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9BC912C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3C4260D" w14:textId="7333BE58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4B218A7" wp14:editId="431230FA">
            <wp:simplePos x="0" y="0"/>
            <wp:positionH relativeFrom="column">
              <wp:posOffset>2770864</wp:posOffset>
            </wp:positionH>
            <wp:positionV relativeFrom="paragraph">
              <wp:posOffset>82992</wp:posOffset>
            </wp:positionV>
            <wp:extent cx="2956560" cy="24511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599">
        <w:rPr>
          <w:rFonts w:ascii="Segoe UI" w:eastAsia="メイリオ" w:hAnsi="Segoe UI" w:cs="Segoe UI"/>
          <w:sz w:val="24"/>
          <w:szCs w:val="24"/>
        </w:rPr>
        <w:t>（１１）インストール終了の確認．「</w:t>
      </w:r>
      <w:r w:rsidRPr="00ED7599">
        <w:rPr>
          <w:rFonts w:ascii="Segoe UI" w:eastAsia="メイリオ" w:hAnsi="Segoe UI" w:cs="Segoe UI"/>
          <w:b/>
          <w:sz w:val="24"/>
          <w:szCs w:val="24"/>
        </w:rPr>
        <w:t>完了</w:t>
      </w:r>
      <w:r w:rsidRPr="00ED7599">
        <w:rPr>
          <w:rFonts w:ascii="Segoe UI" w:eastAsia="メイリオ" w:hAnsi="Segoe UI" w:cs="Segoe UI"/>
          <w:sz w:val="24"/>
          <w:szCs w:val="24"/>
        </w:rPr>
        <w:t>」をクリック．</w:t>
      </w:r>
    </w:p>
    <w:p w14:paraId="56F4A760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2C5E1E0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C76F33D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A5E531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FA6615D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CF1F5B0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96B570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5F66535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8958EE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DA60AF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lastRenderedPageBreak/>
        <w:t>（１２）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Inno Setup </w:t>
      </w:r>
      <w:r w:rsidRPr="00ED7599">
        <w:rPr>
          <w:rFonts w:ascii="Segoe UI" w:eastAsia="メイリオ" w:hAnsi="Segoe UI" w:cs="Segoe UI"/>
          <w:sz w:val="24"/>
          <w:szCs w:val="24"/>
        </w:rPr>
        <w:t>の画面が開くので確認する．</w:t>
      </w:r>
    </w:p>
    <w:p w14:paraId="75FF6FFB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377F09C" w14:textId="4D54219C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ED7599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３．</w:t>
      </w:r>
      <w:r w:rsidRPr="00ED7599">
        <w:rPr>
          <w:rFonts w:ascii="Segoe UI" w:eastAsia="メイリオ" w:hAnsi="Segoe UI" w:cs="Segoe UI"/>
          <w:b/>
          <w:sz w:val="32"/>
          <w:szCs w:val="32"/>
        </w:rPr>
        <w:t>R</w:t>
      </w:r>
      <w:r w:rsidRPr="00ED7599">
        <w:rPr>
          <w:rFonts w:ascii="Segoe UI" w:eastAsia="メイリオ" w:hAnsi="Segoe UI" w:cs="Segoe UI"/>
          <w:b/>
          <w:sz w:val="32"/>
          <w:szCs w:val="32"/>
        </w:rPr>
        <w:t>のソースコードの</w:t>
      </w:r>
      <w:r w:rsidRPr="00ED7599">
        <w:rPr>
          <w:rFonts w:ascii="Segoe UI" w:eastAsia="メイリオ" w:hAnsi="Segoe UI" w:cs="Segoe UI"/>
          <w:b/>
          <w:sz w:val="32"/>
          <w:szCs w:val="32"/>
        </w:rPr>
        <w:t xml:space="preserve"> tar </w:t>
      </w:r>
      <w:r w:rsidRPr="00ED7599">
        <w:rPr>
          <w:rFonts w:ascii="Segoe UI" w:eastAsia="メイリオ" w:hAnsi="Segoe UI" w:cs="Segoe UI"/>
          <w:b/>
          <w:sz w:val="32"/>
          <w:szCs w:val="32"/>
        </w:rPr>
        <w:t>ボールのダウンロードと展開（解凍）</w:t>
      </w:r>
    </w:p>
    <w:p w14:paraId="0B567767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>参考ウェブページ：</w:t>
      </w:r>
      <w:r w:rsidRPr="00ED7599">
        <w:rPr>
          <w:rFonts w:ascii="Segoe UI" w:eastAsia="メイリオ" w:hAnsi="Segoe UI" w:cs="Segoe UI"/>
          <w:sz w:val="24"/>
          <w:szCs w:val="24"/>
        </w:rPr>
        <w:t>https://cran.r-project.org/doc/manuals/r-release/R-admin.html</w:t>
      </w:r>
    </w:p>
    <w:p w14:paraId="0F2F5F05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>（１）</w:t>
      </w:r>
      <w:r w:rsidRPr="00ED7599">
        <w:rPr>
          <w:rFonts w:ascii="Segoe UI" w:eastAsia="メイリオ" w:hAnsi="Segoe UI" w:cs="Segoe UI"/>
          <w:sz w:val="24"/>
          <w:szCs w:val="24"/>
        </w:rPr>
        <w:t>RTools</w:t>
      </w:r>
      <w:r w:rsidRPr="00ED7599">
        <w:rPr>
          <w:rFonts w:ascii="Segoe UI" w:eastAsia="メイリオ" w:hAnsi="Segoe UI" w:cs="Segoe UI"/>
          <w:sz w:val="24"/>
          <w:szCs w:val="24"/>
        </w:rPr>
        <w:t>のバージョンにあう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R </w:t>
      </w:r>
      <w:r w:rsidRPr="00ED7599">
        <w:rPr>
          <w:rFonts w:ascii="Segoe UI" w:eastAsia="メイリオ" w:hAnsi="Segoe UI" w:cs="Segoe UI"/>
          <w:sz w:val="24"/>
          <w:szCs w:val="24"/>
        </w:rPr>
        <w:t>のソースコードが欲しいので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 daily </w:t>
      </w:r>
      <w:r w:rsidRPr="00ED7599">
        <w:rPr>
          <w:rFonts w:ascii="Segoe UI" w:eastAsia="メイリオ" w:hAnsi="Segoe UI" w:cs="Segoe UI"/>
          <w:sz w:val="24"/>
          <w:szCs w:val="24"/>
        </w:rPr>
        <w:t>のウェブページを開く</w:t>
      </w:r>
    </w:p>
    <w:p w14:paraId="275D09ED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</w:r>
      <w:r w:rsidRPr="00ED7599">
        <w:rPr>
          <w:rFonts w:ascii="Segoe UI" w:eastAsia="メイリオ" w:hAnsi="Segoe UI" w:cs="Segoe UI"/>
          <w:b/>
          <w:sz w:val="24"/>
          <w:szCs w:val="24"/>
        </w:rPr>
        <w:t>https://stat.ethz.ch/R/daily/</w:t>
      </w:r>
    </w:p>
    <w:p w14:paraId="37528B09" w14:textId="5BE6D86A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4ACAC1D" w14:textId="420951B8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3F686A80" wp14:editId="17367D84">
            <wp:simplePos x="0" y="0"/>
            <wp:positionH relativeFrom="column">
              <wp:posOffset>2599082</wp:posOffset>
            </wp:positionH>
            <wp:positionV relativeFrom="paragraph">
              <wp:posOffset>7482</wp:posOffset>
            </wp:positionV>
            <wp:extent cx="3232785" cy="155257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1552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7599">
        <w:rPr>
          <w:rFonts w:ascii="Segoe UI" w:eastAsia="メイリオ" w:hAnsi="Segoe UI" w:cs="Segoe UI"/>
          <w:sz w:val="24"/>
          <w:szCs w:val="24"/>
        </w:rPr>
        <w:t>（２）最新の</w:t>
      </w:r>
      <w:r w:rsidRPr="00ED7599">
        <w:rPr>
          <w:rFonts w:ascii="Segoe UI" w:eastAsia="メイリオ" w:hAnsi="Segoe UI" w:cs="Segoe UI"/>
          <w:sz w:val="24"/>
          <w:szCs w:val="24"/>
        </w:rPr>
        <w:t>tar</w:t>
      </w:r>
      <w:r w:rsidRPr="00ED7599">
        <w:rPr>
          <w:rFonts w:ascii="Segoe UI" w:eastAsia="メイリオ" w:hAnsi="Segoe UI" w:cs="Segoe UI"/>
          <w:sz w:val="24"/>
          <w:szCs w:val="24"/>
        </w:rPr>
        <w:t>ボールをクリック</w:t>
      </w:r>
    </w:p>
    <w:p w14:paraId="1F53B831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9CDF9C1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DF345AB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8C481D2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5B520D1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0B8CF5C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CF7E9A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DCC1885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9D5602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D5E3782" wp14:editId="73784ECC">
            <wp:simplePos x="0" y="0"/>
            <wp:positionH relativeFrom="column">
              <wp:posOffset>2574180</wp:posOffset>
            </wp:positionH>
            <wp:positionV relativeFrom="paragraph">
              <wp:posOffset>5384</wp:posOffset>
            </wp:positionV>
            <wp:extent cx="3416014" cy="626570"/>
            <wp:effectExtent l="0" t="0" r="0" b="2540"/>
            <wp:wrapNone/>
            <wp:docPr id="323" name="図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16014" cy="62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599">
        <w:rPr>
          <w:rFonts w:ascii="Segoe UI" w:eastAsia="メイリオ" w:hAnsi="Segoe UI" w:cs="Segoe UI"/>
          <w:sz w:val="24"/>
          <w:szCs w:val="24"/>
        </w:rPr>
        <w:t>（３）ダウンロードが始まる</w:t>
      </w:r>
    </w:p>
    <w:p w14:paraId="59D6E76D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47914F8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42635CD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8EACCCB" w14:textId="68BBF005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2BF60FC" w14:textId="0CF3F125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7BB9C77" wp14:editId="25D8C162">
            <wp:simplePos x="0" y="0"/>
            <wp:positionH relativeFrom="column">
              <wp:posOffset>2657945</wp:posOffset>
            </wp:positionH>
            <wp:positionV relativeFrom="paragraph">
              <wp:posOffset>12010</wp:posOffset>
            </wp:positionV>
            <wp:extent cx="3239284" cy="558715"/>
            <wp:effectExtent l="0" t="0" r="0" b="0"/>
            <wp:wrapNone/>
            <wp:docPr id="440" name="図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39284" cy="55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7599">
        <w:rPr>
          <w:rFonts w:ascii="Segoe UI" w:eastAsia="メイリオ" w:hAnsi="Segoe UI" w:cs="Segoe UI"/>
          <w:sz w:val="24"/>
          <w:szCs w:val="24"/>
        </w:rPr>
        <w:t xml:space="preserve">（４）ダウンロードしたファイルを　</w:t>
      </w:r>
      <w:r w:rsidRPr="00ED7599">
        <w:rPr>
          <w:rFonts w:ascii="Segoe UI" w:eastAsia="メイリオ" w:hAnsi="Segoe UI" w:cs="Segoe UI"/>
          <w:b/>
          <w:color w:val="C00000"/>
          <w:sz w:val="24"/>
          <w:szCs w:val="24"/>
        </w:rPr>
        <w:t xml:space="preserve">C:\R </w:t>
      </w:r>
      <w:r w:rsidRPr="00ED7599">
        <w:rPr>
          <w:rFonts w:ascii="Segoe UI" w:eastAsia="メイリオ" w:hAnsi="Segoe UI" w:cs="Segoe UI"/>
          <w:sz w:val="24"/>
          <w:szCs w:val="24"/>
        </w:rPr>
        <w:t>の直下にコピー</w:t>
      </w:r>
    </w:p>
    <w:p w14:paraId="42F88A33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3DA9A85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466D1E9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78F9934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>（５）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RTools </w:t>
      </w:r>
      <w:r w:rsidRPr="00ED7599">
        <w:rPr>
          <w:rFonts w:ascii="Segoe UI" w:eastAsia="メイリオ" w:hAnsi="Segoe UI" w:cs="Segoe UI"/>
          <w:sz w:val="24"/>
          <w:szCs w:val="24"/>
        </w:rPr>
        <w:t>の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 tar </w:t>
      </w:r>
      <w:r w:rsidRPr="00ED7599">
        <w:rPr>
          <w:rFonts w:ascii="Segoe UI" w:eastAsia="メイリオ" w:hAnsi="Segoe UI" w:cs="Segoe UI"/>
          <w:sz w:val="24"/>
          <w:szCs w:val="24"/>
        </w:rPr>
        <w:t>を用いて展開</w:t>
      </w:r>
      <w:r w:rsidRPr="00ED7599">
        <w:rPr>
          <w:rFonts w:ascii="Segoe UI" w:eastAsia="メイリオ" w:hAnsi="Segoe UI" w:cs="Segoe UI" w:hint="eastAsia"/>
          <w:sz w:val="24"/>
          <w:szCs w:val="24"/>
        </w:rPr>
        <w:t>する．</w:t>
      </w:r>
    </w:p>
    <w:p w14:paraId="5AF55D9E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lastRenderedPageBreak/>
        <w:t>Windows</w:t>
      </w:r>
      <w:r w:rsidRPr="00ED7599">
        <w:rPr>
          <w:rFonts w:ascii="Segoe UI" w:eastAsia="メイリオ" w:hAnsi="Segoe UI" w:cs="Segoe UI"/>
          <w:sz w:val="24"/>
          <w:szCs w:val="24"/>
        </w:rPr>
        <w:t>の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 PowerShell </w:t>
      </w:r>
      <w:r w:rsidRPr="00ED7599">
        <w:rPr>
          <w:rFonts w:ascii="Segoe UI" w:eastAsia="メイリオ" w:hAnsi="Segoe UI" w:cs="Segoe UI"/>
          <w:sz w:val="24"/>
          <w:szCs w:val="24"/>
        </w:rPr>
        <w:t>（あるいはコマンドプロンプト）を開き，次のコマンドを実行．</w:t>
      </w:r>
      <w:r w:rsidRPr="00ED7599">
        <w:rPr>
          <w:rFonts w:ascii="Segoe UI" w:eastAsia="メイリオ" w:hAnsi="Segoe UI" w:cs="Segoe UI"/>
          <w:sz w:val="24"/>
          <w:szCs w:val="24"/>
        </w:rPr>
        <w:tab/>
      </w:r>
    </w:p>
    <w:p w14:paraId="12156ED0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  <w:t>cd C:\R</w:t>
      </w:r>
    </w:p>
    <w:p w14:paraId="5B48D111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  <w:t>tar -xvzof R-devel.tar.gz</w:t>
      </w:r>
    </w:p>
    <w:p w14:paraId="13895929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  <w:t>mv R-devel\* .</w:t>
      </w:r>
    </w:p>
    <w:p w14:paraId="172E4786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  <w:t>rmdir R-devel</w:t>
      </w:r>
    </w:p>
    <w:p w14:paraId="657A9A0C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B74AB4F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6A3AD04" wp14:editId="003172E2">
            <wp:simplePos x="0" y="0"/>
            <wp:positionH relativeFrom="column">
              <wp:posOffset>58366</wp:posOffset>
            </wp:positionH>
            <wp:positionV relativeFrom="paragraph">
              <wp:posOffset>16281</wp:posOffset>
            </wp:positionV>
            <wp:extent cx="4523809" cy="961905"/>
            <wp:effectExtent l="0" t="0" r="0" b="0"/>
            <wp:wrapNone/>
            <wp:docPr id="443" name="図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23809" cy="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DCAD39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DEE2E09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568F04D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5D79C82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B9BD53C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4502680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4110878" wp14:editId="1C7E9833">
            <wp:simplePos x="0" y="0"/>
            <wp:positionH relativeFrom="column">
              <wp:posOffset>46179</wp:posOffset>
            </wp:positionH>
            <wp:positionV relativeFrom="paragraph">
              <wp:posOffset>69661</wp:posOffset>
            </wp:positionV>
            <wp:extent cx="4523809" cy="2019048"/>
            <wp:effectExtent l="0" t="0" r="0" b="635"/>
            <wp:wrapNone/>
            <wp:docPr id="453" name="図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23809" cy="2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E1F62E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4AE4251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C32DDC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6736959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49D4271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00AAAFD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44E7FC1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287F2C4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4793960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99AC822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1FC72EE" w14:textId="77777777" w:rsidR="00ED7599" w:rsidRPr="00ED7599" w:rsidRDefault="00ED7599" w:rsidP="00ED7599">
      <w:pPr>
        <w:snapToGrid w:val="0"/>
        <w:contextualSpacing/>
        <w:rPr>
          <w:rFonts w:ascii="Segoe UI" w:eastAsia="メイリオ" w:hAnsi="Segoe UI" w:cs="Segoe UI"/>
          <w:b/>
          <w:sz w:val="24"/>
          <w:szCs w:val="24"/>
        </w:rPr>
      </w:pPr>
    </w:p>
    <w:p w14:paraId="1CD1DF3E" w14:textId="6FD728FC" w:rsidR="00ED7599" w:rsidRPr="00ED7599" w:rsidRDefault="00ED7599" w:rsidP="00ED7599">
      <w:pPr>
        <w:snapToGrid w:val="0"/>
        <w:contextualSpacing/>
        <w:rPr>
          <w:rFonts w:ascii="Segoe UI" w:eastAsia="メイリオ" w:hAnsi="Segoe UI" w:cs="Segoe UI"/>
          <w:b/>
          <w:sz w:val="24"/>
          <w:szCs w:val="24"/>
        </w:rPr>
      </w:pPr>
      <w:r w:rsidRPr="00ED7599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４．</w:t>
      </w:r>
      <w:r w:rsidRPr="00ED7599">
        <w:rPr>
          <w:rFonts w:ascii="Segoe UI" w:eastAsia="メイリオ" w:hAnsi="Segoe UI" w:cs="Segoe UI"/>
          <w:b/>
          <w:sz w:val="32"/>
          <w:szCs w:val="32"/>
        </w:rPr>
        <w:t>C:\R\extsoft</w:t>
      </w:r>
      <w:r w:rsidRPr="00ED7599">
        <w:rPr>
          <w:rFonts w:ascii="Segoe UI" w:eastAsia="メイリオ" w:hAnsi="Segoe UI" w:cs="Segoe UI"/>
          <w:b/>
          <w:sz w:val="32"/>
          <w:szCs w:val="32"/>
        </w:rPr>
        <w:t>にソフトをダウンロード</w:t>
      </w:r>
      <w:r w:rsidRPr="00ED7599">
        <w:rPr>
          <w:rFonts w:ascii="Segoe UI" w:eastAsia="メイリオ" w:hAnsi="Segoe UI" w:cs="Segoe UI"/>
          <w:b/>
          <w:sz w:val="32"/>
          <w:szCs w:val="32"/>
        </w:rPr>
        <w:t xml:space="preserve"> </w:t>
      </w:r>
    </w:p>
    <w:p w14:paraId="3A6E0BA4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>Windows</w:t>
      </w:r>
      <w:r w:rsidRPr="00ED7599">
        <w:rPr>
          <w:rFonts w:ascii="Segoe UI" w:eastAsia="メイリオ" w:hAnsi="Segoe UI" w:cs="Segoe UI"/>
          <w:sz w:val="24"/>
          <w:szCs w:val="24"/>
        </w:rPr>
        <w:t>の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 PowerShell </w:t>
      </w:r>
      <w:r w:rsidRPr="00ED7599">
        <w:rPr>
          <w:rFonts w:ascii="Segoe UI" w:eastAsia="メイリオ" w:hAnsi="Segoe UI" w:cs="Segoe UI"/>
          <w:sz w:val="24"/>
          <w:szCs w:val="24"/>
        </w:rPr>
        <w:t>（あるいはコマンドプロンプト）を開き，次のコマンドを実行．</w:t>
      </w:r>
    </w:p>
    <w:p w14:paraId="2AC15C4F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  <w:t>cd C:\R\src\gnuwin32</w:t>
      </w:r>
    </w:p>
    <w:p w14:paraId="56FF1259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  <w:t xml:space="preserve">make </w:t>
      </w:r>
      <w:r w:rsidRPr="00ED7599">
        <w:rPr>
          <w:rFonts w:ascii="Segoe UI" w:eastAsia="メイリオ" w:hAnsi="Segoe UI" w:cs="Segoe UI"/>
          <w:b/>
          <w:sz w:val="24"/>
          <w:szCs w:val="24"/>
        </w:rPr>
        <w:t>rsync-extsoft</w:t>
      </w:r>
    </w:p>
    <w:p w14:paraId="126FBD65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FA18BA5" wp14:editId="3377058F">
            <wp:simplePos x="0" y="0"/>
            <wp:positionH relativeFrom="margin">
              <wp:align>left</wp:align>
            </wp:positionH>
            <wp:positionV relativeFrom="paragraph">
              <wp:posOffset>3891</wp:posOffset>
            </wp:positionV>
            <wp:extent cx="4952381" cy="590476"/>
            <wp:effectExtent l="0" t="0" r="635" b="635"/>
            <wp:wrapNone/>
            <wp:docPr id="448" name="図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52381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C19618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4A7FEB9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BE3B72F" w14:textId="2C4C38CB" w:rsid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32B974C" w14:textId="3A57E007" w:rsid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83A46D5" w14:textId="4EBC4580" w:rsid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7C31D7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 w:hint="eastAsia"/>
          <w:sz w:val="24"/>
          <w:szCs w:val="24"/>
        </w:rPr>
      </w:pPr>
    </w:p>
    <w:p w14:paraId="39F72D7D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lastRenderedPageBreak/>
        <w:t>終了時にエラーメッセージが出ていないことを確認．</w:t>
      </w:r>
    </w:p>
    <w:p w14:paraId="5A98DCB7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81CFB30" wp14:editId="0ADD6224">
            <wp:simplePos x="0" y="0"/>
            <wp:positionH relativeFrom="column">
              <wp:posOffset>41829</wp:posOffset>
            </wp:positionH>
            <wp:positionV relativeFrom="paragraph">
              <wp:posOffset>4445</wp:posOffset>
            </wp:positionV>
            <wp:extent cx="4357991" cy="2513324"/>
            <wp:effectExtent l="0" t="0" r="5080" b="1905"/>
            <wp:wrapNone/>
            <wp:docPr id="447" name="図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73757" cy="252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83D2F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53012B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04A936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805B49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DEE5E3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CA1884D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BF6B26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2274814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804EA41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F9B81EC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BD4316B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 xml:space="preserve">C:\R\extsoft </w:t>
      </w:r>
      <w:r w:rsidRPr="00ED7599">
        <w:rPr>
          <w:rFonts w:ascii="Segoe UI" w:eastAsia="メイリオ" w:hAnsi="Segoe UI" w:cs="Segoe UI"/>
          <w:sz w:val="24"/>
          <w:szCs w:val="24"/>
        </w:rPr>
        <w:t>にソフトがダウンロードされている．</w:t>
      </w:r>
    </w:p>
    <w:p w14:paraId="4678CB49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A0AC2BC" wp14:editId="39DDA753">
            <wp:simplePos x="0" y="0"/>
            <wp:positionH relativeFrom="margin">
              <wp:align>left</wp:align>
            </wp:positionH>
            <wp:positionV relativeFrom="paragraph">
              <wp:posOffset>30304</wp:posOffset>
            </wp:positionV>
            <wp:extent cx="5028571" cy="1914286"/>
            <wp:effectExtent l="0" t="0" r="635" b="0"/>
            <wp:wrapNone/>
            <wp:docPr id="449" name="図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1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B7B4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054F868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6CA8EAB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3CFE45B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9782D4E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26EF6A9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5F96578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BB68FA7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5B1B21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3C26D2B" w14:textId="77777777" w:rsidR="00ED7599" w:rsidRDefault="00ED7599" w:rsidP="00ED7599">
      <w:pPr>
        <w:widowControl/>
        <w:snapToGrid w:val="0"/>
        <w:contextualSpacing/>
        <w:jc w:val="left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3D09ED94" w14:textId="409076AC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ED7599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５．</w:t>
      </w:r>
      <w:r w:rsidRPr="00ED7599">
        <w:rPr>
          <w:rFonts w:ascii="Segoe UI" w:eastAsia="メイリオ" w:hAnsi="Segoe UI" w:cs="Segoe UI"/>
          <w:b/>
          <w:sz w:val="32"/>
          <w:szCs w:val="32"/>
        </w:rPr>
        <w:t>R</w:t>
      </w:r>
      <w:r w:rsidRPr="00ED7599">
        <w:rPr>
          <w:rFonts w:ascii="Segoe UI" w:eastAsia="メイリオ" w:hAnsi="Segoe UI" w:cs="Segoe UI"/>
          <w:b/>
          <w:sz w:val="32"/>
          <w:szCs w:val="32"/>
        </w:rPr>
        <w:t>の</w:t>
      </w:r>
      <w:r w:rsidRPr="00ED7599">
        <w:rPr>
          <w:rFonts w:ascii="Segoe UI" w:eastAsia="メイリオ" w:hAnsi="Segoe UI" w:cs="Segoe UI"/>
          <w:b/>
          <w:sz w:val="32"/>
          <w:szCs w:val="32"/>
        </w:rPr>
        <w:t>Recommended</w:t>
      </w:r>
      <w:r w:rsidRPr="00ED7599">
        <w:rPr>
          <w:rFonts w:ascii="Segoe UI" w:eastAsia="メイリオ" w:hAnsi="Segoe UI" w:cs="Segoe UI"/>
          <w:b/>
          <w:sz w:val="32"/>
          <w:szCs w:val="32"/>
        </w:rPr>
        <w:t>パッケージのダウンロード</w:t>
      </w:r>
      <w:r w:rsidRPr="00ED7599">
        <w:rPr>
          <w:rFonts w:ascii="Segoe UI" w:eastAsia="メイリオ" w:hAnsi="Segoe UI" w:cs="Segoe UI"/>
          <w:b/>
          <w:sz w:val="32"/>
          <w:szCs w:val="32"/>
        </w:rPr>
        <w:t xml:space="preserve"> </w:t>
      </w:r>
    </w:p>
    <w:p w14:paraId="40EC1CB5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>Windows</w:t>
      </w:r>
      <w:r w:rsidRPr="00ED7599">
        <w:rPr>
          <w:rFonts w:ascii="Segoe UI" w:eastAsia="メイリオ" w:hAnsi="Segoe UI" w:cs="Segoe UI"/>
          <w:sz w:val="24"/>
          <w:szCs w:val="24"/>
        </w:rPr>
        <w:t>の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 PowerShell </w:t>
      </w:r>
      <w:r w:rsidRPr="00ED7599">
        <w:rPr>
          <w:rFonts w:ascii="Segoe UI" w:eastAsia="メイリオ" w:hAnsi="Segoe UI" w:cs="Segoe UI"/>
          <w:sz w:val="24"/>
          <w:szCs w:val="24"/>
        </w:rPr>
        <w:t>（あるいはコマンドプロンプト）を開き，次のコマンドを実行．</w:t>
      </w:r>
    </w:p>
    <w:p w14:paraId="3D1632B5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  <w:t>cd C:\R\src\gnuwin32</w:t>
      </w:r>
    </w:p>
    <w:p w14:paraId="17A41343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  <w:t xml:space="preserve">make </w:t>
      </w:r>
      <w:r w:rsidRPr="00ED7599">
        <w:rPr>
          <w:rFonts w:ascii="Segoe UI" w:eastAsia="メイリオ" w:hAnsi="Segoe UI" w:cs="Segoe UI"/>
          <w:b/>
          <w:sz w:val="24"/>
          <w:szCs w:val="24"/>
        </w:rPr>
        <w:t>rsync-recommended</w:t>
      </w:r>
    </w:p>
    <w:p w14:paraId="0C83AC1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26D8B0E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768ECC1" wp14:editId="5F4F542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028571" cy="619048"/>
            <wp:effectExtent l="0" t="0" r="635" b="0"/>
            <wp:wrapNone/>
            <wp:docPr id="450" name="図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28571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7C615E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1B01F5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CAF8F1E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612606B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A09BFB7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 xml:space="preserve">C;\R\src\library\Recommended </w:t>
      </w:r>
      <w:r w:rsidRPr="00ED7599">
        <w:rPr>
          <w:rFonts w:ascii="Segoe UI" w:eastAsia="メイリオ" w:hAnsi="Segoe UI" w:cs="Segoe UI"/>
          <w:sz w:val="24"/>
          <w:szCs w:val="24"/>
        </w:rPr>
        <w:t>にダウンロードされている．</w:t>
      </w:r>
    </w:p>
    <w:p w14:paraId="530C96F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noProof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015CEE56" wp14:editId="652FFE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57143" cy="5104762"/>
            <wp:effectExtent l="0" t="0" r="0" b="1270"/>
            <wp:wrapNone/>
            <wp:docPr id="454" name="図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57143" cy="5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08402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noProof/>
          <w:sz w:val="24"/>
          <w:szCs w:val="24"/>
        </w:rPr>
      </w:pPr>
    </w:p>
    <w:p w14:paraId="4891B10B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noProof/>
          <w:sz w:val="24"/>
          <w:szCs w:val="24"/>
        </w:rPr>
      </w:pPr>
    </w:p>
    <w:p w14:paraId="1841D887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noProof/>
          <w:sz w:val="24"/>
          <w:szCs w:val="24"/>
        </w:rPr>
      </w:pPr>
    </w:p>
    <w:p w14:paraId="311C6B3E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noProof/>
          <w:sz w:val="24"/>
          <w:szCs w:val="24"/>
        </w:rPr>
      </w:pPr>
    </w:p>
    <w:p w14:paraId="2A4AE5D8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noProof/>
          <w:sz w:val="24"/>
          <w:szCs w:val="24"/>
        </w:rPr>
      </w:pPr>
    </w:p>
    <w:p w14:paraId="16604B6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noProof/>
          <w:sz w:val="24"/>
          <w:szCs w:val="24"/>
        </w:rPr>
      </w:pPr>
    </w:p>
    <w:p w14:paraId="0739E0F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noProof/>
          <w:sz w:val="24"/>
          <w:szCs w:val="24"/>
        </w:rPr>
      </w:pPr>
    </w:p>
    <w:p w14:paraId="52788487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noProof/>
          <w:sz w:val="24"/>
          <w:szCs w:val="24"/>
        </w:rPr>
      </w:pPr>
    </w:p>
    <w:p w14:paraId="7481013D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noProof/>
          <w:sz w:val="24"/>
          <w:szCs w:val="24"/>
        </w:rPr>
      </w:pPr>
    </w:p>
    <w:p w14:paraId="141964F8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D432F79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581035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169AD91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E347DC7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EC9F691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504BFC9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23E7B2E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208629C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6BBDEC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05E458C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B9EC9C0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5AEA5F0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820D29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E3B9BA3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55ACFDA" w14:textId="77777777" w:rsidR="00ED7599" w:rsidRDefault="00ED7599" w:rsidP="00ED7599">
      <w:pPr>
        <w:snapToGrid w:val="0"/>
        <w:contextualSpacing/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1FCE7935" w14:textId="12E46A3F" w:rsidR="00ED7599" w:rsidRPr="00ED7599" w:rsidRDefault="00ED7599" w:rsidP="00ED7599">
      <w:pPr>
        <w:snapToGrid w:val="0"/>
        <w:contextualSpacing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ＭＳ ゴシック" w:eastAsia="ＭＳ ゴシック" w:hAnsi="ＭＳ ゴシック" w:cs="ＭＳ ゴシック" w:hint="eastAsia"/>
          <w:sz w:val="32"/>
          <w:szCs w:val="32"/>
        </w:rPr>
        <w:t>６．</w:t>
      </w:r>
      <w:r w:rsidRPr="00ED7599">
        <w:rPr>
          <w:rFonts w:ascii="Segoe UI" w:eastAsia="メイリオ" w:hAnsi="Segoe UI" w:cs="Segoe UI"/>
          <w:sz w:val="32"/>
          <w:szCs w:val="32"/>
        </w:rPr>
        <w:t>環境変数</w:t>
      </w:r>
      <w:r w:rsidRPr="00ED7599">
        <w:rPr>
          <w:rFonts w:ascii="Segoe UI" w:eastAsia="メイリオ" w:hAnsi="Segoe UI" w:cs="Segoe UI"/>
          <w:b/>
          <w:sz w:val="32"/>
          <w:szCs w:val="32"/>
        </w:rPr>
        <w:t>TMPDIR</w:t>
      </w:r>
      <w:r w:rsidRPr="00ED7599">
        <w:rPr>
          <w:rFonts w:ascii="Segoe UI" w:eastAsia="メイリオ" w:hAnsi="Segoe UI" w:cs="Segoe UI"/>
          <w:sz w:val="32"/>
          <w:szCs w:val="32"/>
        </w:rPr>
        <w:t>に次を</w:t>
      </w:r>
      <w:r w:rsidRPr="00ED7599">
        <w:rPr>
          <w:rFonts w:ascii="Segoe UI" w:eastAsia="メイリオ" w:hAnsi="Segoe UI" w:cs="Segoe UI"/>
          <w:b/>
          <w:sz w:val="32"/>
          <w:szCs w:val="32"/>
        </w:rPr>
        <w:t>設定</w:t>
      </w:r>
    </w:p>
    <w:p w14:paraId="4F0CBA8C" w14:textId="77777777" w:rsidR="00ED7599" w:rsidRPr="00ED7599" w:rsidRDefault="00ED7599" w:rsidP="00ED7599">
      <w:pPr>
        <w:snapToGrid w:val="0"/>
        <w:contextualSpacing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</w:r>
      <w:r w:rsidRPr="00ED7599">
        <w:rPr>
          <w:rFonts w:ascii="Segoe UI" w:eastAsia="メイリオ" w:hAnsi="Segoe UI" w:cs="Segoe UI"/>
          <w:b/>
          <w:color w:val="C00000"/>
          <w:sz w:val="24"/>
          <w:szCs w:val="24"/>
        </w:rPr>
        <w:t>C:/tmp</w:t>
      </w:r>
    </w:p>
    <w:p w14:paraId="365D73F6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ＭＳ ゴシック" w:eastAsia="ＭＳ ゴシック" w:hAnsi="ＭＳ ゴシック" w:cs="ＭＳ ゴシック" w:hint="eastAsia"/>
          <w:sz w:val="24"/>
          <w:szCs w:val="24"/>
        </w:rPr>
        <w:t>※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 C:\tmp</w:t>
      </w:r>
      <w:r w:rsidRPr="00ED7599">
        <w:rPr>
          <w:rFonts w:ascii="Segoe UI" w:eastAsia="メイリオ" w:hAnsi="Segoe UI" w:cs="Segoe UI"/>
          <w:sz w:val="24"/>
          <w:szCs w:val="24"/>
        </w:rPr>
        <w:t>ではない．</w:t>
      </w:r>
    </w:p>
    <w:p w14:paraId="3A367BCF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7388D10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>Windows</w:t>
      </w:r>
      <w:r w:rsidRPr="00ED7599">
        <w:rPr>
          <w:rFonts w:ascii="Segoe UI" w:eastAsia="メイリオ" w:hAnsi="Segoe UI" w:cs="Segoe UI"/>
          <w:sz w:val="24"/>
          <w:szCs w:val="24"/>
        </w:rPr>
        <w:t>の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 PowerShell </w:t>
      </w:r>
      <w:r w:rsidRPr="00ED7599">
        <w:rPr>
          <w:rFonts w:ascii="Segoe UI" w:eastAsia="メイリオ" w:hAnsi="Segoe UI" w:cs="Segoe UI"/>
          <w:sz w:val="24"/>
          <w:szCs w:val="24"/>
        </w:rPr>
        <w:t>を開き，次のコマンドを実行．</w:t>
      </w:r>
    </w:p>
    <w:p w14:paraId="2F8888FD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  <w:t>mkdir C:\tmp</w:t>
      </w:r>
    </w:p>
    <w:p w14:paraId="23FC1426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  <w:t>[Environment]::SetEnvironmentVariable('</w:t>
      </w:r>
      <w:r w:rsidRPr="00ED7599">
        <w:rPr>
          <w:rFonts w:ascii="Segoe UI" w:eastAsia="メイリオ" w:hAnsi="Segoe UI" w:cs="Segoe UI"/>
          <w:b/>
          <w:sz w:val="24"/>
          <w:szCs w:val="24"/>
        </w:rPr>
        <w:t>TMPDIR</w:t>
      </w:r>
      <w:r w:rsidRPr="00ED7599">
        <w:rPr>
          <w:rFonts w:ascii="Segoe UI" w:eastAsia="メイリオ" w:hAnsi="Segoe UI" w:cs="Segoe UI"/>
          <w:sz w:val="24"/>
          <w:szCs w:val="24"/>
        </w:rPr>
        <w:t>', '</w:t>
      </w:r>
      <w:r w:rsidRPr="00ED7599">
        <w:rPr>
          <w:rFonts w:ascii="Segoe UI" w:eastAsia="メイリオ" w:hAnsi="Segoe UI" w:cs="Segoe UI"/>
          <w:b/>
          <w:color w:val="C00000"/>
          <w:sz w:val="24"/>
          <w:szCs w:val="24"/>
        </w:rPr>
        <w:t xml:space="preserve"> C:/tmp</w:t>
      </w:r>
      <w:r w:rsidRPr="00ED7599">
        <w:rPr>
          <w:rFonts w:ascii="Segoe UI" w:eastAsia="メイリオ" w:hAnsi="Segoe UI" w:cs="Segoe UI"/>
          <w:sz w:val="24"/>
          <w:szCs w:val="24"/>
        </w:rPr>
        <w:t>', 'User')</w:t>
      </w:r>
    </w:p>
    <w:p w14:paraId="189DBF2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76BB5B10" w14:textId="26363C8B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ED7599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７．</w:t>
      </w:r>
      <w:r w:rsidRPr="00ED7599">
        <w:rPr>
          <w:rFonts w:ascii="Segoe UI" w:eastAsia="メイリオ" w:hAnsi="Segoe UI" w:cs="Segoe UI"/>
          <w:b/>
          <w:sz w:val="32"/>
          <w:szCs w:val="32"/>
        </w:rPr>
        <w:t xml:space="preserve">R </w:t>
      </w:r>
      <w:r w:rsidRPr="00ED7599">
        <w:rPr>
          <w:rFonts w:ascii="Segoe UI" w:eastAsia="メイリオ" w:hAnsi="Segoe UI" w:cs="Segoe UI"/>
          <w:b/>
          <w:sz w:val="32"/>
          <w:szCs w:val="32"/>
        </w:rPr>
        <w:t>のビルド</w:t>
      </w:r>
    </w:p>
    <w:p w14:paraId="0CA1667B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>Windows</w:t>
      </w:r>
      <w:r w:rsidRPr="00ED7599">
        <w:rPr>
          <w:rFonts w:ascii="Segoe UI" w:eastAsia="メイリオ" w:hAnsi="Segoe UI" w:cs="Segoe UI"/>
          <w:sz w:val="24"/>
          <w:szCs w:val="24"/>
        </w:rPr>
        <w:t>の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 PowerShell </w:t>
      </w:r>
      <w:r w:rsidRPr="00ED7599">
        <w:rPr>
          <w:rFonts w:ascii="Segoe UI" w:eastAsia="メイリオ" w:hAnsi="Segoe UI" w:cs="Segoe UI"/>
          <w:sz w:val="24"/>
          <w:szCs w:val="24"/>
        </w:rPr>
        <w:t>（あるいはコマンドプロンプト）を開き，次のコマンドを実行．</w:t>
      </w:r>
    </w:p>
    <w:p w14:paraId="26E5454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lastRenderedPageBreak/>
        <w:tab/>
        <w:t>cd C:\R\src\gnuwin32</w:t>
      </w:r>
    </w:p>
    <w:p w14:paraId="44A00219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  <w:t>cp MkRules.dist MkRules.local</w:t>
      </w:r>
    </w:p>
    <w:p w14:paraId="497D473B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  <w:t>make all recommended vignettes</w:t>
      </w:r>
    </w:p>
    <w:p w14:paraId="66228D94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D39F979" wp14:editId="342497E9">
            <wp:simplePos x="0" y="0"/>
            <wp:positionH relativeFrom="margin">
              <wp:align>left</wp:align>
            </wp:positionH>
            <wp:positionV relativeFrom="paragraph">
              <wp:posOffset>59920</wp:posOffset>
            </wp:positionV>
            <wp:extent cx="5400000" cy="1028571"/>
            <wp:effectExtent l="0" t="0" r="0" b="635"/>
            <wp:wrapNone/>
            <wp:docPr id="455" name="図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9E5D3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46B5A95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57EB7CE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95E4416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066C959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2472E81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FCFD62A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AE49058" wp14:editId="2D8283D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88710" cy="2964180"/>
            <wp:effectExtent l="0" t="0" r="2540" b="7620"/>
            <wp:wrapNone/>
            <wp:docPr id="456" name="図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6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57F826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10D7C36B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40708BDB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38B21BF0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23E695B0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6009500F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60514875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295597C2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53ABAC7E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7C052E65" w14:textId="09BD674F" w:rsid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4230E7C3" w14:textId="6938082B" w:rsid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259E3BC7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 w:hint="eastAsia"/>
          <w:b/>
          <w:sz w:val="24"/>
          <w:szCs w:val="24"/>
        </w:rPr>
      </w:pPr>
    </w:p>
    <w:p w14:paraId="6DD1C39D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234A3FAB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727950AB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3318B040" w14:textId="04633FEB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ED7599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８．</w:t>
      </w:r>
      <w:r w:rsidRPr="00ED7599">
        <w:rPr>
          <w:rFonts w:ascii="Segoe UI" w:eastAsia="メイリオ" w:hAnsi="Segoe UI" w:cs="Segoe UI"/>
          <w:b/>
          <w:sz w:val="32"/>
          <w:szCs w:val="32"/>
        </w:rPr>
        <w:t>ビルドされた</w:t>
      </w:r>
      <w:r w:rsidRPr="00ED7599">
        <w:rPr>
          <w:rFonts w:ascii="Segoe UI" w:eastAsia="メイリオ" w:hAnsi="Segoe UI" w:cs="Segoe UI"/>
          <w:b/>
          <w:sz w:val="32"/>
          <w:szCs w:val="32"/>
        </w:rPr>
        <w:t xml:space="preserve">R </w:t>
      </w:r>
      <w:r w:rsidRPr="00ED7599">
        <w:rPr>
          <w:rFonts w:ascii="Segoe UI" w:eastAsia="メイリオ" w:hAnsi="Segoe UI" w:cs="Segoe UI"/>
          <w:b/>
          <w:sz w:val="32"/>
          <w:szCs w:val="32"/>
        </w:rPr>
        <w:t>の確認のため</w:t>
      </w:r>
      <w:r w:rsidRPr="00ED7599">
        <w:rPr>
          <w:rFonts w:ascii="Segoe UI" w:eastAsia="メイリオ" w:hAnsi="Segoe UI" w:cs="Segoe UI"/>
          <w:b/>
          <w:sz w:val="32"/>
          <w:szCs w:val="32"/>
        </w:rPr>
        <w:t xml:space="preserve"> qtl </w:t>
      </w:r>
      <w:r w:rsidRPr="00ED7599">
        <w:rPr>
          <w:rFonts w:ascii="Segoe UI" w:eastAsia="メイリオ" w:hAnsi="Segoe UI" w:cs="Segoe UI"/>
          <w:b/>
          <w:sz w:val="32"/>
          <w:szCs w:val="32"/>
        </w:rPr>
        <w:t>パッケージをインストールしてみる．</w:t>
      </w:r>
    </w:p>
    <w:p w14:paraId="552E521A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D109AE4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ＭＳ ゴシック" w:eastAsia="ＭＳ ゴシック" w:hAnsi="ＭＳ ゴシック" w:cs="ＭＳ ゴシック" w:hint="eastAsia"/>
          <w:sz w:val="24"/>
          <w:szCs w:val="24"/>
        </w:rPr>
        <w:t>①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 qtl </w:t>
      </w:r>
      <w:r w:rsidRPr="00ED7599">
        <w:rPr>
          <w:rFonts w:ascii="Segoe UI" w:eastAsia="メイリオ" w:hAnsi="Segoe UI" w:cs="Segoe UI"/>
          <w:sz w:val="24"/>
          <w:szCs w:val="24"/>
        </w:rPr>
        <w:t>のソースコードのダウンロード</w:t>
      </w:r>
    </w:p>
    <w:p w14:paraId="311308CD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>Windows</w:t>
      </w:r>
      <w:r w:rsidRPr="00ED7599">
        <w:rPr>
          <w:rFonts w:ascii="Segoe UI" w:eastAsia="メイリオ" w:hAnsi="Segoe UI" w:cs="Segoe UI"/>
          <w:sz w:val="24"/>
          <w:szCs w:val="24"/>
        </w:rPr>
        <w:t>の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 PowerShell</w:t>
      </w:r>
      <w:r w:rsidRPr="00ED7599">
        <w:rPr>
          <w:rFonts w:ascii="Segoe UI" w:eastAsia="メイリオ" w:hAnsi="Segoe UI" w:cs="Segoe UI"/>
          <w:sz w:val="24"/>
          <w:szCs w:val="24"/>
        </w:rPr>
        <w:t>（あるいはコマンドプロンプト）を開き，次のコマンドを実行．</w:t>
      </w:r>
    </w:p>
    <w:p w14:paraId="42457092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  <w:t xml:space="preserve">cd </w:t>
      </w:r>
      <w:r w:rsidRPr="00ED7599">
        <w:rPr>
          <w:rFonts w:ascii="Segoe UI" w:eastAsia="メイリオ" w:hAnsi="Segoe UI" w:cs="Segoe UI"/>
          <w:b/>
          <w:color w:val="C00000"/>
          <w:sz w:val="24"/>
          <w:szCs w:val="24"/>
        </w:rPr>
        <w:t>C:\R</w:t>
      </w:r>
    </w:p>
    <w:p w14:paraId="7CFC718B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  <w:t>wget http://www.rqtl.org/download/qtl_1.40-8.tar.gz</w:t>
      </w:r>
    </w:p>
    <w:p w14:paraId="7B9CDFE6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C4664E1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308C353" wp14:editId="0239F01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88710" cy="2287270"/>
            <wp:effectExtent l="0" t="0" r="2540" b="0"/>
            <wp:wrapNone/>
            <wp:docPr id="457" name="図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98DBFD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A3C40FD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4962012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E593D8A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09A994B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5F7BAFF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BCD9FEE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A7D3865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0E92062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0A8C1118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A786FC1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96420A2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144BD05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ＭＳ ゴシック" w:eastAsia="ＭＳ ゴシック" w:hAnsi="ＭＳ ゴシック" w:cs="ＭＳ ゴシック" w:hint="eastAsia"/>
          <w:sz w:val="24"/>
          <w:szCs w:val="24"/>
        </w:rPr>
        <w:t>②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 qtl</w:t>
      </w:r>
      <w:r w:rsidRPr="00ED7599">
        <w:rPr>
          <w:rFonts w:ascii="Segoe UI" w:eastAsia="メイリオ" w:hAnsi="Segoe UI" w:cs="Segoe UI"/>
          <w:sz w:val="24"/>
          <w:szCs w:val="24"/>
        </w:rPr>
        <w:t>パッケージのビルド</w:t>
      </w:r>
    </w:p>
    <w:p w14:paraId="55143E4F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>Windows</w:t>
      </w:r>
      <w:r w:rsidRPr="00ED7599">
        <w:rPr>
          <w:rFonts w:ascii="Segoe UI" w:eastAsia="メイリオ" w:hAnsi="Segoe UI" w:cs="Segoe UI"/>
          <w:sz w:val="24"/>
          <w:szCs w:val="24"/>
        </w:rPr>
        <w:t>の</w:t>
      </w:r>
      <w:r w:rsidRPr="00ED7599">
        <w:rPr>
          <w:rFonts w:ascii="Segoe UI" w:eastAsia="メイリオ" w:hAnsi="Segoe UI" w:cs="Segoe UI"/>
          <w:sz w:val="24"/>
          <w:szCs w:val="24"/>
        </w:rPr>
        <w:t xml:space="preserve"> PowerShell </w:t>
      </w:r>
      <w:r w:rsidRPr="00ED7599">
        <w:rPr>
          <w:rFonts w:ascii="Segoe UI" w:eastAsia="メイリオ" w:hAnsi="Segoe UI" w:cs="Segoe UI"/>
          <w:sz w:val="24"/>
          <w:szCs w:val="24"/>
        </w:rPr>
        <w:t>（あるいはコマンドプロンプト）を開き，次のコマンドを実行．</w:t>
      </w:r>
    </w:p>
    <w:p w14:paraId="04A74035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ab/>
      </w:r>
      <w:r w:rsidRPr="00ED7599">
        <w:rPr>
          <w:rFonts w:ascii="Segoe UI" w:eastAsia="メイリオ" w:hAnsi="Segoe UI" w:cs="Segoe UI"/>
          <w:b/>
          <w:color w:val="C00000"/>
          <w:sz w:val="24"/>
          <w:szCs w:val="24"/>
        </w:rPr>
        <w:t>C:\R</w:t>
      </w:r>
      <w:r w:rsidRPr="00ED7599">
        <w:rPr>
          <w:rFonts w:ascii="Segoe UI" w:eastAsia="メイリオ" w:hAnsi="Segoe UI" w:cs="Segoe UI"/>
          <w:sz w:val="24"/>
          <w:szCs w:val="24"/>
        </w:rPr>
        <w:t>\bin\R.exe CMD INSTALL --build --compile-both qtl_1.40-8.tar.gz</w:t>
      </w:r>
    </w:p>
    <w:p w14:paraId="1F56ED20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64D39D1E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3BB7667" wp14:editId="49B9F6B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88710" cy="520700"/>
            <wp:effectExtent l="0" t="0" r="2540" b="0"/>
            <wp:wrapNone/>
            <wp:docPr id="458" name="図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F8674" w14:textId="77777777" w:rsidR="00ED7599" w:rsidRPr="00ED7599" w:rsidRDefault="00ED7599" w:rsidP="00ED7599">
      <w:pPr>
        <w:widowControl/>
        <w:snapToGrid w:val="0"/>
        <w:ind w:rightChars="2250" w:right="4725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115E1F7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0F8A81B2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</w:p>
    <w:p w14:paraId="4F9E4FA5" w14:textId="5CB8BFA8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b/>
          <w:sz w:val="24"/>
          <w:szCs w:val="24"/>
        </w:rPr>
      </w:pPr>
      <w:r w:rsidRPr="00ED7599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９．</w:t>
      </w:r>
      <w:r w:rsidRPr="00ED7599">
        <w:rPr>
          <w:rFonts w:ascii="Segoe UI" w:eastAsia="メイリオ" w:hAnsi="Segoe UI" w:cs="Segoe UI"/>
          <w:b/>
          <w:sz w:val="32"/>
          <w:szCs w:val="32"/>
        </w:rPr>
        <w:t>ビルドした</w:t>
      </w:r>
      <w:r w:rsidRPr="00ED7599">
        <w:rPr>
          <w:rFonts w:ascii="Segoe UI" w:eastAsia="メイリオ" w:hAnsi="Segoe UI" w:cs="Segoe UI"/>
          <w:b/>
          <w:sz w:val="32"/>
          <w:szCs w:val="32"/>
        </w:rPr>
        <w:t>R</w:t>
      </w:r>
      <w:r w:rsidRPr="00ED7599">
        <w:rPr>
          <w:rFonts w:ascii="Segoe UI" w:eastAsia="メイリオ" w:hAnsi="Segoe UI" w:cs="Segoe UI"/>
          <w:b/>
          <w:sz w:val="32"/>
          <w:szCs w:val="32"/>
        </w:rPr>
        <w:t>を使ってみる</w:t>
      </w:r>
    </w:p>
    <w:p w14:paraId="07625FCF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>行列の積</w:t>
      </w:r>
    </w:p>
    <w:p w14:paraId="64024D22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E3A0675" wp14:editId="1316A9E6">
            <wp:simplePos x="0" y="0"/>
            <wp:positionH relativeFrom="column">
              <wp:posOffset>19415</wp:posOffset>
            </wp:positionH>
            <wp:positionV relativeFrom="paragraph">
              <wp:posOffset>5810</wp:posOffset>
            </wp:positionV>
            <wp:extent cx="3990476" cy="857143"/>
            <wp:effectExtent l="0" t="0" r="0" b="635"/>
            <wp:wrapNone/>
            <wp:docPr id="459" name="図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90476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5EF63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6CD813B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4E38D39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8ADA6EA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8E9255D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>主成分分析</w:t>
      </w:r>
    </w:p>
    <w:p w14:paraId="234B5021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6780858A" wp14:editId="488FE6A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914286" cy="676190"/>
            <wp:effectExtent l="0" t="0" r="635" b="0"/>
            <wp:wrapNone/>
            <wp:docPr id="460" name="図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14286" cy="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4DD8D5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14842ADD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D6D1EB4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E3F9EA1" w14:textId="12C030F2" w:rsid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2226032" w14:textId="2BD1456B" w:rsid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9B56C03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lastRenderedPageBreak/>
        <w:t>eigen + cov</w:t>
      </w:r>
    </w:p>
    <w:p w14:paraId="119E00ED" w14:textId="0B079F00" w:rsid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391A276" wp14:editId="20DC05B8">
            <wp:simplePos x="0" y="0"/>
            <wp:positionH relativeFrom="column">
              <wp:posOffset>-47901</wp:posOffset>
            </wp:positionH>
            <wp:positionV relativeFrom="paragraph">
              <wp:posOffset>55908</wp:posOffset>
            </wp:positionV>
            <wp:extent cx="5247619" cy="695238"/>
            <wp:effectExtent l="0" t="0" r="0" b="0"/>
            <wp:wrapNone/>
            <wp:docPr id="461" name="図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017E09" w14:textId="11D59679" w:rsid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FFDB403" w14:textId="1F368E8E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239D09F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2F054F96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9CAEFA7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sz w:val="24"/>
          <w:szCs w:val="24"/>
        </w:rPr>
        <w:t>SVD</w:t>
      </w:r>
    </w:p>
    <w:p w14:paraId="7958C26A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  <w:r w:rsidRPr="00ED7599">
        <w:rPr>
          <w:rFonts w:ascii="Segoe UI" w:eastAsia="メイリオ" w:hAnsi="Segoe UI" w:cs="Segoe UI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F475591" wp14:editId="6EAA9582">
            <wp:simplePos x="0" y="0"/>
            <wp:positionH relativeFrom="column">
              <wp:posOffset>-19050</wp:posOffset>
            </wp:positionH>
            <wp:positionV relativeFrom="paragraph">
              <wp:posOffset>181610</wp:posOffset>
            </wp:positionV>
            <wp:extent cx="5247619" cy="695238"/>
            <wp:effectExtent l="0" t="0" r="0" b="0"/>
            <wp:wrapNone/>
            <wp:docPr id="462" name="図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275A50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9C08801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7A2E5923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F1E9E8E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4B59DC1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3671CBBB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6A19DE0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1326527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455F6DA6" w14:textId="77777777" w:rsidR="00ED7599" w:rsidRPr="00ED7599" w:rsidRDefault="00ED7599" w:rsidP="00ED7599">
      <w:pPr>
        <w:widowControl/>
        <w:snapToGrid w:val="0"/>
        <w:contextualSpacing/>
        <w:jc w:val="left"/>
        <w:rPr>
          <w:rFonts w:ascii="Segoe UI" w:eastAsia="メイリオ" w:hAnsi="Segoe UI" w:cs="Segoe UI"/>
          <w:sz w:val="24"/>
          <w:szCs w:val="24"/>
        </w:rPr>
      </w:pPr>
    </w:p>
    <w:p w14:paraId="52D1B544" w14:textId="77777777" w:rsidR="00213CB6" w:rsidRPr="00ED7599" w:rsidRDefault="00213CB6">
      <w:pPr>
        <w:rPr>
          <w:sz w:val="24"/>
          <w:szCs w:val="24"/>
        </w:rPr>
      </w:pPr>
    </w:p>
    <w:sectPr w:rsidR="00213CB6" w:rsidRPr="00ED7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99"/>
    <w:rsid w:val="00213CB6"/>
    <w:rsid w:val="00ED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8C494"/>
  <w15:chartTrackingRefBased/>
  <w15:docId w15:val="{E397EEA4-A888-4485-964A-6F583BB5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kunihiko</dc:creator>
  <cp:keywords/>
  <dc:description/>
  <cp:lastModifiedBy>kunihiko</cp:lastModifiedBy>
  <cp:revision>1</cp:revision>
  <dcterms:created xsi:type="dcterms:W3CDTF">2020-05-05T12:22:00Z</dcterms:created>
  <dcterms:modified xsi:type="dcterms:W3CDTF">2020-05-05T12:28:00Z</dcterms:modified>
</cp:coreProperties>
</file>